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F99DC" w14:textId="77777777" w:rsidR="007E5795" w:rsidRPr="00FA0A8B" w:rsidRDefault="007E5795" w:rsidP="007E5795">
      <w:pPr>
        <w:pStyle w:val="Heading2"/>
        <w:widowControl w:val="0"/>
        <w:tabs>
          <w:tab w:val="left" w:pos="10065"/>
        </w:tabs>
        <w:contextualSpacing/>
        <w:jc w:val="center"/>
        <w:rPr>
          <w:rFonts w:ascii="Times New Roman" w:hAnsi="Times New Roman"/>
          <w:b/>
          <w:bCs/>
          <w:color w:val="000000" w:themeColor="text1"/>
          <w:sz w:val="28"/>
          <w:szCs w:val="28"/>
        </w:rPr>
      </w:pPr>
      <w:r w:rsidRPr="00FA0A8B">
        <w:rPr>
          <w:rFonts w:ascii="Times New Roman" w:hAnsi="Times New Roman"/>
          <w:b/>
          <w:bCs/>
          <w:color w:val="000000" w:themeColor="text1"/>
          <w:sz w:val="28"/>
          <w:szCs w:val="28"/>
        </w:rPr>
        <w:t>Phụ lục</w:t>
      </w:r>
    </w:p>
    <w:p w14:paraId="11AFAF55" w14:textId="3461E9FB" w:rsidR="00476435" w:rsidRPr="00FA0A8B" w:rsidRDefault="007E5795" w:rsidP="007E5795">
      <w:pPr>
        <w:pStyle w:val="Heading2"/>
        <w:widowControl w:val="0"/>
        <w:tabs>
          <w:tab w:val="left" w:pos="10065"/>
        </w:tabs>
        <w:contextualSpacing/>
        <w:jc w:val="center"/>
        <w:rPr>
          <w:rFonts w:ascii="Times New Roman" w:hAnsi="Times New Roman"/>
          <w:b/>
          <w:bCs/>
          <w:color w:val="000000" w:themeColor="text1"/>
          <w:sz w:val="28"/>
          <w:szCs w:val="28"/>
        </w:rPr>
      </w:pPr>
      <w:r w:rsidRPr="00FA0A8B">
        <w:rPr>
          <w:rFonts w:ascii="Times New Roman" w:hAnsi="Times New Roman"/>
          <w:b/>
          <w:bCs/>
          <w:color w:val="000000" w:themeColor="text1"/>
          <w:sz w:val="28"/>
          <w:szCs w:val="28"/>
        </w:rPr>
        <w:t xml:space="preserve">TIÊU CHUẨN KỸ THUẬT </w:t>
      </w:r>
      <w:r w:rsidR="00EF25FE" w:rsidRPr="00FA0A8B">
        <w:rPr>
          <w:rFonts w:ascii="Times New Roman" w:hAnsi="Times New Roman"/>
          <w:b/>
          <w:bCs/>
          <w:color w:val="000000" w:themeColor="text1"/>
          <w:sz w:val="28"/>
          <w:szCs w:val="28"/>
        </w:rPr>
        <w:t>V</w:t>
      </w:r>
      <w:r w:rsidR="00476435" w:rsidRPr="00FA0A8B">
        <w:rPr>
          <w:rFonts w:ascii="Times New Roman" w:hAnsi="Times New Roman"/>
          <w:b/>
          <w:bCs/>
          <w:color w:val="000000" w:themeColor="text1"/>
          <w:sz w:val="28"/>
          <w:szCs w:val="28"/>
        </w:rPr>
        <w:t>TTB</w:t>
      </w:r>
    </w:p>
    <w:p w14:paraId="2A047BEB" w14:textId="37125146" w:rsidR="00911DCF" w:rsidRPr="00FA0A8B" w:rsidRDefault="00911DCF" w:rsidP="00911DCF">
      <w:pPr>
        <w:ind w:left="-142" w:right="-427"/>
        <w:jc w:val="center"/>
        <w:rPr>
          <w:b/>
          <w:bCs/>
          <w:sz w:val="28"/>
          <w:szCs w:val="28"/>
        </w:rPr>
      </w:pPr>
      <w:r w:rsidRPr="00FA0A8B">
        <w:rPr>
          <w:b/>
          <w:bCs/>
          <w:sz w:val="28"/>
          <w:szCs w:val="28"/>
        </w:rPr>
        <w:t>Hạng mục công trình: Nâng cao năng lực cấp điện lưới điện hạ áp trên địa bàn các xã Hợp Tiến, Đốc Tín, An Tiến, Thượng Tiết, Vạn Kim huyện Mỹ Đức năm 2026</w:t>
      </w:r>
    </w:p>
    <w:p w14:paraId="67FC4402" w14:textId="1DA23DD6" w:rsidR="00380E8B" w:rsidRDefault="00380E8B" w:rsidP="009B1860">
      <w:pPr>
        <w:ind w:right="-29"/>
        <w:rPr>
          <w:b/>
          <w:sz w:val="26"/>
          <w:szCs w:val="26"/>
          <w:lang w:val="vi-VN"/>
        </w:rPr>
      </w:pPr>
    </w:p>
    <w:tbl>
      <w:tblPr>
        <w:tblW w:w="9918" w:type="dxa"/>
        <w:tblLook w:val="04A0" w:firstRow="1" w:lastRow="0" w:firstColumn="1" w:lastColumn="0" w:noHBand="0" w:noVBand="1"/>
      </w:tblPr>
      <w:tblGrid>
        <w:gridCol w:w="708"/>
        <w:gridCol w:w="4394"/>
        <w:gridCol w:w="3435"/>
        <w:gridCol w:w="1381"/>
      </w:tblGrid>
      <w:tr w:rsidR="00A5798D" w:rsidRPr="00A5798D" w14:paraId="3DC2DA52" w14:textId="77777777" w:rsidTr="00F126F1">
        <w:trPr>
          <w:trHeight w:val="1500"/>
          <w:tblHeader/>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17954A33" w14:textId="52B298D1" w:rsidR="003A31B1" w:rsidRPr="00A5798D" w:rsidRDefault="009B1860">
            <w:pPr>
              <w:jc w:val="center"/>
              <w:rPr>
                <w:b/>
                <w:bCs/>
                <w:sz w:val="26"/>
                <w:szCs w:val="26"/>
              </w:rPr>
            </w:pPr>
            <w:r w:rsidRPr="00A5798D">
              <w:rPr>
                <w:b/>
                <w:sz w:val="26"/>
                <w:szCs w:val="26"/>
                <w:lang w:val="vi-VN"/>
              </w:rPr>
              <w:br w:type="page"/>
            </w:r>
            <w:r w:rsidR="003A31B1" w:rsidRPr="00A5798D">
              <w:rPr>
                <w:b/>
                <w:bCs/>
                <w:sz w:val="26"/>
                <w:szCs w:val="26"/>
              </w:rPr>
              <w:t>STT</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554C4790" w14:textId="77777777" w:rsidR="003A31B1" w:rsidRPr="00A5798D" w:rsidRDefault="003A31B1">
            <w:pPr>
              <w:jc w:val="center"/>
              <w:rPr>
                <w:b/>
                <w:bCs/>
                <w:sz w:val="26"/>
                <w:szCs w:val="26"/>
              </w:rPr>
            </w:pPr>
            <w:r w:rsidRPr="00A5798D">
              <w:rPr>
                <w:b/>
                <w:bCs/>
                <w:sz w:val="26"/>
                <w:szCs w:val="26"/>
              </w:rPr>
              <w:t>Tên VTTB</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6A6252A0" w14:textId="77777777" w:rsidR="003A31B1" w:rsidRPr="00A5798D" w:rsidRDefault="003A31B1">
            <w:pPr>
              <w:jc w:val="center"/>
              <w:rPr>
                <w:b/>
                <w:bCs/>
                <w:sz w:val="26"/>
                <w:szCs w:val="26"/>
              </w:rPr>
            </w:pPr>
            <w:r w:rsidRPr="00A5798D">
              <w:rPr>
                <w:b/>
                <w:bCs/>
                <w:sz w:val="26"/>
                <w:szCs w:val="26"/>
              </w:rPr>
              <w:t xml:space="preserve">Tiêu chuẩn áp dụng </w:t>
            </w:r>
          </w:p>
        </w:tc>
        <w:tc>
          <w:tcPr>
            <w:tcW w:w="1381" w:type="dxa"/>
            <w:tcBorders>
              <w:top w:val="single" w:sz="4" w:space="0" w:color="auto"/>
              <w:left w:val="nil"/>
              <w:bottom w:val="single" w:sz="4" w:space="0" w:color="auto"/>
              <w:right w:val="single" w:sz="4" w:space="0" w:color="auto"/>
            </w:tcBorders>
            <w:shd w:val="clear" w:color="000000" w:fill="FFFFFF"/>
            <w:vAlign w:val="center"/>
            <w:hideMark/>
          </w:tcPr>
          <w:p w14:paraId="5908B2DE" w14:textId="77777777" w:rsidR="003A31B1" w:rsidRPr="00A5798D" w:rsidRDefault="003A31B1">
            <w:pPr>
              <w:jc w:val="center"/>
              <w:rPr>
                <w:b/>
                <w:bCs/>
                <w:sz w:val="26"/>
                <w:szCs w:val="26"/>
              </w:rPr>
            </w:pPr>
            <w:r w:rsidRPr="00A5798D">
              <w:rPr>
                <w:b/>
                <w:bCs/>
                <w:sz w:val="26"/>
                <w:szCs w:val="26"/>
              </w:rPr>
              <w:t>Ghi chú</w:t>
            </w:r>
          </w:p>
        </w:tc>
      </w:tr>
      <w:tr w:rsidR="00F126F1" w:rsidRPr="00A5798D" w14:paraId="5539FA5A" w14:textId="77777777" w:rsidTr="00F126F1">
        <w:trPr>
          <w:trHeight w:val="630"/>
        </w:trPr>
        <w:tc>
          <w:tcPr>
            <w:tcW w:w="0" w:type="auto"/>
            <w:tcBorders>
              <w:top w:val="nil"/>
              <w:left w:val="single" w:sz="4" w:space="0" w:color="auto"/>
              <w:bottom w:val="single" w:sz="4" w:space="0" w:color="auto"/>
              <w:right w:val="single" w:sz="4" w:space="0" w:color="auto"/>
            </w:tcBorders>
            <w:noWrap/>
            <w:vAlign w:val="bottom"/>
            <w:hideMark/>
          </w:tcPr>
          <w:p w14:paraId="773E564D" w14:textId="77777777" w:rsidR="003A31B1" w:rsidRPr="00A5798D" w:rsidRDefault="003A31B1">
            <w:pPr>
              <w:jc w:val="center"/>
              <w:rPr>
                <w:sz w:val="26"/>
                <w:szCs w:val="26"/>
              </w:rPr>
            </w:pPr>
            <w:r w:rsidRPr="00A5798D">
              <w:rPr>
                <w:sz w:val="26"/>
                <w:szCs w:val="26"/>
              </w:rPr>
              <w:t>1</w:t>
            </w:r>
          </w:p>
        </w:tc>
        <w:tc>
          <w:tcPr>
            <w:tcW w:w="0" w:type="auto"/>
            <w:tcBorders>
              <w:top w:val="nil"/>
              <w:left w:val="nil"/>
              <w:bottom w:val="single" w:sz="4" w:space="0" w:color="auto"/>
              <w:right w:val="single" w:sz="4" w:space="0" w:color="auto"/>
            </w:tcBorders>
            <w:vAlign w:val="center"/>
            <w:hideMark/>
          </w:tcPr>
          <w:p w14:paraId="2D81B1FF" w14:textId="77777777" w:rsidR="003A31B1" w:rsidRPr="00A5798D" w:rsidRDefault="003A31B1">
            <w:pPr>
              <w:rPr>
                <w:sz w:val="26"/>
                <w:szCs w:val="26"/>
              </w:rPr>
            </w:pPr>
            <w:r w:rsidRPr="00A5798D">
              <w:rPr>
                <w:sz w:val="26"/>
                <w:szCs w:val="26"/>
              </w:rPr>
              <w:t xml:space="preserve"> Cáp điện vặn xoắn 0,6/1kV-4x120mm2  </w:t>
            </w:r>
          </w:p>
        </w:tc>
        <w:tc>
          <w:tcPr>
            <w:tcW w:w="0" w:type="auto"/>
            <w:vMerge w:val="restart"/>
            <w:tcBorders>
              <w:top w:val="nil"/>
              <w:left w:val="single" w:sz="4" w:space="0" w:color="auto"/>
              <w:bottom w:val="single" w:sz="4" w:space="0" w:color="000000"/>
              <w:right w:val="single" w:sz="4" w:space="0" w:color="auto"/>
            </w:tcBorders>
            <w:vAlign w:val="center"/>
            <w:hideMark/>
          </w:tcPr>
          <w:p w14:paraId="63965E5F" w14:textId="77777777" w:rsidR="003A31B1" w:rsidRPr="00A5798D" w:rsidRDefault="003A31B1">
            <w:pPr>
              <w:rPr>
                <w:sz w:val="26"/>
                <w:szCs w:val="26"/>
              </w:rPr>
            </w:pPr>
            <w:r w:rsidRPr="00A5798D">
              <w:rPr>
                <w:sz w:val="26"/>
                <w:szCs w:val="26"/>
              </w:rPr>
              <w:t xml:space="preserve"> QĐ số 3446/QĐ-EVN HANOI ngày 01/06/2021 </w:t>
            </w:r>
          </w:p>
        </w:tc>
        <w:tc>
          <w:tcPr>
            <w:tcW w:w="1381" w:type="dxa"/>
            <w:tcBorders>
              <w:top w:val="nil"/>
              <w:left w:val="nil"/>
              <w:bottom w:val="single" w:sz="4" w:space="0" w:color="auto"/>
              <w:right w:val="single" w:sz="4" w:space="0" w:color="auto"/>
            </w:tcBorders>
            <w:vAlign w:val="center"/>
            <w:hideMark/>
          </w:tcPr>
          <w:p w14:paraId="1AAF6171" w14:textId="77777777" w:rsidR="003A31B1" w:rsidRPr="00A5798D" w:rsidRDefault="003A31B1">
            <w:pPr>
              <w:jc w:val="center"/>
              <w:rPr>
                <w:sz w:val="26"/>
                <w:szCs w:val="26"/>
              </w:rPr>
            </w:pPr>
            <w:r w:rsidRPr="00A5798D">
              <w:rPr>
                <w:sz w:val="26"/>
                <w:szCs w:val="26"/>
              </w:rPr>
              <w:t xml:space="preserve"> Mục 1 </w:t>
            </w:r>
          </w:p>
        </w:tc>
      </w:tr>
      <w:tr w:rsidR="00F126F1" w:rsidRPr="00A5798D" w14:paraId="37DA997E"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2C46216B" w14:textId="77777777" w:rsidR="003A31B1" w:rsidRPr="00A5798D" w:rsidRDefault="003A31B1">
            <w:pPr>
              <w:jc w:val="center"/>
              <w:rPr>
                <w:sz w:val="26"/>
                <w:szCs w:val="26"/>
              </w:rPr>
            </w:pPr>
            <w:r w:rsidRPr="00A5798D">
              <w:rPr>
                <w:sz w:val="26"/>
                <w:szCs w:val="26"/>
              </w:rPr>
              <w:t>2</w:t>
            </w:r>
          </w:p>
        </w:tc>
        <w:tc>
          <w:tcPr>
            <w:tcW w:w="0" w:type="auto"/>
            <w:tcBorders>
              <w:top w:val="nil"/>
              <w:left w:val="nil"/>
              <w:bottom w:val="single" w:sz="4" w:space="0" w:color="auto"/>
              <w:right w:val="single" w:sz="4" w:space="0" w:color="auto"/>
            </w:tcBorders>
            <w:vAlign w:val="center"/>
            <w:hideMark/>
          </w:tcPr>
          <w:p w14:paraId="197CCDBB" w14:textId="77777777" w:rsidR="003A31B1" w:rsidRPr="00A5798D" w:rsidRDefault="003A31B1">
            <w:pPr>
              <w:rPr>
                <w:sz w:val="26"/>
                <w:szCs w:val="26"/>
              </w:rPr>
            </w:pPr>
            <w:r w:rsidRPr="00A5798D">
              <w:rPr>
                <w:sz w:val="26"/>
                <w:szCs w:val="26"/>
              </w:rPr>
              <w:t xml:space="preserve"> Cáp điện vặn xoắn 0,6/1kV-4x70mm2  </w:t>
            </w:r>
          </w:p>
        </w:tc>
        <w:tc>
          <w:tcPr>
            <w:tcW w:w="0" w:type="auto"/>
            <w:vMerge/>
            <w:tcBorders>
              <w:top w:val="nil"/>
              <w:left w:val="single" w:sz="4" w:space="0" w:color="auto"/>
              <w:bottom w:val="single" w:sz="4" w:space="0" w:color="000000"/>
              <w:right w:val="single" w:sz="4" w:space="0" w:color="auto"/>
            </w:tcBorders>
            <w:vAlign w:val="center"/>
            <w:hideMark/>
          </w:tcPr>
          <w:p w14:paraId="63ED39D3" w14:textId="77777777" w:rsidR="003A31B1" w:rsidRPr="00A5798D" w:rsidRDefault="003A31B1">
            <w:pPr>
              <w:rPr>
                <w:sz w:val="26"/>
                <w:szCs w:val="26"/>
              </w:rPr>
            </w:pPr>
          </w:p>
        </w:tc>
        <w:tc>
          <w:tcPr>
            <w:tcW w:w="1381" w:type="dxa"/>
            <w:tcBorders>
              <w:top w:val="nil"/>
              <w:left w:val="nil"/>
              <w:bottom w:val="single" w:sz="4" w:space="0" w:color="auto"/>
              <w:right w:val="single" w:sz="4" w:space="0" w:color="auto"/>
            </w:tcBorders>
            <w:vAlign w:val="center"/>
            <w:hideMark/>
          </w:tcPr>
          <w:p w14:paraId="1ED04B04" w14:textId="77777777" w:rsidR="003A31B1" w:rsidRPr="00A5798D" w:rsidRDefault="003A31B1">
            <w:pPr>
              <w:jc w:val="center"/>
              <w:rPr>
                <w:sz w:val="26"/>
                <w:szCs w:val="26"/>
              </w:rPr>
            </w:pPr>
            <w:r w:rsidRPr="00A5798D">
              <w:rPr>
                <w:sz w:val="26"/>
                <w:szCs w:val="26"/>
              </w:rPr>
              <w:t xml:space="preserve"> Mục 2 </w:t>
            </w:r>
          </w:p>
        </w:tc>
      </w:tr>
      <w:tr w:rsidR="00F126F1" w:rsidRPr="00A5798D" w14:paraId="4B839668"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583F43B9" w14:textId="77777777" w:rsidR="003A31B1" w:rsidRPr="00A5798D" w:rsidRDefault="003A31B1">
            <w:pPr>
              <w:jc w:val="center"/>
              <w:rPr>
                <w:sz w:val="26"/>
                <w:szCs w:val="26"/>
              </w:rPr>
            </w:pPr>
            <w:r w:rsidRPr="00A5798D">
              <w:rPr>
                <w:sz w:val="26"/>
                <w:szCs w:val="26"/>
              </w:rPr>
              <w:t>3</w:t>
            </w:r>
          </w:p>
        </w:tc>
        <w:tc>
          <w:tcPr>
            <w:tcW w:w="0" w:type="auto"/>
            <w:tcBorders>
              <w:top w:val="nil"/>
              <w:left w:val="nil"/>
              <w:bottom w:val="single" w:sz="4" w:space="0" w:color="auto"/>
              <w:right w:val="single" w:sz="4" w:space="0" w:color="auto"/>
            </w:tcBorders>
            <w:vAlign w:val="center"/>
            <w:hideMark/>
          </w:tcPr>
          <w:p w14:paraId="0E15FEF4" w14:textId="77777777" w:rsidR="003A31B1" w:rsidRPr="00A5798D" w:rsidRDefault="003A31B1">
            <w:pPr>
              <w:rPr>
                <w:sz w:val="26"/>
                <w:szCs w:val="26"/>
              </w:rPr>
            </w:pPr>
            <w:r w:rsidRPr="00A5798D">
              <w:rPr>
                <w:sz w:val="26"/>
                <w:szCs w:val="26"/>
              </w:rPr>
              <w:t xml:space="preserve"> Kẹp ngừng ABC 4 x (50-</w:t>
            </w:r>
            <w:proofErr w:type="gramStart"/>
            <w:r w:rsidRPr="00A5798D">
              <w:rPr>
                <w:sz w:val="26"/>
                <w:szCs w:val="26"/>
              </w:rPr>
              <w:t>120)mm</w:t>
            </w:r>
            <w:proofErr w:type="gramEnd"/>
            <w:r w:rsidRPr="00A5798D">
              <w:rPr>
                <w:sz w:val="26"/>
                <w:szCs w:val="26"/>
              </w:rPr>
              <w:t xml:space="preserve">2 </w:t>
            </w:r>
          </w:p>
        </w:tc>
        <w:tc>
          <w:tcPr>
            <w:tcW w:w="0" w:type="auto"/>
            <w:vMerge/>
            <w:tcBorders>
              <w:top w:val="nil"/>
              <w:left w:val="single" w:sz="4" w:space="0" w:color="auto"/>
              <w:bottom w:val="single" w:sz="4" w:space="0" w:color="000000"/>
              <w:right w:val="single" w:sz="4" w:space="0" w:color="auto"/>
            </w:tcBorders>
            <w:vAlign w:val="center"/>
            <w:hideMark/>
          </w:tcPr>
          <w:p w14:paraId="7CE29BF2" w14:textId="77777777" w:rsidR="003A31B1" w:rsidRPr="00A5798D" w:rsidRDefault="003A31B1">
            <w:pPr>
              <w:rPr>
                <w:sz w:val="26"/>
                <w:szCs w:val="26"/>
              </w:rPr>
            </w:pPr>
          </w:p>
        </w:tc>
        <w:tc>
          <w:tcPr>
            <w:tcW w:w="1381" w:type="dxa"/>
            <w:tcBorders>
              <w:top w:val="nil"/>
              <w:left w:val="nil"/>
              <w:bottom w:val="single" w:sz="4" w:space="0" w:color="auto"/>
              <w:right w:val="single" w:sz="4" w:space="0" w:color="auto"/>
            </w:tcBorders>
            <w:vAlign w:val="center"/>
            <w:hideMark/>
          </w:tcPr>
          <w:p w14:paraId="1C8593CB" w14:textId="77777777" w:rsidR="003A31B1" w:rsidRPr="00A5798D" w:rsidRDefault="003A31B1">
            <w:pPr>
              <w:jc w:val="center"/>
              <w:rPr>
                <w:sz w:val="26"/>
                <w:szCs w:val="26"/>
              </w:rPr>
            </w:pPr>
            <w:r w:rsidRPr="00A5798D">
              <w:rPr>
                <w:sz w:val="26"/>
                <w:szCs w:val="26"/>
              </w:rPr>
              <w:t xml:space="preserve"> Mục 3 </w:t>
            </w:r>
          </w:p>
        </w:tc>
      </w:tr>
      <w:tr w:rsidR="00F126F1" w:rsidRPr="00A5798D" w14:paraId="26B78791"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122DEE73" w14:textId="77777777" w:rsidR="003A31B1" w:rsidRPr="00A5798D" w:rsidRDefault="003A31B1">
            <w:pPr>
              <w:jc w:val="center"/>
              <w:rPr>
                <w:sz w:val="26"/>
                <w:szCs w:val="26"/>
              </w:rPr>
            </w:pPr>
            <w:r w:rsidRPr="00A5798D">
              <w:rPr>
                <w:sz w:val="26"/>
                <w:szCs w:val="26"/>
              </w:rPr>
              <w:t>4</w:t>
            </w:r>
          </w:p>
        </w:tc>
        <w:tc>
          <w:tcPr>
            <w:tcW w:w="0" w:type="auto"/>
            <w:tcBorders>
              <w:top w:val="nil"/>
              <w:left w:val="nil"/>
              <w:bottom w:val="single" w:sz="4" w:space="0" w:color="auto"/>
              <w:right w:val="single" w:sz="4" w:space="0" w:color="auto"/>
            </w:tcBorders>
            <w:vAlign w:val="center"/>
            <w:hideMark/>
          </w:tcPr>
          <w:p w14:paraId="07215D04" w14:textId="77777777" w:rsidR="003A31B1" w:rsidRPr="00A5798D" w:rsidRDefault="003A31B1">
            <w:pPr>
              <w:rPr>
                <w:sz w:val="26"/>
                <w:szCs w:val="26"/>
              </w:rPr>
            </w:pPr>
            <w:r w:rsidRPr="00A5798D">
              <w:rPr>
                <w:sz w:val="26"/>
                <w:szCs w:val="26"/>
              </w:rPr>
              <w:t xml:space="preserve"> Ốp cột móc treo </w:t>
            </w:r>
          </w:p>
        </w:tc>
        <w:tc>
          <w:tcPr>
            <w:tcW w:w="0" w:type="auto"/>
            <w:tcBorders>
              <w:top w:val="nil"/>
              <w:left w:val="nil"/>
              <w:bottom w:val="single" w:sz="4" w:space="0" w:color="auto"/>
              <w:right w:val="single" w:sz="4" w:space="0" w:color="auto"/>
            </w:tcBorders>
            <w:vAlign w:val="center"/>
            <w:hideMark/>
          </w:tcPr>
          <w:p w14:paraId="25FA0E83" w14:textId="77777777" w:rsidR="003A31B1" w:rsidRPr="00A5798D" w:rsidRDefault="003A31B1">
            <w:pPr>
              <w:rPr>
                <w:sz w:val="26"/>
                <w:szCs w:val="26"/>
              </w:rPr>
            </w:pPr>
            <w:r w:rsidRPr="00A5798D">
              <w:rPr>
                <w:sz w:val="26"/>
                <w:szCs w:val="26"/>
              </w:rPr>
              <w:t xml:space="preserve"> TCVN 5408:2007 </w:t>
            </w:r>
          </w:p>
        </w:tc>
        <w:tc>
          <w:tcPr>
            <w:tcW w:w="1381" w:type="dxa"/>
            <w:tcBorders>
              <w:top w:val="nil"/>
              <w:left w:val="nil"/>
              <w:bottom w:val="single" w:sz="4" w:space="0" w:color="auto"/>
              <w:right w:val="single" w:sz="4" w:space="0" w:color="auto"/>
            </w:tcBorders>
            <w:vAlign w:val="center"/>
            <w:hideMark/>
          </w:tcPr>
          <w:p w14:paraId="050B89F1" w14:textId="77777777" w:rsidR="003A31B1" w:rsidRPr="00A5798D" w:rsidRDefault="003A31B1">
            <w:pPr>
              <w:jc w:val="center"/>
              <w:rPr>
                <w:sz w:val="26"/>
                <w:szCs w:val="26"/>
              </w:rPr>
            </w:pPr>
            <w:r w:rsidRPr="00A5798D">
              <w:rPr>
                <w:sz w:val="26"/>
                <w:szCs w:val="26"/>
              </w:rPr>
              <w:t xml:space="preserve"> Mục 4 </w:t>
            </w:r>
          </w:p>
        </w:tc>
      </w:tr>
      <w:tr w:rsidR="00F126F1" w:rsidRPr="00A5798D" w14:paraId="32288C8B"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69D8952C" w14:textId="77777777" w:rsidR="003A31B1" w:rsidRPr="00A5798D" w:rsidRDefault="003A31B1">
            <w:pPr>
              <w:jc w:val="center"/>
              <w:rPr>
                <w:sz w:val="26"/>
                <w:szCs w:val="26"/>
              </w:rPr>
            </w:pPr>
            <w:r w:rsidRPr="00A5798D">
              <w:rPr>
                <w:sz w:val="26"/>
                <w:szCs w:val="26"/>
              </w:rPr>
              <w:t>5</w:t>
            </w:r>
          </w:p>
        </w:tc>
        <w:tc>
          <w:tcPr>
            <w:tcW w:w="0" w:type="auto"/>
            <w:tcBorders>
              <w:top w:val="nil"/>
              <w:left w:val="nil"/>
              <w:bottom w:val="single" w:sz="4" w:space="0" w:color="auto"/>
              <w:right w:val="single" w:sz="4" w:space="0" w:color="auto"/>
            </w:tcBorders>
            <w:vAlign w:val="center"/>
            <w:hideMark/>
          </w:tcPr>
          <w:p w14:paraId="34DFAE79" w14:textId="77777777" w:rsidR="003A31B1" w:rsidRPr="00A5798D" w:rsidRDefault="003A31B1">
            <w:pPr>
              <w:rPr>
                <w:sz w:val="26"/>
                <w:szCs w:val="26"/>
              </w:rPr>
            </w:pPr>
            <w:r w:rsidRPr="00A5798D">
              <w:rPr>
                <w:sz w:val="26"/>
                <w:szCs w:val="26"/>
              </w:rPr>
              <w:t xml:space="preserve"> Đai thép/Phụ kiện khóa đai </w:t>
            </w:r>
          </w:p>
        </w:tc>
        <w:tc>
          <w:tcPr>
            <w:tcW w:w="0" w:type="auto"/>
            <w:tcBorders>
              <w:top w:val="nil"/>
              <w:left w:val="nil"/>
              <w:bottom w:val="single" w:sz="4" w:space="0" w:color="auto"/>
              <w:right w:val="single" w:sz="4" w:space="0" w:color="auto"/>
            </w:tcBorders>
            <w:vAlign w:val="center"/>
            <w:hideMark/>
          </w:tcPr>
          <w:p w14:paraId="04352A9B" w14:textId="77777777" w:rsidR="003A31B1" w:rsidRPr="00A5798D" w:rsidRDefault="003A31B1">
            <w:pPr>
              <w:rPr>
                <w:sz w:val="26"/>
                <w:szCs w:val="26"/>
              </w:rPr>
            </w:pPr>
            <w:r w:rsidRPr="00A5798D">
              <w:rPr>
                <w:sz w:val="26"/>
                <w:szCs w:val="26"/>
              </w:rPr>
              <w:t xml:space="preserve"> QĐ số: 9871/TB-EVN HANOI ngày 27/11/2020 </w:t>
            </w:r>
          </w:p>
        </w:tc>
        <w:tc>
          <w:tcPr>
            <w:tcW w:w="1381" w:type="dxa"/>
            <w:tcBorders>
              <w:top w:val="nil"/>
              <w:left w:val="nil"/>
              <w:bottom w:val="single" w:sz="4" w:space="0" w:color="auto"/>
              <w:right w:val="single" w:sz="4" w:space="0" w:color="auto"/>
            </w:tcBorders>
            <w:vAlign w:val="center"/>
            <w:hideMark/>
          </w:tcPr>
          <w:p w14:paraId="06B03D33" w14:textId="77777777" w:rsidR="003A31B1" w:rsidRPr="00A5798D" w:rsidRDefault="003A31B1">
            <w:pPr>
              <w:jc w:val="center"/>
              <w:rPr>
                <w:sz w:val="26"/>
                <w:szCs w:val="26"/>
              </w:rPr>
            </w:pPr>
            <w:r w:rsidRPr="00A5798D">
              <w:rPr>
                <w:sz w:val="26"/>
                <w:szCs w:val="26"/>
              </w:rPr>
              <w:t xml:space="preserve"> Mục 5 </w:t>
            </w:r>
          </w:p>
        </w:tc>
      </w:tr>
      <w:tr w:rsidR="00F126F1" w:rsidRPr="00A5798D" w14:paraId="08CA5E87" w14:textId="77777777" w:rsidTr="00F126F1">
        <w:trPr>
          <w:trHeight w:val="630"/>
        </w:trPr>
        <w:tc>
          <w:tcPr>
            <w:tcW w:w="0" w:type="auto"/>
            <w:tcBorders>
              <w:top w:val="nil"/>
              <w:left w:val="single" w:sz="4" w:space="0" w:color="auto"/>
              <w:bottom w:val="single" w:sz="4" w:space="0" w:color="auto"/>
              <w:right w:val="single" w:sz="4" w:space="0" w:color="auto"/>
            </w:tcBorders>
            <w:noWrap/>
            <w:vAlign w:val="bottom"/>
            <w:hideMark/>
          </w:tcPr>
          <w:p w14:paraId="58A4811E" w14:textId="77777777" w:rsidR="003A31B1" w:rsidRPr="00A5798D" w:rsidRDefault="003A31B1">
            <w:pPr>
              <w:jc w:val="center"/>
              <w:rPr>
                <w:sz w:val="26"/>
                <w:szCs w:val="26"/>
              </w:rPr>
            </w:pPr>
            <w:r w:rsidRPr="00A5798D">
              <w:rPr>
                <w:sz w:val="26"/>
                <w:szCs w:val="26"/>
              </w:rPr>
              <w:t>6</w:t>
            </w:r>
          </w:p>
        </w:tc>
        <w:tc>
          <w:tcPr>
            <w:tcW w:w="0" w:type="auto"/>
            <w:tcBorders>
              <w:top w:val="nil"/>
              <w:left w:val="nil"/>
              <w:bottom w:val="single" w:sz="4" w:space="0" w:color="auto"/>
              <w:right w:val="single" w:sz="4" w:space="0" w:color="auto"/>
            </w:tcBorders>
            <w:vAlign w:val="center"/>
            <w:hideMark/>
          </w:tcPr>
          <w:p w14:paraId="39FA46D2" w14:textId="77777777" w:rsidR="003A31B1" w:rsidRPr="00A5798D" w:rsidRDefault="003A31B1">
            <w:pPr>
              <w:rPr>
                <w:sz w:val="26"/>
                <w:szCs w:val="26"/>
              </w:rPr>
            </w:pPr>
            <w:r w:rsidRPr="00A5798D">
              <w:rPr>
                <w:sz w:val="26"/>
                <w:szCs w:val="26"/>
              </w:rPr>
              <w:t xml:space="preserve"> Ghip LV-IPC 120-120 (6-120/6-120) - Xuyên vỏ cách điện dày đến 3mm - 2 bulong thép M8 </w:t>
            </w:r>
          </w:p>
        </w:tc>
        <w:tc>
          <w:tcPr>
            <w:tcW w:w="0" w:type="auto"/>
            <w:vMerge w:val="restart"/>
            <w:tcBorders>
              <w:top w:val="nil"/>
              <w:left w:val="single" w:sz="4" w:space="0" w:color="auto"/>
              <w:bottom w:val="single" w:sz="4" w:space="0" w:color="000000"/>
              <w:right w:val="single" w:sz="4" w:space="0" w:color="auto"/>
            </w:tcBorders>
            <w:vAlign w:val="center"/>
            <w:hideMark/>
          </w:tcPr>
          <w:p w14:paraId="517BC7D8" w14:textId="77777777" w:rsidR="003A31B1" w:rsidRPr="00A5798D" w:rsidRDefault="003A31B1">
            <w:pPr>
              <w:rPr>
                <w:sz w:val="26"/>
                <w:szCs w:val="26"/>
              </w:rPr>
            </w:pPr>
            <w:r w:rsidRPr="00A5798D">
              <w:rPr>
                <w:sz w:val="26"/>
                <w:szCs w:val="26"/>
              </w:rPr>
              <w:t xml:space="preserve"> QĐ số 3446/QĐ-EVN HANOI ngày 01/06/2021 </w:t>
            </w:r>
          </w:p>
        </w:tc>
        <w:tc>
          <w:tcPr>
            <w:tcW w:w="1381" w:type="dxa"/>
            <w:tcBorders>
              <w:top w:val="nil"/>
              <w:left w:val="nil"/>
              <w:bottom w:val="single" w:sz="4" w:space="0" w:color="auto"/>
              <w:right w:val="single" w:sz="4" w:space="0" w:color="auto"/>
            </w:tcBorders>
            <w:vAlign w:val="center"/>
            <w:hideMark/>
          </w:tcPr>
          <w:p w14:paraId="14AE9658" w14:textId="77777777" w:rsidR="003A31B1" w:rsidRPr="00A5798D" w:rsidRDefault="003A31B1">
            <w:pPr>
              <w:jc w:val="center"/>
              <w:rPr>
                <w:sz w:val="26"/>
                <w:szCs w:val="26"/>
              </w:rPr>
            </w:pPr>
            <w:r w:rsidRPr="00A5798D">
              <w:rPr>
                <w:sz w:val="26"/>
                <w:szCs w:val="26"/>
              </w:rPr>
              <w:t xml:space="preserve"> Mục 6 </w:t>
            </w:r>
          </w:p>
        </w:tc>
      </w:tr>
      <w:tr w:rsidR="00F126F1" w:rsidRPr="00A5798D" w14:paraId="462FB231" w14:textId="77777777" w:rsidTr="00F126F1">
        <w:trPr>
          <w:trHeight w:val="330"/>
        </w:trPr>
        <w:tc>
          <w:tcPr>
            <w:tcW w:w="0" w:type="auto"/>
            <w:tcBorders>
              <w:top w:val="nil"/>
              <w:left w:val="single" w:sz="4" w:space="0" w:color="auto"/>
              <w:bottom w:val="single" w:sz="4" w:space="0" w:color="auto"/>
              <w:right w:val="single" w:sz="4" w:space="0" w:color="auto"/>
            </w:tcBorders>
            <w:noWrap/>
            <w:vAlign w:val="bottom"/>
            <w:hideMark/>
          </w:tcPr>
          <w:p w14:paraId="56990921" w14:textId="77777777" w:rsidR="003A31B1" w:rsidRPr="00A5798D" w:rsidRDefault="003A31B1">
            <w:pPr>
              <w:jc w:val="center"/>
              <w:rPr>
                <w:sz w:val="26"/>
                <w:szCs w:val="26"/>
              </w:rPr>
            </w:pPr>
            <w:r w:rsidRPr="00A5798D">
              <w:rPr>
                <w:sz w:val="26"/>
                <w:szCs w:val="26"/>
              </w:rPr>
              <w:t>7</w:t>
            </w:r>
          </w:p>
        </w:tc>
        <w:tc>
          <w:tcPr>
            <w:tcW w:w="0" w:type="auto"/>
            <w:tcBorders>
              <w:top w:val="nil"/>
              <w:left w:val="nil"/>
              <w:bottom w:val="single" w:sz="4" w:space="0" w:color="auto"/>
              <w:right w:val="single" w:sz="4" w:space="0" w:color="auto"/>
            </w:tcBorders>
            <w:vAlign w:val="center"/>
            <w:hideMark/>
          </w:tcPr>
          <w:p w14:paraId="480017A5" w14:textId="77777777" w:rsidR="003A31B1" w:rsidRPr="00A5798D" w:rsidRDefault="003A31B1">
            <w:pPr>
              <w:rPr>
                <w:sz w:val="26"/>
                <w:szCs w:val="26"/>
              </w:rPr>
            </w:pPr>
            <w:r w:rsidRPr="00A5798D">
              <w:rPr>
                <w:sz w:val="26"/>
                <w:szCs w:val="26"/>
              </w:rPr>
              <w:t xml:space="preserve"> Đầu cốt xử lý đồng nhôm AM120 </w:t>
            </w:r>
          </w:p>
        </w:tc>
        <w:tc>
          <w:tcPr>
            <w:tcW w:w="0" w:type="auto"/>
            <w:vMerge/>
            <w:tcBorders>
              <w:top w:val="nil"/>
              <w:left w:val="single" w:sz="4" w:space="0" w:color="auto"/>
              <w:bottom w:val="single" w:sz="4" w:space="0" w:color="000000"/>
              <w:right w:val="single" w:sz="4" w:space="0" w:color="auto"/>
            </w:tcBorders>
            <w:vAlign w:val="center"/>
            <w:hideMark/>
          </w:tcPr>
          <w:p w14:paraId="4697FAEB" w14:textId="77777777" w:rsidR="003A31B1" w:rsidRPr="00A5798D" w:rsidRDefault="003A31B1">
            <w:pPr>
              <w:rPr>
                <w:sz w:val="26"/>
                <w:szCs w:val="26"/>
              </w:rPr>
            </w:pPr>
          </w:p>
        </w:tc>
        <w:tc>
          <w:tcPr>
            <w:tcW w:w="1381" w:type="dxa"/>
            <w:vMerge w:val="restart"/>
            <w:tcBorders>
              <w:top w:val="nil"/>
              <w:left w:val="single" w:sz="4" w:space="0" w:color="auto"/>
              <w:bottom w:val="single" w:sz="4" w:space="0" w:color="000000"/>
              <w:right w:val="single" w:sz="4" w:space="0" w:color="auto"/>
            </w:tcBorders>
            <w:vAlign w:val="center"/>
            <w:hideMark/>
          </w:tcPr>
          <w:p w14:paraId="4F81EB60" w14:textId="77777777" w:rsidR="003A31B1" w:rsidRPr="00A5798D" w:rsidRDefault="003A31B1">
            <w:pPr>
              <w:jc w:val="center"/>
              <w:rPr>
                <w:sz w:val="26"/>
                <w:szCs w:val="26"/>
              </w:rPr>
            </w:pPr>
            <w:r w:rsidRPr="00A5798D">
              <w:rPr>
                <w:sz w:val="26"/>
                <w:szCs w:val="26"/>
              </w:rPr>
              <w:t xml:space="preserve"> Mục 7 </w:t>
            </w:r>
          </w:p>
        </w:tc>
      </w:tr>
      <w:tr w:rsidR="00F126F1" w:rsidRPr="00A5798D" w14:paraId="7301E95A"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2ED3E65B" w14:textId="77777777" w:rsidR="003A31B1" w:rsidRPr="00A5798D" w:rsidRDefault="003A31B1">
            <w:pPr>
              <w:jc w:val="center"/>
              <w:rPr>
                <w:sz w:val="26"/>
                <w:szCs w:val="26"/>
              </w:rPr>
            </w:pPr>
            <w:r w:rsidRPr="00A5798D">
              <w:rPr>
                <w:sz w:val="26"/>
                <w:szCs w:val="26"/>
              </w:rPr>
              <w:t>8</w:t>
            </w:r>
          </w:p>
        </w:tc>
        <w:tc>
          <w:tcPr>
            <w:tcW w:w="0" w:type="auto"/>
            <w:tcBorders>
              <w:top w:val="nil"/>
              <w:left w:val="nil"/>
              <w:bottom w:val="single" w:sz="4" w:space="0" w:color="auto"/>
              <w:right w:val="single" w:sz="4" w:space="0" w:color="auto"/>
            </w:tcBorders>
            <w:vAlign w:val="center"/>
            <w:hideMark/>
          </w:tcPr>
          <w:p w14:paraId="123901C2" w14:textId="77777777" w:rsidR="003A31B1" w:rsidRPr="00A5798D" w:rsidRDefault="003A31B1">
            <w:pPr>
              <w:rPr>
                <w:sz w:val="26"/>
                <w:szCs w:val="26"/>
              </w:rPr>
            </w:pPr>
            <w:r w:rsidRPr="00A5798D">
              <w:rPr>
                <w:sz w:val="26"/>
                <w:szCs w:val="26"/>
              </w:rPr>
              <w:t xml:space="preserve"> Đầu cốt xử lý đồng nhôm AM70 </w:t>
            </w:r>
          </w:p>
        </w:tc>
        <w:tc>
          <w:tcPr>
            <w:tcW w:w="0" w:type="auto"/>
            <w:vMerge/>
            <w:tcBorders>
              <w:top w:val="nil"/>
              <w:left w:val="single" w:sz="4" w:space="0" w:color="auto"/>
              <w:bottom w:val="single" w:sz="4" w:space="0" w:color="000000"/>
              <w:right w:val="single" w:sz="4" w:space="0" w:color="auto"/>
            </w:tcBorders>
            <w:vAlign w:val="center"/>
            <w:hideMark/>
          </w:tcPr>
          <w:p w14:paraId="30053B01" w14:textId="77777777" w:rsidR="003A31B1" w:rsidRPr="00A5798D" w:rsidRDefault="003A31B1">
            <w:pPr>
              <w:rPr>
                <w:sz w:val="26"/>
                <w:szCs w:val="26"/>
              </w:rPr>
            </w:pPr>
          </w:p>
        </w:tc>
        <w:tc>
          <w:tcPr>
            <w:tcW w:w="1381" w:type="dxa"/>
            <w:vMerge/>
            <w:tcBorders>
              <w:top w:val="nil"/>
              <w:left w:val="single" w:sz="4" w:space="0" w:color="auto"/>
              <w:bottom w:val="single" w:sz="4" w:space="0" w:color="000000"/>
              <w:right w:val="single" w:sz="4" w:space="0" w:color="auto"/>
            </w:tcBorders>
            <w:vAlign w:val="center"/>
            <w:hideMark/>
          </w:tcPr>
          <w:p w14:paraId="53B572CC" w14:textId="77777777" w:rsidR="003A31B1" w:rsidRPr="00A5798D" w:rsidRDefault="003A31B1">
            <w:pPr>
              <w:rPr>
                <w:sz w:val="26"/>
                <w:szCs w:val="26"/>
              </w:rPr>
            </w:pPr>
          </w:p>
        </w:tc>
      </w:tr>
      <w:tr w:rsidR="00F126F1" w:rsidRPr="00A5798D" w14:paraId="10197BF2"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2B621B75" w14:textId="77777777" w:rsidR="003A31B1" w:rsidRPr="00A5798D" w:rsidRDefault="003A31B1">
            <w:pPr>
              <w:jc w:val="center"/>
              <w:rPr>
                <w:sz w:val="26"/>
                <w:szCs w:val="26"/>
              </w:rPr>
            </w:pPr>
            <w:r w:rsidRPr="00A5798D">
              <w:rPr>
                <w:sz w:val="26"/>
                <w:szCs w:val="26"/>
              </w:rPr>
              <w:t>9</w:t>
            </w:r>
          </w:p>
        </w:tc>
        <w:tc>
          <w:tcPr>
            <w:tcW w:w="0" w:type="auto"/>
            <w:tcBorders>
              <w:top w:val="nil"/>
              <w:left w:val="nil"/>
              <w:bottom w:val="single" w:sz="4" w:space="0" w:color="auto"/>
              <w:right w:val="single" w:sz="4" w:space="0" w:color="auto"/>
            </w:tcBorders>
            <w:vAlign w:val="center"/>
            <w:hideMark/>
          </w:tcPr>
          <w:p w14:paraId="6DC4116C" w14:textId="77777777" w:rsidR="003A31B1" w:rsidRPr="00A5798D" w:rsidRDefault="003A31B1">
            <w:pPr>
              <w:rPr>
                <w:sz w:val="26"/>
                <w:szCs w:val="26"/>
              </w:rPr>
            </w:pPr>
            <w:r w:rsidRPr="00A5798D">
              <w:rPr>
                <w:sz w:val="26"/>
                <w:szCs w:val="26"/>
              </w:rPr>
              <w:t xml:space="preserve"> Xà xuất tuyến </w:t>
            </w:r>
          </w:p>
        </w:tc>
        <w:tc>
          <w:tcPr>
            <w:tcW w:w="0" w:type="auto"/>
            <w:vMerge w:val="restart"/>
            <w:tcBorders>
              <w:top w:val="nil"/>
              <w:left w:val="single" w:sz="4" w:space="0" w:color="auto"/>
              <w:bottom w:val="single" w:sz="4" w:space="0" w:color="000000"/>
              <w:right w:val="single" w:sz="4" w:space="0" w:color="auto"/>
            </w:tcBorders>
            <w:vAlign w:val="center"/>
            <w:hideMark/>
          </w:tcPr>
          <w:p w14:paraId="15DD45BC" w14:textId="77777777" w:rsidR="003A31B1" w:rsidRPr="00A5798D" w:rsidRDefault="003A31B1">
            <w:pPr>
              <w:jc w:val="center"/>
              <w:rPr>
                <w:sz w:val="26"/>
                <w:szCs w:val="26"/>
              </w:rPr>
            </w:pPr>
            <w:r w:rsidRPr="00A5798D">
              <w:rPr>
                <w:sz w:val="26"/>
                <w:szCs w:val="26"/>
              </w:rPr>
              <w:t xml:space="preserve">  TCVN 197-2014 và TCVN 198-2008, TCVN 5408:2007 hoặc tương đương </w:t>
            </w:r>
          </w:p>
        </w:tc>
        <w:tc>
          <w:tcPr>
            <w:tcW w:w="1381" w:type="dxa"/>
            <w:vMerge w:val="restart"/>
            <w:tcBorders>
              <w:top w:val="nil"/>
              <w:left w:val="single" w:sz="4" w:space="0" w:color="auto"/>
              <w:bottom w:val="single" w:sz="4" w:space="0" w:color="000000"/>
              <w:right w:val="single" w:sz="4" w:space="0" w:color="auto"/>
            </w:tcBorders>
            <w:vAlign w:val="center"/>
            <w:hideMark/>
          </w:tcPr>
          <w:p w14:paraId="64C90D8B" w14:textId="77777777" w:rsidR="003A31B1" w:rsidRPr="00A5798D" w:rsidRDefault="003A31B1">
            <w:pPr>
              <w:jc w:val="center"/>
              <w:rPr>
                <w:sz w:val="26"/>
                <w:szCs w:val="26"/>
              </w:rPr>
            </w:pPr>
            <w:r w:rsidRPr="00A5798D">
              <w:rPr>
                <w:sz w:val="26"/>
                <w:szCs w:val="26"/>
              </w:rPr>
              <w:t xml:space="preserve"> Mục 8 </w:t>
            </w:r>
          </w:p>
        </w:tc>
      </w:tr>
      <w:tr w:rsidR="00F126F1" w:rsidRPr="00A5798D" w14:paraId="451486C4"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3CB49C5A" w14:textId="77777777" w:rsidR="003A31B1" w:rsidRPr="00A5798D" w:rsidRDefault="003A31B1">
            <w:pPr>
              <w:jc w:val="center"/>
              <w:rPr>
                <w:sz w:val="26"/>
                <w:szCs w:val="26"/>
              </w:rPr>
            </w:pPr>
            <w:r w:rsidRPr="00A5798D">
              <w:rPr>
                <w:sz w:val="26"/>
                <w:szCs w:val="26"/>
              </w:rPr>
              <w:t>10</w:t>
            </w:r>
          </w:p>
        </w:tc>
        <w:tc>
          <w:tcPr>
            <w:tcW w:w="0" w:type="auto"/>
            <w:tcBorders>
              <w:top w:val="nil"/>
              <w:left w:val="nil"/>
              <w:bottom w:val="single" w:sz="4" w:space="0" w:color="auto"/>
              <w:right w:val="single" w:sz="4" w:space="0" w:color="auto"/>
            </w:tcBorders>
            <w:vAlign w:val="center"/>
            <w:hideMark/>
          </w:tcPr>
          <w:p w14:paraId="77DEED54" w14:textId="77777777" w:rsidR="003A31B1" w:rsidRPr="00A5798D" w:rsidRDefault="003A31B1">
            <w:pPr>
              <w:rPr>
                <w:sz w:val="26"/>
                <w:szCs w:val="26"/>
              </w:rPr>
            </w:pPr>
            <w:r w:rsidRPr="00A5798D">
              <w:rPr>
                <w:sz w:val="26"/>
                <w:szCs w:val="26"/>
              </w:rPr>
              <w:t xml:space="preserve"> Xà lánh cột LT đơn 1,2m </w:t>
            </w:r>
          </w:p>
        </w:tc>
        <w:tc>
          <w:tcPr>
            <w:tcW w:w="0" w:type="auto"/>
            <w:vMerge/>
            <w:tcBorders>
              <w:top w:val="nil"/>
              <w:left w:val="single" w:sz="4" w:space="0" w:color="auto"/>
              <w:bottom w:val="single" w:sz="4" w:space="0" w:color="000000"/>
              <w:right w:val="single" w:sz="4" w:space="0" w:color="auto"/>
            </w:tcBorders>
            <w:vAlign w:val="center"/>
            <w:hideMark/>
          </w:tcPr>
          <w:p w14:paraId="3E43980B" w14:textId="77777777" w:rsidR="003A31B1" w:rsidRPr="00A5798D" w:rsidRDefault="003A31B1">
            <w:pPr>
              <w:rPr>
                <w:sz w:val="26"/>
                <w:szCs w:val="26"/>
              </w:rPr>
            </w:pPr>
          </w:p>
        </w:tc>
        <w:tc>
          <w:tcPr>
            <w:tcW w:w="1381" w:type="dxa"/>
            <w:vMerge/>
            <w:tcBorders>
              <w:top w:val="nil"/>
              <w:left w:val="single" w:sz="4" w:space="0" w:color="auto"/>
              <w:bottom w:val="single" w:sz="4" w:space="0" w:color="000000"/>
              <w:right w:val="single" w:sz="4" w:space="0" w:color="auto"/>
            </w:tcBorders>
            <w:vAlign w:val="center"/>
            <w:hideMark/>
          </w:tcPr>
          <w:p w14:paraId="422CA075" w14:textId="77777777" w:rsidR="003A31B1" w:rsidRPr="00A5798D" w:rsidRDefault="003A31B1">
            <w:pPr>
              <w:rPr>
                <w:sz w:val="26"/>
                <w:szCs w:val="26"/>
              </w:rPr>
            </w:pPr>
          </w:p>
        </w:tc>
      </w:tr>
      <w:tr w:rsidR="00F126F1" w:rsidRPr="00A5798D" w14:paraId="0072ABF5"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3F82D403" w14:textId="77777777" w:rsidR="003A31B1" w:rsidRPr="00A5798D" w:rsidRDefault="003A31B1">
            <w:pPr>
              <w:jc w:val="center"/>
              <w:rPr>
                <w:sz w:val="26"/>
                <w:szCs w:val="26"/>
              </w:rPr>
            </w:pPr>
            <w:r w:rsidRPr="00A5798D">
              <w:rPr>
                <w:sz w:val="26"/>
                <w:szCs w:val="26"/>
              </w:rPr>
              <w:t>11</w:t>
            </w:r>
          </w:p>
        </w:tc>
        <w:tc>
          <w:tcPr>
            <w:tcW w:w="0" w:type="auto"/>
            <w:tcBorders>
              <w:top w:val="nil"/>
              <w:left w:val="nil"/>
              <w:bottom w:val="single" w:sz="4" w:space="0" w:color="auto"/>
              <w:right w:val="single" w:sz="4" w:space="0" w:color="auto"/>
            </w:tcBorders>
            <w:vAlign w:val="center"/>
            <w:hideMark/>
          </w:tcPr>
          <w:p w14:paraId="190C4385" w14:textId="77777777" w:rsidR="003A31B1" w:rsidRPr="00A5798D" w:rsidRDefault="003A31B1">
            <w:pPr>
              <w:rPr>
                <w:sz w:val="26"/>
                <w:szCs w:val="26"/>
              </w:rPr>
            </w:pPr>
            <w:r w:rsidRPr="00A5798D">
              <w:rPr>
                <w:sz w:val="26"/>
                <w:szCs w:val="26"/>
              </w:rPr>
              <w:t xml:space="preserve"> Xà lánh cột LT đôi dọc tuyến 1,2m </w:t>
            </w:r>
          </w:p>
        </w:tc>
        <w:tc>
          <w:tcPr>
            <w:tcW w:w="0" w:type="auto"/>
            <w:vMerge/>
            <w:tcBorders>
              <w:top w:val="nil"/>
              <w:left w:val="single" w:sz="4" w:space="0" w:color="auto"/>
              <w:bottom w:val="single" w:sz="4" w:space="0" w:color="000000"/>
              <w:right w:val="single" w:sz="4" w:space="0" w:color="auto"/>
            </w:tcBorders>
            <w:vAlign w:val="center"/>
            <w:hideMark/>
          </w:tcPr>
          <w:p w14:paraId="06870349" w14:textId="77777777" w:rsidR="003A31B1" w:rsidRPr="00A5798D" w:rsidRDefault="003A31B1">
            <w:pPr>
              <w:rPr>
                <w:sz w:val="26"/>
                <w:szCs w:val="26"/>
              </w:rPr>
            </w:pPr>
          </w:p>
        </w:tc>
        <w:tc>
          <w:tcPr>
            <w:tcW w:w="1381" w:type="dxa"/>
            <w:vMerge/>
            <w:tcBorders>
              <w:top w:val="nil"/>
              <w:left w:val="single" w:sz="4" w:space="0" w:color="auto"/>
              <w:bottom w:val="single" w:sz="4" w:space="0" w:color="000000"/>
              <w:right w:val="single" w:sz="4" w:space="0" w:color="auto"/>
            </w:tcBorders>
            <w:vAlign w:val="center"/>
            <w:hideMark/>
          </w:tcPr>
          <w:p w14:paraId="0495C351" w14:textId="77777777" w:rsidR="003A31B1" w:rsidRPr="00A5798D" w:rsidRDefault="003A31B1">
            <w:pPr>
              <w:rPr>
                <w:sz w:val="26"/>
                <w:szCs w:val="26"/>
              </w:rPr>
            </w:pPr>
          </w:p>
        </w:tc>
      </w:tr>
      <w:tr w:rsidR="00F126F1" w:rsidRPr="00A5798D" w14:paraId="66F11590"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4A3B8BF4" w14:textId="77777777" w:rsidR="003A31B1" w:rsidRPr="00A5798D" w:rsidRDefault="003A31B1">
            <w:pPr>
              <w:jc w:val="center"/>
              <w:rPr>
                <w:sz w:val="26"/>
                <w:szCs w:val="26"/>
              </w:rPr>
            </w:pPr>
            <w:r w:rsidRPr="00A5798D">
              <w:rPr>
                <w:sz w:val="26"/>
                <w:szCs w:val="26"/>
              </w:rPr>
              <w:t>12</w:t>
            </w:r>
          </w:p>
        </w:tc>
        <w:tc>
          <w:tcPr>
            <w:tcW w:w="0" w:type="auto"/>
            <w:tcBorders>
              <w:top w:val="nil"/>
              <w:left w:val="nil"/>
              <w:bottom w:val="single" w:sz="4" w:space="0" w:color="auto"/>
              <w:right w:val="single" w:sz="4" w:space="0" w:color="auto"/>
            </w:tcBorders>
            <w:vAlign w:val="center"/>
            <w:hideMark/>
          </w:tcPr>
          <w:p w14:paraId="6974E116" w14:textId="77777777" w:rsidR="003A31B1" w:rsidRPr="00A5798D" w:rsidRDefault="003A31B1">
            <w:pPr>
              <w:rPr>
                <w:sz w:val="26"/>
                <w:szCs w:val="26"/>
              </w:rPr>
            </w:pPr>
            <w:r w:rsidRPr="00A5798D">
              <w:rPr>
                <w:sz w:val="26"/>
                <w:szCs w:val="26"/>
              </w:rPr>
              <w:t xml:space="preserve"> Xà lánh cột LT đôi ngang tuyến 1,2m </w:t>
            </w:r>
          </w:p>
        </w:tc>
        <w:tc>
          <w:tcPr>
            <w:tcW w:w="0" w:type="auto"/>
            <w:vMerge/>
            <w:tcBorders>
              <w:top w:val="nil"/>
              <w:left w:val="single" w:sz="4" w:space="0" w:color="auto"/>
              <w:bottom w:val="single" w:sz="4" w:space="0" w:color="000000"/>
              <w:right w:val="single" w:sz="4" w:space="0" w:color="auto"/>
            </w:tcBorders>
            <w:vAlign w:val="center"/>
            <w:hideMark/>
          </w:tcPr>
          <w:p w14:paraId="43EBFF4E" w14:textId="77777777" w:rsidR="003A31B1" w:rsidRPr="00A5798D" w:rsidRDefault="003A31B1">
            <w:pPr>
              <w:rPr>
                <w:sz w:val="26"/>
                <w:szCs w:val="26"/>
              </w:rPr>
            </w:pPr>
          </w:p>
        </w:tc>
        <w:tc>
          <w:tcPr>
            <w:tcW w:w="1381" w:type="dxa"/>
            <w:vMerge/>
            <w:tcBorders>
              <w:top w:val="nil"/>
              <w:left w:val="single" w:sz="4" w:space="0" w:color="auto"/>
              <w:bottom w:val="single" w:sz="4" w:space="0" w:color="000000"/>
              <w:right w:val="single" w:sz="4" w:space="0" w:color="auto"/>
            </w:tcBorders>
            <w:vAlign w:val="center"/>
            <w:hideMark/>
          </w:tcPr>
          <w:p w14:paraId="4FAE25E8" w14:textId="77777777" w:rsidR="003A31B1" w:rsidRPr="00A5798D" w:rsidRDefault="003A31B1">
            <w:pPr>
              <w:rPr>
                <w:sz w:val="26"/>
                <w:szCs w:val="26"/>
              </w:rPr>
            </w:pPr>
          </w:p>
        </w:tc>
      </w:tr>
      <w:tr w:rsidR="00F126F1" w:rsidRPr="00A5798D" w14:paraId="2A0E32A9"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49D51ED0" w14:textId="77777777" w:rsidR="003A31B1" w:rsidRPr="00A5798D" w:rsidRDefault="003A31B1">
            <w:pPr>
              <w:jc w:val="center"/>
              <w:rPr>
                <w:sz w:val="26"/>
                <w:szCs w:val="26"/>
              </w:rPr>
            </w:pPr>
            <w:r w:rsidRPr="00A5798D">
              <w:rPr>
                <w:sz w:val="26"/>
                <w:szCs w:val="26"/>
              </w:rPr>
              <w:t>13</w:t>
            </w:r>
          </w:p>
        </w:tc>
        <w:tc>
          <w:tcPr>
            <w:tcW w:w="0" w:type="auto"/>
            <w:tcBorders>
              <w:top w:val="nil"/>
              <w:left w:val="nil"/>
              <w:bottom w:val="single" w:sz="4" w:space="0" w:color="auto"/>
              <w:right w:val="single" w:sz="4" w:space="0" w:color="auto"/>
            </w:tcBorders>
            <w:vAlign w:val="center"/>
            <w:hideMark/>
          </w:tcPr>
          <w:p w14:paraId="100BE1D0" w14:textId="77777777" w:rsidR="003A31B1" w:rsidRPr="00A5798D" w:rsidRDefault="003A31B1">
            <w:pPr>
              <w:rPr>
                <w:sz w:val="26"/>
                <w:szCs w:val="26"/>
              </w:rPr>
            </w:pPr>
            <w:r w:rsidRPr="00A5798D">
              <w:rPr>
                <w:sz w:val="26"/>
                <w:szCs w:val="26"/>
              </w:rPr>
              <w:t xml:space="preserve"> Gông cột LT đơn </w:t>
            </w:r>
          </w:p>
        </w:tc>
        <w:tc>
          <w:tcPr>
            <w:tcW w:w="0" w:type="auto"/>
            <w:vMerge/>
            <w:tcBorders>
              <w:top w:val="nil"/>
              <w:left w:val="single" w:sz="4" w:space="0" w:color="auto"/>
              <w:bottom w:val="single" w:sz="4" w:space="0" w:color="000000"/>
              <w:right w:val="single" w:sz="4" w:space="0" w:color="auto"/>
            </w:tcBorders>
            <w:vAlign w:val="center"/>
            <w:hideMark/>
          </w:tcPr>
          <w:p w14:paraId="32E2B0A5" w14:textId="77777777" w:rsidR="003A31B1" w:rsidRPr="00A5798D" w:rsidRDefault="003A31B1">
            <w:pPr>
              <w:rPr>
                <w:sz w:val="26"/>
                <w:szCs w:val="26"/>
              </w:rPr>
            </w:pPr>
          </w:p>
        </w:tc>
        <w:tc>
          <w:tcPr>
            <w:tcW w:w="1381" w:type="dxa"/>
            <w:vMerge/>
            <w:tcBorders>
              <w:top w:val="nil"/>
              <w:left w:val="single" w:sz="4" w:space="0" w:color="auto"/>
              <w:bottom w:val="single" w:sz="4" w:space="0" w:color="000000"/>
              <w:right w:val="single" w:sz="4" w:space="0" w:color="auto"/>
            </w:tcBorders>
            <w:vAlign w:val="center"/>
            <w:hideMark/>
          </w:tcPr>
          <w:p w14:paraId="3D9F79BE" w14:textId="77777777" w:rsidR="003A31B1" w:rsidRPr="00A5798D" w:rsidRDefault="003A31B1">
            <w:pPr>
              <w:rPr>
                <w:sz w:val="26"/>
                <w:szCs w:val="26"/>
              </w:rPr>
            </w:pPr>
          </w:p>
        </w:tc>
      </w:tr>
      <w:tr w:rsidR="00F126F1" w:rsidRPr="00A5798D" w14:paraId="121485BC"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7DBA3F8E" w14:textId="77777777" w:rsidR="003A31B1" w:rsidRPr="00A5798D" w:rsidRDefault="003A31B1">
            <w:pPr>
              <w:jc w:val="center"/>
              <w:rPr>
                <w:sz w:val="26"/>
                <w:szCs w:val="26"/>
              </w:rPr>
            </w:pPr>
            <w:r w:rsidRPr="00A5798D">
              <w:rPr>
                <w:sz w:val="26"/>
                <w:szCs w:val="26"/>
              </w:rPr>
              <w:t>14</w:t>
            </w:r>
          </w:p>
        </w:tc>
        <w:tc>
          <w:tcPr>
            <w:tcW w:w="0" w:type="auto"/>
            <w:tcBorders>
              <w:top w:val="nil"/>
              <w:left w:val="nil"/>
              <w:bottom w:val="single" w:sz="4" w:space="0" w:color="auto"/>
              <w:right w:val="single" w:sz="4" w:space="0" w:color="auto"/>
            </w:tcBorders>
            <w:vAlign w:val="center"/>
            <w:hideMark/>
          </w:tcPr>
          <w:p w14:paraId="6D251355" w14:textId="77777777" w:rsidR="003A31B1" w:rsidRPr="00A5798D" w:rsidRDefault="003A31B1">
            <w:pPr>
              <w:rPr>
                <w:sz w:val="26"/>
                <w:szCs w:val="26"/>
              </w:rPr>
            </w:pPr>
            <w:r w:rsidRPr="00A5798D">
              <w:rPr>
                <w:sz w:val="26"/>
                <w:szCs w:val="26"/>
              </w:rPr>
              <w:t xml:space="preserve"> Gông cột LT đôi </w:t>
            </w:r>
          </w:p>
        </w:tc>
        <w:tc>
          <w:tcPr>
            <w:tcW w:w="0" w:type="auto"/>
            <w:vMerge/>
            <w:tcBorders>
              <w:top w:val="nil"/>
              <w:left w:val="single" w:sz="4" w:space="0" w:color="auto"/>
              <w:bottom w:val="single" w:sz="4" w:space="0" w:color="000000"/>
              <w:right w:val="single" w:sz="4" w:space="0" w:color="auto"/>
            </w:tcBorders>
            <w:vAlign w:val="center"/>
            <w:hideMark/>
          </w:tcPr>
          <w:p w14:paraId="4263A1AF" w14:textId="77777777" w:rsidR="003A31B1" w:rsidRPr="00A5798D" w:rsidRDefault="003A31B1">
            <w:pPr>
              <w:rPr>
                <w:sz w:val="26"/>
                <w:szCs w:val="26"/>
              </w:rPr>
            </w:pPr>
          </w:p>
        </w:tc>
        <w:tc>
          <w:tcPr>
            <w:tcW w:w="1381" w:type="dxa"/>
            <w:vMerge/>
            <w:tcBorders>
              <w:top w:val="nil"/>
              <w:left w:val="single" w:sz="4" w:space="0" w:color="auto"/>
              <w:bottom w:val="single" w:sz="4" w:space="0" w:color="000000"/>
              <w:right w:val="single" w:sz="4" w:space="0" w:color="auto"/>
            </w:tcBorders>
            <w:vAlign w:val="center"/>
            <w:hideMark/>
          </w:tcPr>
          <w:p w14:paraId="033E8F85" w14:textId="77777777" w:rsidR="003A31B1" w:rsidRPr="00A5798D" w:rsidRDefault="003A31B1">
            <w:pPr>
              <w:rPr>
                <w:sz w:val="26"/>
                <w:szCs w:val="26"/>
              </w:rPr>
            </w:pPr>
          </w:p>
        </w:tc>
      </w:tr>
      <w:tr w:rsidR="00F126F1" w:rsidRPr="00A5798D" w14:paraId="00E26EFF"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385B3B6A" w14:textId="77777777" w:rsidR="003A31B1" w:rsidRPr="00A5798D" w:rsidRDefault="003A31B1">
            <w:pPr>
              <w:jc w:val="center"/>
              <w:rPr>
                <w:sz w:val="26"/>
                <w:szCs w:val="26"/>
              </w:rPr>
            </w:pPr>
            <w:r w:rsidRPr="00A5798D">
              <w:rPr>
                <w:sz w:val="26"/>
                <w:szCs w:val="26"/>
              </w:rPr>
              <w:t>15</w:t>
            </w:r>
          </w:p>
        </w:tc>
        <w:tc>
          <w:tcPr>
            <w:tcW w:w="0" w:type="auto"/>
            <w:tcBorders>
              <w:top w:val="nil"/>
              <w:left w:val="nil"/>
              <w:bottom w:val="single" w:sz="4" w:space="0" w:color="auto"/>
              <w:right w:val="single" w:sz="4" w:space="0" w:color="auto"/>
            </w:tcBorders>
            <w:vAlign w:val="center"/>
            <w:hideMark/>
          </w:tcPr>
          <w:p w14:paraId="1F03323E" w14:textId="77777777" w:rsidR="003A31B1" w:rsidRPr="00A5798D" w:rsidRDefault="003A31B1">
            <w:pPr>
              <w:rPr>
                <w:sz w:val="26"/>
                <w:szCs w:val="26"/>
              </w:rPr>
            </w:pPr>
            <w:r w:rsidRPr="00A5798D">
              <w:rPr>
                <w:sz w:val="26"/>
                <w:szCs w:val="26"/>
              </w:rPr>
              <w:t xml:space="preserve"> Xà đỡ dây sau công tơ cột đơn </w:t>
            </w:r>
          </w:p>
        </w:tc>
        <w:tc>
          <w:tcPr>
            <w:tcW w:w="0" w:type="auto"/>
            <w:vMerge/>
            <w:tcBorders>
              <w:top w:val="nil"/>
              <w:left w:val="single" w:sz="4" w:space="0" w:color="auto"/>
              <w:bottom w:val="single" w:sz="4" w:space="0" w:color="000000"/>
              <w:right w:val="single" w:sz="4" w:space="0" w:color="auto"/>
            </w:tcBorders>
            <w:vAlign w:val="center"/>
            <w:hideMark/>
          </w:tcPr>
          <w:p w14:paraId="58AB3B1B" w14:textId="77777777" w:rsidR="003A31B1" w:rsidRPr="00A5798D" w:rsidRDefault="003A31B1">
            <w:pPr>
              <w:rPr>
                <w:sz w:val="26"/>
                <w:szCs w:val="26"/>
              </w:rPr>
            </w:pPr>
          </w:p>
        </w:tc>
        <w:tc>
          <w:tcPr>
            <w:tcW w:w="1381" w:type="dxa"/>
            <w:vMerge/>
            <w:tcBorders>
              <w:top w:val="nil"/>
              <w:left w:val="single" w:sz="4" w:space="0" w:color="auto"/>
              <w:bottom w:val="single" w:sz="4" w:space="0" w:color="000000"/>
              <w:right w:val="single" w:sz="4" w:space="0" w:color="auto"/>
            </w:tcBorders>
            <w:vAlign w:val="center"/>
            <w:hideMark/>
          </w:tcPr>
          <w:p w14:paraId="3C0758B2" w14:textId="77777777" w:rsidR="003A31B1" w:rsidRPr="00A5798D" w:rsidRDefault="003A31B1">
            <w:pPr>
              <w:rPr>
                <w:sz w:val="26"/>
                <w:szCs w:val="26"/>
              </w:rPr>
            </w:pPr>
          </w:p>
        </w:tc>
      </w:tr>
      <w:tr w:rsidR="00F126F1" w:rsidRPr="00A5798D" w14:paraId="552C82E5"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09C8E74F" w14:textId="77777777" w:rsidR="003A31B1" w:rsidRPr="00A5798D" w:rsidRDefault="003A31B1">
            <w:pPr>
              <w:jc w:val="center"/>
              <w:rPr>
                <w:sz w:val="26"/>
                <w:szCs w:val="26"/>
              </w:rPr>
            </w:pPr>
            <w:r w:rsidRPr="00A5798D">
              <w:rPr>
                <w:sz w:val="26"/>
                <w:szCs w:val="26"/>
              </w:rPr>
              <w:t>16</w:t>
            </w:r>
          </w:p>
        </w:tc>
        <w:tc>
          <w:tcPr>
            <w:tcW w:w="0" w:type="auto"/>
            <w:tcBorders>
              <w:top w:val="nil"/>
              <w:left w:val="nil"/>
              <w:bottom w:val="single" w:sz="4" w:space="0" w:color="auto"/>
              <w:right w:val="single" w:sz="4" w:space="0" w:color="auto"/>
            </w:tcBorders>
            <w:vAlign w:val="center"/>
            <w:hideMark/>
          </w:tcPr>
          <w:p w14:paraId="7B5E7DCA" w14:textId="77777777" w:rsidR="003A31B1" w:rsidRPr="00A5798D" w:rsidRDefault="003A31B1">
            <w:pPr>
              <w:rPr>
                <w:sz w:val="26"/>
                <w:szCs w:val="26"/>
              </w:rPr>
            </w:pPr>
            <w:r w:rsidRPr="00A5798D">
              <w:rPr>
                <w:sz w:val="26"/>
                <w:szCs w:val="26"/>
              </w:rPr>
              <w:t xml:space="preserve"> Xà đỡ dây sau công tơ cột đôi </w:t>
            </w:r>
          </w:p>
        </w:tc>
        <w:tc>
          <w:tcPr>
            <w:tcW w:w="0" w:type="auto"/>
            <w:vMerge/>
            <w:tcBorders>
              <w:top w:val="nil"/>
              <w:left w:val="single" w:sz="4" w:space="0" w:color="auto"/>
              <w:bottom w:val="single" w:sz="4" w:space="0" w:color="000000"/>
              <w:right w:val="single" w:sz="4" w:space="0" w:color="auto"/>
            </w:tcBorders>
            <w:vAlign w:val="center"/>
            <w:hideMark/>
          </w:tcPr>
          <w:p w14:paraId="730CADA5" w14:textId="77777777" w:rsidR="003A31B1" w:rsidRPr="00A5798D" w:rsidRDefault="003A31B1">
            <w:pPr>
              <w:rPr>
                <w:sz w:val="26"/>
                <w:szCs w:val="26"/>
              </w:rPr>
            </w:pPr>
          </w:p>
        </w:tc>
        <w:tc>
          <w:tcPr>
            <w:tcW w:w="1381" w:type="dxa"/>
            <w:vMerge/>
            <w:tcBorders>
              <w:top w:val="nil"/>
              <w:left w:val="single" w:sz="4" w:space="0" w:color="auto"/>
              <w:bottom w:val="single" w:sz="4" w:space="0" w:color="000000"/>
              <w:right w:val="single" w:sz="4" w:space="0" w:color="auto"/>
            </w:tcBorders>
            <w:vAlign w:val="center"/>
            <w:hideMark/>
          </w:tcPr>
          <w:p w14:paraId="486E93E5" w14:textId="77777777" w:rsidR="003A31B1" w:rsidRPr="00A5798D" w:rsidRDefault="003A31B1">
            <w:pPr>
              <w:rPr>
                <w:sz w:val="26"/>
                <w:szCs w:val="26"/>
              </w:rPr>
            </w:pPr>
          </w:p>
        </w:tc>
      </w:tr>
      <w:tr w:rsidR="00F126F1" w:rsidRPr="00A5798D" w14:paraId="1B9C3B63"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27A668B4" w14:textId="77777777" w:rsidR="003A31B1" w:rsidRPr="00A5798D" w:rsidRDefault="003A31B1">
            <w:pPr>
              <w:jc w:val="center"/>
              <w:rPr>
                <w:sz w:val="26"/>
                <w:szCs w:val="26"/>
              </w:rPr>
            </w:pPr>
            <w:r w:rsidRPr="00A5798D">
              <w:rPr>
                <w:sz w:val="26"/>
                <w:szCs w:val="26"/>
              </w:rPr>
              <w:t>17</w:t>
            </w:r>
          </w:p>
        </w:tc>
        <w:tc>
          <w:tcPr>
            <w:tcW w:w="0" w:type="auto"/>
            <w:tcBorders>
              <w:top w:val="nil"/>
              <w:left w:val="nil"/>
              <w:bottom w:val="single" w:sz="4" w:space="0" w:color="auto"/>
              <w:right w:val="single" w:sz="4" w:space="0" w:color="auto"/>
            </w:tcBorders>
            <w:vAlign w:val="center"/>
            <w:hideMark/>
          </w:tcPr>
          <w:p w14:paraId="360B8F3E" w14:textId="77777777" w:rsidR="003A31B1" w:rsidRPr="00A5798D" w:rsidRDefault="003A31B1">
            <w:pPr>
              <w:rPr>
                <w:sz w:val="26"/>
                <w:szCs w:val="26"/>
              </w:rPr>
            </w:pPr>
            <w:r w:rsidRPr="00A5798D">
              <w:rPr>
                <w:sz w:val="26"/>
                <w:szCs w:val="26"/>
              </w:rPr>
              <w:t xml:space="preserve"> Tiếp địa lặp lại LT7.5 </w:t>
            </w:r>
          </w:p>
        </w:tc>
        <w:tc>
          <w:tcPr>
            <w:tcW w:w="0" w:type="auto"/>
            <w:vMerge/>
            <w:tcBorders>
              <w:top w:val="nil"/>
              <w:left w:val="single" w:sz="4" w:space="0" w:color="auto"/>
              <w:bottom w:val="single" w:sz="4" w:space="0" w:color="000000"/>
              <w:right w:val="single" w:sz="4" w:space="0" w:color="auto"/>
            </w:tcBorders>
            <w:vAlign w:val="center"/>
            <w:hideMark/>
          </w:tcPr>
          <w:p w14:paraId="74830CCB" w14:textId="77777777" w:rsidR="003A31B1" w:rsidRPr="00A5798D" w:rsidRDefault="003A31B1">
            <w:pPr>
              <w:rPr>
                <w:sz w:val="26"/>
                <w:szCs w:val="26"/>
              </w:rPr>
            </w:pPr>
          </w:p>
        </w:tc>
        <w:tc>
          <w:tcPr>
            <w:tcW w:w="1381" w:type="dxa"/>
            <w:vMerge/>
            <w:tcBorders>
              <w:top w:val="nil"/>
              <w:left w:val="single" w:sz="4" w:space="0" w:color="auto"/>
              <w:bottom w:val="single" w:sz="4" w:space="0" w:color="000000"/>
              <w:right w:val="single" w:sz="4" w:space="0" w:color="auto"/>
            </w:tcBorders>
            <w:vAlign w:val="center"/>
            <w:hideMark/>
          </w:tcPr>
          <w:p w14:paraId="628ECEB1" w14:textId="77777777" w:rsidR="003A31B1" w:rsidRPr="00A5798D" w:rsidRDefault="003A31B1">
            <w:pPr>
              <w:rPr>
                <w:sz w:val="26"/>
                <w:szCs w:val="26"/>
              </w:rPr>
            </w:pPr>
          </w:p>
        </w:tc>
      </w:tr>
      <w:tr w:rsidR="00F126F1" w:rsidRPr="00A5798D" w14:paraId="612ACFC8"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539F0BB2" w14:textId="77777777" w:rsidR="003A31B1" w:rsidRPr="00A5798D" w:rsidRDefault="003A31B1">
            <w:pPr>
              <w:jc w:val="center"/>
              <w:rPr>
                <w:sz w:val="26"/>
                <w:szCs w:val="26"/>
              </w:rPr>
            </w:pPr>
            <w:r w:rsidRPr="00A5798D">
              <w:rPr>
                <w:sz w:val="26"/>
                <w:szCs w:val="26"/>
              </w:rPr>
              <w:t>18</w:t>
            </w:r>
          </w:p>
        </w:tc>
        <w:tc>
          <w:tcPr>
            <w:tcW w:w="0" w:type="auto"/>
            <w:tcBorders>
              <w:top w:val="nil"/>
              <w:left w:val="nil"/>
              <w:bottom w:val="single" w:sz="4" w:space="0" w:color="auto"/>
              <w:right w:val="single" w:sz="4" w:space="0" w:color="auto"/>
            </w:tcBorders>
            <w:vAlign w:val="center"/>
            <w:hideMark/>
          </w:tcPr>
          <w:p w14:paraId="1790977D" w14:textId="77777777" w:rsidR="003A31B1" w:rsidRPr="00A5798D" w:rsidRDefault="003A31B1">
            <w:pPr>
              <w:rPr>
                <w:sz w:val="26"/>
                <w:szCs w:val="26"/>
              </w:rPr>
            </w:pPr>
            <w:r w:rsidRPr="00A5798D">
              <w:rPr>
                <w:sz w:val="26"/>
                <w:szCs w:val="26"/>
              </w:rPr>
              <w:t xml:space="preserve"> Tiếp địa lặp lại LT8.5 </w:t>
            </w:r>
          </w:p>
        </w:tc>
        <w:tc>
          <w:tcPr>
            <w:tcW w:w="0" w:type="auto"/>
            <w:vMerge/>
            <w:tcBorders>
              <w:top w:val="nil"/>
              <w:left w:val="single" w:sz="4" w:space="0" w:color="auto"/>
              <w:bottom w:val="single" w:sz="4" w:space="0" w:color="000000"/>
              <w:right w:val="single" w:sz="4" w:space="0" w:color="auto"/>
            </w:tcBorders>
            <w:vAlign w:val="center"/>
            <w:hideMark/>
          </w:tcPr>
          <w:p w14:paraId="21105880" w14:textId="77777777" w:rsidR="003A31B1" w:rsidRPr="00A5798D" w:rsidRDefault="003A31B1">
            <w:pPr>
              <w:rPr>
                <w:sz w:val="26"/>
                <w:szCs w:val="26"/>
              </w:rPr>
            </w:pPr>
          </w:p>
        </w:tc>
        <w:tc>
          <w:tcPr>
            <w:tcW w:w="1381" w:type="dxa"/>
            <w:vMerge/>
            <w:tcBorders>
              <w:top w:val="nil"/>
              <w:left w:val="single" w:sz="4" w:space="0" w:color="auto"/>
              <w:bottom w:val="single" w:sz="4" w:space="0" w:color="000000"/>
              <w:right w:val="single" w:sz="4" w:space="0" w:color="auto"/>
            </w:tcBorders>
            <w:vAlign w:val="center"/>
            <w:hideMark/>
          </w:tcPr>
          <w:p w14:paraId="0B1FE1EC" w14:textId="77777777" w:rsidR="003A31B1" w:rsidRPr="00A5798D" w:rsidRDefault="003A31B1">
            <w:pPr>
              <w:rPr>
                <w:sz w:val="26"/>
                <w:szCs w:val="26"/>
              </w:rPr>
            </w:pPr>
          </w:p>
        </w:tc>
      </w:tr>
      <w:tr w:rsidR="00F126F1" w:rsidRPr="00A5798D" w14:paraId="10840209"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42721C93" w14:textId="77777777" w:rsidR="003A31B1" w:rsidRPr="00A5798D" w:rsidRDefault="003A31B1">
            <w:pPr>
              <w:jc w:val="center"/>
              <w:rPr>
                <w:sz w:val="26"/>
                <w:szCs w:val="26"/>
              </w:rPr>
            </w:pPr>
            <w:r w:rsidRPr="00A5798D">
              <w:rPr>
                <w:sz w:val="26"/>
                <w:szCs w:val="26"/>
              </w:rPr>
              <w:t>19</w:t>
            </w:r>
          </w:p>
        </w:tc>
        <w:tc>
          <w:tcPr>
            <w:tcW w:w="0" w:type="auto"/>
            <w:tcBorders>
              <w:top w:val="nil"/>
              <w:left w:val="nil"/>
              <w:bottom w:val="single" w:sz="4" w:space="0" w:color="auto"/>
              <w:right w:val="single" w:sz="4" w:space="0" w:color="auto"/>
            </w:tcBorders>
            <w:vAlign w:val="center"/>
            <w:hideMark/>
          </w:tcPr>
          <w:p w14:paraId="2EBF02FA" w14:textId="77777777" w:rsidR="003A31B1" w:rsidRPr="00A5798D" w:rsidRDefault="003A31B1">
            <w:pPr>
              <w:rPr>
                <w:sz w:val="26"/>
                <w:szCs w:val="26"/>
              </w:rPr>
            </w:pPr>
            <w:r w:rsidRPr="00A5798D">
              <w:rPr>
                <w:sz w:val="26"/>
                <w:szCs w:val="26"/>
              </w:rPr>
              <w:t xml:space="preserve"> Tiếp địa lặp lại LT10 </w:t>
            </w:r>
          </w:p>
        </w:tc>
        <w:tc>
          <w:tcPr>
            <w:tcW w:w="0" w:type="auto"/>
            <w:vMerge/>
            <w:tcBorders>
              <w:top w:val="nil"/>
              <w:left w:val="single" w:sz="4" w:space="0" w:color="auto"/>
              <w:bottom w:val="single" w:sz="4" w:space="0" w:color="000000"/>
              <w:right w:val="single" w:sz="4" w:space="0" w:color="auto"/>
            </w:tcBorders>
            <w:vAlign w:val="center"/>
            <w:hideMark/>
          </w:tcPr>
          <w:p w14:paraId="70E206E9" w14:textId="77777777" w:rsidR="003A31B1" w:rsidRPr="00A5798D" w:rsidRDefault="003A31B1">
            <w:pPr>
              <w:rPr>
                <w:sz w:val="26"/>
                <w:szCs w:val="26"/>
              </w:rPr>
            </w:pPr>
          </w:p>
        </w:tc>
        <w:tc>
          <w:tcPr>
            <w:tcW w:w="1381" w:type="dxa"/>
            <w:vMerge/>
            <w:tcBorders>
              <w:top w:val="nil"/>
              <w:left w:val="single" w:sz="4" w:space="0" w:color="auto"/>
              <w:bottom w:val="single" w:sz="4" w:space="0" w:color="000000"/>
              <w:right w:val="single" w:sz="4" w:space="0" w:color="auto"/>
            </w:tcBorders>
            <w:vAlign w:val="center"/>
            <w:hideMark/>
          </w:tcPr>
          <w:p w14:paraId="2A300D89" w14:textId="77777777" w:rsidR="003A31B1" w:rsidRPr="00A5798D" w:rsidRDefault="003A31B1">
            <w:pPr>
              <w:rPr>
                <w:sz w:val="26"/>
                <w:szCs w:val="26"/>
              </w:rPr>
            </w:pPr>
          </w:p>
        </w:tc>
      </w:tr>
      <w:tr w:rsidR="00F126F1" w:rsidRPr="00A5798D" w14:paraId="1A356E1E"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334ECEC4" w14:textId="77777777" w:rsidR="003A31B1" w:rsidRPr="00A5798D" w:rsidRDefault="003A31B1">
            <w:pPr>
              <w:jc w:val="center"/>
              <w:rPr>
                <w:sz w:val="26"/>
                <w:szCs w:val="26"/>
              </w:rPr>
            </w:pPr>
            <w:r w:rsidRPr="00A5798D">
              <w:rPr>
                <w:sz w:val="26"/>
                <w:szCs w:val="26"/>
              </w:rPr>
              <w:t>20</w:t>
            </w:r>
          </w:p>
        </w:tc>
        <w:tc>
          <w:tcPr>
            <w:tcW w:w="0" w:type="auto"/>
            <w:tcBorders>
              <w:top w:val="nil"/>
              <w:left w:val="nil"/>
              <w:bottom w:val="single" w:sz="4" w:space="0" w:color="auto"/>
              <w:right w:val="single" w:sz="4" w:space="0" w:color="auto"/>
            </w:tcBorders>
            <w:vAlign w:val="center"/>
            <w:hideMark/>
          </w:tcPr>
          <w:p w14:paraId="715EF138" w14:textId="77777777" w:rsidR="003A31B1" w:rsidRPr="00A5798D" w:rsidRDefault="003A31B1">
            <w:pPr>
              <w:rPr>
                <w:sz w:val="26"/>
                <w:szCs w:val="26"/>
              </w:rPr>
            </w:pPr>
            <w:r w:rsidRPr="00A5798D">
              <w:rPr>
                <w:sz w:val="26"/>
                <w:szCs w:val="26"/>
              </w:rPr>
              <w:t xml:space="preserve"> Tiếp địa an toàn xà hòm, xà lánh </w:t>
            </w:r>
          </w:p>
        </w:tc>
        <w:tc>
          <w:tcPr>
            <w:tcW w:w="0" w:type="auto"/>
            <w:vMerge/>
            <w:tcBorders>
              <w:top w:val="nil"/>
              <w:left w:val="single" w:sz="4" w:space="0" w:color="auto"/>
              <w:bottom w:val="single" w:sz="4" w:space="0" w:color="000000"/>
              <w:right w:val="single" w:sz="4" w:space="0" w:color="auto"/>
            </w:tcBorders>
            <w:vAlign w:val="center"/>
            <w:hideMark/>
          </w:tcPr>
          <w:p w14:paraId="6258DE23" w14:textId="77777777" w:rsidR="003A31B1" w:rsidRPr="00A5798D" w:rsidRDefault="003A31B1">
            <w:pPr>
              <w:rPr>
                <w:sz w:val="26"/>
                <w:szCs w:val="26"/>
              </w:rPr>
            </w:pPr>
          </w:p>
        </w:tc>
        <w:tc>
          <w:tcPr>
            <w:tcW w:w="1381" w:type="dxa"/>
            <w:vMerge/>
            <w:tcBorders>
              <w:top w:val="nil"/>
              <w:left w:val="single" w:sz="4" w:space="0" w:color="auto"/>
              <w:bottom w:val="single" w:sz="4" w:space="0" w:color="000000"/>
              <w:right w:val="single" w:sz="4" w:space="0" w:color="auto"/>
            </w:tcBorders>
            <w:vAlign w:val="center"/>
            <w:hideMark/>
          </w:tcPr>
          <w:p w14:paraId="064EDB08" w14:textId="77777777" w:rsidR="003A31B1" w:rsidRPr="00A5798D" w:rsidRDefault="003A31B1">
            <w:pPr>
              <w:rPr>
                <w:sz w:val="26"/>
                <w:szCs w:val="26"/>
              </w:rPr>
            </w:pPr>
          </w:p>
        </w:tc>
      </w:tr>
      <w:tr w:rsidR="00F126F1" w:rsidRPr="00A5798D" w14:paraId="1EEA3ECF"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0ECE2ED2" w14:textId="77777777" w:rsidR="003A31B1" w:rsidRPr="00A5798D" w:rsidRDefault="003A31B1">
            <w:pPr>
              <w:jc w:val="center"/>
              <w:rPr>
                <w:sz w:val="26"/>
                <w:szCs w:val="26"/>
              </w:rPr>
            </w:pPr>
            <w:r w:rsidRPr="00A5798D">
              <w:rPr>
                <w:sz w:val="26"/>
                <w:szCs w:val="26"/>
              </w:rPr>
              <w:t>21</w:t>
            </w:r>
          </w:p>
        </w:tc>
        <w:tc>
          <w:tcPr>
            <w:tcW w:w="0" w:type="auto"/>
            <w:tcBorders>
              <w:top w:val="nil"/>
              <w:left w:val="nil"/>
              <w:bottom w:val="single" w:sz="4" w:space="0" w:color="auto"/>
              <w:right w:val="single" w:sz="4" w:space="0" w:color="auto"/>
            </w:tcBorders>
            <w:vAlign w:val="center"/>
            <w:hideMark/>
          </w:tcPr>
          <w:p w14:paraId="16E6F16D" w14:textId="77777777" w:rsidR="003A31B1" w:rsidRPr="00A5798D" w:rsidRDefault="003A31B1">
            <w:pPr>
              <w:rPr>
                <w:sz w:val="26"/>
                <w:szCs w:val="26"/>
              </w:rPr>
            </w:pPr>
            <w:r w:rsidRPr="00A5798D">
              <w:rPr>
                <w:sz w:val="26"/>
                <w:szCs w:val="26"/>
              </w:rPr>
              <w:t xml:space="preserve"> Dây tiếp địa xà bổ sung </w:t>
            </w:r>
          </w:p>
        </w:tc>
        <w:tc>
          <w:tcPr>
            <w:tcW w:w="0" w:type="auto"/>
            <w:vMerge/>
            <w:tcBorders>
              <w:top w:val="nil"/>
              <w:left w:val="single" w:sz="4" w:space="0" w:color="auto"/>
              <w:bottom w:val="single" w:sz="4" w:space="0" w:color="000000"/>
              <w:right w:val="single" w:sz="4" w:space="0" w:color="auto"/>
            </w:tcBorders>
            <w:vAlign w:val="center"/>
            <w:hideMark/>
          </w:tcPr>
          <w:p w14:paraId="34C8B2D9" w14:textId="77777777" w:rsidR="003A31B1" w:rsidRPr="00A5798D" w:rsidRDefault="003A31B1">
            <w:pPr>
              <w:rPr>
                <w:sz w:val="26"/>
                <w:szCs w:val="26"/>
              </w:rPr>
            </w:pPr>
          </w:p>
        </w:tc>
        <w:tc>
          <w:tcPr>
            <w:tcW w:w="1381" w:type="dxa"/>
            <w:vMerge/>
            <w:tcBorders>
              <w:top w:val="nil"/>
              <w:left w:val="single" w:sz="4" w:space="0" w:color="auto"/>
              <w:bottom w:val="single" w:sz="4" w:space="0" w:color="000000"/>
              <w:right w:val="single" w:sz="4" w:space="0" w:color="auto"/>
            </w:tcBorders>
            <w:vAlign w:val="center"/>
            <w:hideMark/>
          </w:tcPr>
          <w:p w14:paraId="1281F6EB" w14:textId="77777777" w:rsidR="003A31B1" w:rsidRPr="00A5798D" w:rsidRDefault="003A31B1">
            <w:pPr>
              <w:rPr>
                <w:sz w:val="26"/>
                <w:szCs w:val="26"/>
              </w:rPr>
            </w:pPr>
          </w:p>
        </w:tc>
      </w:tr>
      <w:tr w:rsidR="00F126F1" w:rsidRPr="00A5798D" w14:paraId="40BD7C41"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1B784FD6" w14:textId="77777777" w:rsidR="003A31B1" w:rsidRPr="00A5798D" w:rsidRDefault="003A31B1">
            <w:pPr>
              <w:jc w:val="center"/>
              <w:rPr>
                <w:sz w:val="26"/>
                <w:szCs w:val="26"/>
              </w:rPr>
            </w:pPr>
            <w:r w:rsidRPr="00A5798D">
              <w:rPr>
                <w:sz w:val="26"/>
                <w:szCs w:val="26"/>
              </w:rPr>
              <w:t>22</w:t>
            </w:r>
          </w:p>
        </w:tc>
        <w:tc>
          <w:tcPr>
            <w:tcW w:w="0" w:type="auto"/>
            <w:tcBorders>
              <w:top w:val="nil"/>
              <w:left w:val="nil"/>
              <w:bottom w:val="single" w:sz="4" w:space="0" w:color="auto"/>
              <w:right w:val="single" w:sz="4" w:space="0" w:color="auto"/>
            </w:tcBorders>
            <w:vAlign w:val="center"/>
            <w:hideMark/>
          </w:tcPr>
          <w:p w14:paraId="719B86E7" w14:textId="77777777" w:rsidR="003A31B1" w:rsidRPr="00A5798D" w:rsidRDefault="003A31B1">
            <w:pPr>
              <w:rPr>
                <w:sz w:val="26"/>
                <w:szCs w:val="26"/>
              </w:rPr>
            </w:pPr>
            <w:r w:rsidRPr="00A5798D">
              <w:rPr>
                <w:sz w:val="26"/>
                <w:szCs w:val="26"/>
              </w:rPr>
              <w:t xml:space="preserve"> Móc chữ S </w:t>
            </w:r>
          </w:p>
        </w:tc>
        <w:tc>
          <w:tcPr>
            <w:tcW w:w="0" w:type="auto"/>
            <w:vMerge/>
            <w:tcBorders>
              <w:top w:val="nil"/>
              <w:left w:val="single" w:sz="4" w:space="0" w:color="auto"/>
              <w:bottom w:val="single" w:sz="4" w:space="0" w:color="000000"/>
              <w:right w:val="single" w:sz="4" w:space="0" w:color="auto"/>
            </w:tcBorders>
            <w:vAlign w:val="center"/>
            <w:hideMark/>
          </w:tcPr>
          <w:p w14:paraId="769334AA" w14:textId="77777777" w:rsidR="003A31B1" w:rsidRPr="00A5798D" w:rsidRDefault="003A31B1">
            <w:pPr>
              <w:rPr>
                <w:sz w:val="26"/>
                <w:szCs w:val="26"/>
              </w:rPr>
            </w:pPr>
          </w:p>
        </w:tc>
        <w:tc>
          <w:tcPr>
            <w:tcW w:w="1381" w:type="dxa"/>
            <w:vMerge/>
            <w:tcBorders>
              <w:top w:val="nil"/>
              <w:left w:val="single" w:sz="4" w:space="0" w:color="auto"/>
              <w:bottom w:val="single" w:sz="4" w:space="0" w:color="000000"/>
              <w:right w:val="single" w:sz="4" w:space="0" w:color="auto"/>
            </w:tcBorders>
            <w:vAlign w:val="center"/>
            <w:hideMark/>
          </w:tcPr>
          <w:p w14:paraId="08585B91" w14:textId="77777777" w:rsidR="003A31B1" w:rsidRPr="00A5798D" w:rsidRDefault="003A31B1">
            <w:pPr>
              <w:rPr>
                <w:sz w:val="26"/>
                <w:szCs w:val="26"/>
              </w:rPr>
            </w:pPr>
          </w:p>
        </w:tc>
      </w:tr>
      <w:tr w:rsidR="00F126F1" w:rsidRPr="00A5798D" w14:paraId="07685350"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40549464" w14:textId="77777777" w:rsidR="003A31B1" w:rsidRPr="00A5798D" w:rsidRDefault="003A31B1">
            <w:pPr>
              <w:jc w:val="center"/>
              <w:rPr>
                <w:sz w:val="26"/>
                <w:szCs w:val="26"/>
              </w:rPr>
            </w:pPr>
            <w:r w:rsidRPr="00A5798D">
              <w:rPr>
                <w:sz w:val="26"/>
                <w:szCs w:val="26"/>
              </w:rPr>
              <w:t>23</w:t>
            </w:r>
          </w:p>
        </w:tc>
        <w:tc>
          <w:tcPr>
            <w:tcW w:w="0" w:type="auto"/>
            <w:tcBorders>
              <w:top w:val="nil"/>
              <w:left w:val="nil"/>
              <w:bottom w:val="single" w:sz="4" w:space="0" w:color="auto"/>
              <w:right w:val="single" w:sz="4" w:space="0" w:color="auto"/>
            </w:tcBorders>
            <w:vAlign w:val="center"/>
            <w:hideMark/>
          </w:tcPr>
          <w:p w14:paraId="07CDA4D0" w14:textId="77777777" w:rsidR="003A31B1" w:rsidRPr="00A5798D" w:rsidRDefault="003A31B1">
            <w:pPr>
              <w:rPr>
                <w:sz w:val="26"/>
                <w:szCs w:val="26"/>
              </w:rPr>
            </w:pPr>
            <w:r w:rsidRPr="00A5798D">
              <w:rPr>
                <w:sz w:val="26"/>
                <w:szCs w:val="26"/>
              </w:rPr>
              <w:t xml:space="preserve"> Khóa đỡ </w:t>
            </w:r>
          </w:p>
        </w:tc>
        <w:tc>
          <w:tcPr>
            <w:tcW w:w="0" w:type="auto"/>
            <w:vMerge/>
            <w:tcBorders>
              <w:top w:val="nil"/>
              <w:left w:val="single" w:sz="4" w:space="0" w:color="auto"/>
              <w:bottom w:val="single" w:sz="4" w:space="0" w:color="000000"/>
              <w:right w:val="single" w:sz="4" w:space="0" w:color="auto"/>
            </w:tcBorders>
            <w:vAlign w:val="center"/>
            <w:hideMark/>
          </w:tcPr>
          <w:p w14:paraId="773862ED" w14:textId="77777777" w:rsidR="003A31B1" w:rsidRPr="00A5798D" w:rsidRDefault="003A31B1">
            <w:pPr>
              <w:rPr>
                <w:sz w:val="26"/>
                <w:szCs w:val="26"/>
              </w:rPr>
            </w:pPr>
          </w:p>
        </w:tc>
        <w:tc>
          <w:tcPr>
            <w:tcW w:w="1381" w:type="dxa"/>
            <w:vMerge/>
            <w:tcBorders>
              <w:top w:val="nil"/>
              <w:left w:val="single" w:sz="4" w:space="0" w:color="auto"/>
              <w:bottom w:val="single" w:sz="4" w:space="0" w:color="000000"/>
              <w:right w:val="single" w:sz="4" w:space="0" w:color="auto"/>
            </w:tcBorders>
            <w:vAlign w:val="center"/>
            <w:hideMark/>
          </w:tcPr>
          <w:p w14:paraId="4938141C" w14:textId="77777777" w:rsidR="003A31B1" w:rsidRPr="00A5798D" w:rsidRDefault="003A31B1">
            <w:pPr>
              <w:rPr>
                <w:sz w:val="26"/>
                <w:szCs w:val="26"/>
              </w:rPr>
            </w:pPr>
          </w:p>
        </w:tc>
      </w:tr>
      <w:tr w:rsidR="00F126F1" w:rsidRPr="00A5798D" w14:paraId="6A4DBBAA"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4850CF12" w14:textId="77777777" w:rsidR="003A31B1" w:rsidRPr="00A5798D" w:rsidRDefault="003A31B1">
            <w:pPr>
              <w:jc w:val="center"/>
              <w:rPr>
                <w:sz w:val="26"/>
                <w:szCs w:val="26"/>
              </w:rPr>
            </w:pPr>
            <w:r w:rsidRPr="00A5798D">
              <w:rPr>
                <w:sz w:val="26"/>
                <w:szCs w:val="26"/>
              </w:rPr>
              <w:t> </w:t>
            </w:r>
          </w:p>
        </w:tc>
        <w:tc>
          <w:tcPr>
            <w:tcW w:w="0" w:type="auto"/>
            <w:tcBorders>
              <w:top w:val="nil"/>
              <w:left w:val="nil"/>
              <w:bottom w:val="single" w:sz="4" w:space="0" w:color="auto"/>
              <w:right w:val="single" w:sz="4" w:space="0" w:color="auto"/>
            </w:tcBorders>
            <w:vAlign w:val="center"/>
            <w:hideMark/>
          </w:tcPr>
          <w:p w14:paraId="5F24C96B" w14:textId="77777777" w:rsidR="003A31B1" w:rsidRPr="00A5798D" w:rsidRDefault="003A31B1">
            <w:pPr>
              <w:rPr>
                <w:sz w:val="26"/>
                <w:szCs w:val="26"/>
              </w:rPr>
            </w:pPr>
            <w:r w:rsidRPr="00A5798D">
              <w:rPr>
                <w:sz w:val="26"/>
                <w:szCs w:val="26"/>
              </w:rPr>
              <w:t xml:space="preserve"> Bulong thép 12x30 </w:t>
            </w:r>
          </w:p>
        </w:tc>
        <w:tc>
          <w:tcPr>
            <w:tcW w:w="0" w:type="auto"/>
            <w:vMerge/>
            <w:tcBorders>
              <w:top w:val="nil"/>
              <w:left w:val="single" w:sz="4" w:space="0" w:color="auto"/>
              <w:bottom w:val="single" w:sz="4" w:space="0" w:color="000000"/>
              <w:right w:val="single" w:sz="4" w:space="0" w:color="auto"/>
            </w:tcBorders>
            <w:vAlign w:val="center"/>
            <w:hideMark/>
          </w:tcPr>
          <w:p w14:paraId="214FEC95" w14:textId="77777777" w:rsidR="003A31B1" w:rsidRPr="00A5798D" w:rsidRDefault="003A31B1">
            <w:pPr>
              <w:rPr>
                <w:sz w:val="26"/>
                <w:szCs w:val="26"/>
              </w:rPr>
            </w:pPr>
          </w:p>
        </w:tc>
        <w:tc>
          <w:tcPr>
            <w:tcW w:w="1381" w:type="dxa"/>
            <w:vMerge/>
            <w:tcBorders>
              <w:top w:val="nil"/>
              <w:left w:val="single" w:sz="4" w:space="0" w:color="auto"/>
              <w:bottom w:val="single" w:sz="4" w:space="0" w:color="000000"/>
              <w:right w:val="single" w:sz="4" w:space="0" w:color="auto"/>
            </w:tcBorders>
            <w:vAlign w:val="center"/>
            <w:hideMark/>
          </w:tcPr>
          <w:p w14:paraId="1233DA63" w14:textId="77777777" w:rsidR="003A31B1" w:rsidRPr="00A5798D" w:rsidRDefault="003A31B1">
            <w:pPr>
              <w:rPr>
                <w:sz w:val="26"/>
                <w:szCs w:val="26"/>
              </w:rPr>
            </w:pPr>
          </w:p>
        </w:tc>
      </w:tr>
      <w:tr w:rsidR="00F126F1" w:rsidRPr="00A5798D" w14:paraId="4DFA417D"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43254F56" w14:textId="77777777" w:rsidR="003A31B1" w:rsidRPr="00A5798D" w:rsidRDefault="003A31B1">
            <w:pPr>
              <w:jc w:val="center"/>
              <w:rPr>
                <w:sz w:val="26"/>
                <w:szCs w:val="26"/>
              </w:rPr>
            </w:pPr>
            <w:r w:rsidRPr="00A5798D">
              <w:rPr>
                <w:sz w:val="26"/>
                <w:szCs w:val="26"/>
              </w:rPr>
              <w:t>24</w:t>
            </w:r>
          </w:p>
        </w:tc>
        <w:tc>
          <w:tcPr>
            <w:tcW w:w="0" w:type="auto"/>
            <w:tcBorders>
              <w:top w:val="nil"/>
              <w:left w:val="nil"/>
              <w:bottom w:val="single" w:sz="4" w:space="0" w:color="auto"/>
              <w:right w:val="single" w:sz="4" w:space="0" w:color="auto"/>
            </w:tcBorders>
            <w:vAlign w:val="center"/>
            <w:hideMark/>
          </w:tcPr>
          <w:p w14:paraId="09616346" w14:textId="77777777" w:rsidR="003A31B1" w:rsidRPr="00A5798D" w:rsidRDefault="003A31B1">
            <w:pPr>
              <w:rPr>
                <w:sz w:val="26"/>
                <w:szCs w:val="26"/>
              </w:rPr>
            </w:pPr>
            <w:r w:rsidRPr="00A5798D">
              <w:rPr>
                <w:sz w:val="26"/>
                <w:szCs w:val="26"/>
              </w:rPr>
              <w:t xml:space="preserve"> Cáp hạ áp 0,6/1(1,</w:t>
            </w:r>
            <w:proofErr w:type="gramStart"/>
            <w:r w:rsidRPr="00A5798D">
              <w:rPr>
                <w:sz w:val="26"/>
                <w:szCs w:val="26"/>
              </w:rPr>
              <w:t>2)kV</w:t>
            </w:r>
            <w:proofErr w:type="gramEnd"/>
            <w:r w:rsidRPr="00A5798D">
              <w:rPr>
                <w:sz w:val="26"/>
                <w:szCs w:val="26"/>
              </w:rPr>
              <w:t xml:space="preserve">-Cu/XLPE/PVC-2x6mm2  </w:t>
            </w:r>
          </w:p>
        </w:tc>
        <w:tc>
          <w:tcPr>
            <w:tcW w:w="0" w:type="auto"/>
            <w:tcBorders>
              <w:top w:val="nil"/>
              <w:left w:val="nil"/>
              <w:bottom w:val="single" w:sz="4" w:space="0" w:color="auto"/>
              <w:right w:val="single" w:sz="4" w:space="0" w:color="auto"/>
            </w:tcBorders>
            <w:vAlign w:val="center"/>
            <w:hideMark/>
          </w:tcPr>
          <w:p w14:paraId="782A1D6A" w14:textId="77777777" w:rsidR="003A31B1" w:rsidRPr="00A5798D" w:rsidRDefault="003A31B1">
            <w:pPr>
              <w:rPr>
                <w:sz w:val="26"/>
                <w:szCs w:val="26"/>
              </w:rPr>
            </w:pPr>
            <w:r w:rsidRPr="00A5798D">
              <w:rPr>
                <w:sz w:val="26"/>
                <w:szCs w:val="26"/>
              </w:rPr>
              <w:t xml:space="preserve"> QĐ số 3446/QĐ-EVN HANOI ngày 01/06/2021 </w:t>
            </w:r>
          </w:p>
        </w:tc>
        <w:tc>
          <w:tcPr>
            <w:tcW w:w="1381" w:type="dxa"/>
            <w:tcBorders>
              <w:top w:val="nil"/>
              <w:left w:val="nil"/>
              <w:bottom w:val="single" w:sz="4" w:space="0" w:color="auto"/>
              <w:right w:val="single" w:sz="4" w:space="0" w:color="auto"/>
            </w:tcBorders>
            <w:vAlign w:val="center"/>
            <w:hideMark/>
          </w:tcPr>
          <w:p w14:paraId="02B75310" w14:textId="77777777" w:rsidR="003A31B1" w:rsidRPr="00A5798D" w:rsidRDefault="003A31B1">
            <w:pPr>
              <w:jc w:val="center"/>
              <w:rPr>
                <w:sz w:val="26"/>
                <w:szCs w:val="26"/>
              </w:rPr>
            </w:pPr>
            <w:r w:rsidRPr="00A5798D">
              <w:rPr>
                <w:sz w:val="26"/>
                <w:szCs w:val="26"/>
              </w:rPr>
              <w:t xml:space="preserve"> Mục 9 </w:t>
            </w:r>
          </w:p>
        </w:tc>
      </w:tr>
      <w:tr w:rsidR="00F126F1" w:rsidRPr="00A5798D" w14:paraId="4C742E44"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14AF267E" w14:textId="77777777" w:rsidR="003A31B1" w:rsidRPr="00A5798D" w:rsidRDefault="003A31B1">
            <w:pPr>
              <w:jc w:val="center"/>
              <w:rPr>
                <w:sz w:val="26"/>
                <w:szCs w:val="26"/>
              </w:rPr>
            </w:pPr>
            <w:r w:rsidRPr="00A5798D">
              <w:rPr>
                <w:sz w:val="26"/>
                <w:szCs w:val="26"/>
              </w:rPr>
              <w:t>25</w:t>
            </w:r>
          </w:p>
        </w:tc>
        <w:tc>
          <w:tcPr>
            <w:tcW w:w="0" w:type="auto"/>
            <w:tcBorders>
              <w:top w:val="nil"/>
              <w:left w:val="nil"/>
              <w:bottom w:val="single" w:sz="4" w:space="0" w:color="auto"/>
              <w:right w:val="single" w:sz="4" w:space="0" w:color="auto"/>
            </w:tcBorders>
            <w:vAlign w:val="center"/>
            <w:hideMark/>
          </w:tcPr>
          <w:p w14:paraId="1E645E3B" w14:textId="77777777" w:rsidR="003A31B1" w:rsidRPr="00A5798D" w:rsidRDefault="003A31B1">
            <w:pPr>
              <w:rPr>
                <w:sz w:val="26"/>
                <w:szCs w:val="26"/>
              </w:rPr>
            </w:pPr>
            <w:r w:rsidRPr="00A5798D">
              <w:rPr>
                <w:sz w:val="26"/>
                <w:szCs w:val="26"/>
              </w:rPr>
              <w:t xml:space="preserve"> Cáp hạ áp 0,6/1(1,</w:t>
            </w:r>
            <w:proofErr w:type="gramStart"/>
            <w:r w:rsidRPr="00A5798D">
              <w:rPr>
                <w:sz w:val="26"/>
                <w:szCs w:val="26"/>
              </w:rPr>
              <w:t>2)kV</w:t>
            </w:r>
            <w:proofErr w:type="gramEnd"/>
            <w:r w:rsidRPr="00A5798D">
              <w:rPr>
                <w:sz w:val="26"/>
                <w:szCs w:val="26"/>
              </w:rPr>
              <w:t xml:space="preserve">-Cu/XLPE/PVC-4x16mm2  </w:t>
            </w:r>
          </w:p>
        </w:tc>
        <w:tc>
          <w:tcPr>
            <w:tcW w:w="0" w:type="auto"/>
            <w:tcBorders>
              <w:top w:val="nil"/>
              <w:left w:val="nil"/>
              <w:bottom w:val="single" w:sz="4" w:space="0" w:color="auto"/>
              <w:right w:val="single" w:sz="4" w:space="0" w:color="auto"/>
            </w:tcBorders>
            <w:vAlign w:val="center"/>
            <w:hideMark/>
          </w:tcPr>
          <w:p w14:paraId="0B7FC897" w14:textId="77777777" w:rsidR="003A31B1" w:rsidRPr="00A5798D" w:rsidRDefault="003A31B1">
            <w:pPr>
              <w:rPr>
                <w:sz w:val="26"/>
                <w:szCs w:val="26"/>
              </w:rPr>
            </w:pPr>
            <w:r w:rsidRPr="00A5798D">
              <w:rPr>
                <w:sz w:val="26"/>
                <w:szCs w:val="26"/>
              </w:rPr>
              <w:t> </w:t>
            </w:r>
          </w:p>
        </w:tc>
        <w:tc>
          <w:tcPr>
            <w:tcW w:w="1381" w:type="dxa"/>
            <w:tcBorders>
              <w:top w:val="nil"/>
              <w:left w:val="nil"/>
              <w:bottom w:val="single" w:sz="4" w:space="0" w:color="auto"/>
              <w:right w:val="single" w:sz="4" w:space="0" w:color="auto"/>
            </w:tcBorders>
            <w:vAlign w:val="center"/>
            <w:hideMark/>
          </w:tcPr>
          <w:p w14:paraId="403F0373" w14:textId="77777777" w:rsidR="003A31B1" w:rsidRPr="00A5798D" w:rsidRDefault="003A31B1">
            <w:pPr>
              <w:jc w:val="center"/>
              <w:rPr>
                <w:sz w:val="26"/>
                <w:szCs w:val="26"/>
              </w:rPr>
            </w:pPr>
            <w:r w:rsidRPr="00A5798D">
              <w:rPr>
                <w:sz w:val="26"/>
                <w:szCs w:val="26"/>
              </w:rPr>
              <w:t> </w:t>
            </w:r>
          </w:p>
        </w:tc>
      </w:tr>
      <w:tr w:rsidR="00F126F1" w:rsidRPr="00A5798D" w14:paraId="1FE0CAF7"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201FB83A" w14:textId="77777777" w:rsidR="003A31B1" w:rsidRPr="00A5798D" w:rsidRDefault="003A31B1">
            <w:pPr>
              <w:jc w:val="center"/>
              <w:rPr>
                <w:sz w:val="26"/>
                <w:szCs w:val="26"/>
              </w:rPr>
            </w:pPr>
            <w:r w:rsidRPr="00A5798D">
              <w:rPr>
                <w:sz w:val="26"/>
                <w:szCs w:val="26"/>
              </w:rPr>
              <w:t>26</w:t>
            </w:r>
          </w:p>
        </w:tc>
        <w:tc>
          <w:tcPr>
            <w:tcW w:w="0" w:type="auto"/>
            <w:tcBorders>
              <w:top w:val="nil"/>
              <w:left w:val="nil"/>
              <w:bottom w:val="single" w:sz="4" w:space="0" w:color="auto"/>
              <w:right w:val="single" w:sz="4" w:space="0" w:color="auto"/>
            </w:tcBorders>
            <w:vAlign w:val="center"/>
            <w:hideMark/>
          </w:tcPr>
          <w:p w14:paraId="7BEB5485" w14:textId="77777777" w:rsidR="003A31B1" w:rsidRPr="00A5798D" w:rsidRDefault="003A31B1">
            <w:pPr>
              <w:rPr>
                <w:sz w:val="26"/>
                <w:szCs w:val="26"/>
              </w:rPr>
            </w:pPr>
            <w:r w:rsidRPr="00A5798D">
              <w:rPr>
                <w:sz w:val="26"/>
                <w:szCs w:val="26"/>
              </w:rPr>
              <w:t xml:space="preserve"> Ống nối M6 </w:t>
            </w:r>
          </w:p>
        </w:tc>
        <w:tc>
          <w:tcPr>
            <w:tcW w:w="0" w:type="auto"/>
            <w:tcBorders>
              <w:top w:val="nil"/>
              <w:left w:val="nil"/>
              <w:bottom w:val="single" w:sz="4" w:space="0" w:color="auto"/>
              <w:right w:val="single" w:sz="4" w:space="0" w:color="auto"/>
            </w:tcBorders>
            <w:vAlign w:val="center"/>
            <w:hideMark/>
          </w:tcPr>
          <w:p w14:paraId="0E166F26" w14:textId="77777777" w:rsidR="003A31B1" w:rsidRPr="00A5798D" w:rsidRDefault="003A31B1">
            <w:pPr>
              <w:rPr>
                <w:sz w:val="26"/>
                <w:szCs w:val="26"/>
              </w:rPr>
            </w:pPr>
            <w:r w:rsidRPr="00A5798D">
              <w:rPr>
                <w:sz w:val="26"/>
                <w:szCs w:val="26"/>
              </w:rPr>
              <w:t> </w:t>
            </w:r>
          </w:p>
        </w:tc>
        <w:tc>
          <w:tcPr>
            <w:tcW w:w="1381" w:type="dxa"/>
            <w:tcBorders>
              <w:top w:val="nil"/>
              <w:left w:val="nil"/>
              <w:bottom w:val="single" w:sz="4" w:space="0" w:color="auto"/>
              <w:right w:val="single" w:sz="4" w:space="0" w:color="auto"/>
            </w:tcBorders>
            <w:vAlign w:val="center"/>
            <w:hideMark/>
          </w:tcPr>
          <w:p w14:paraId="0DB2CFF6" w14:textId="77777777" w:rsidR="003A31B1" w:rsidRPr="00A5798D" w:rsidRDefault="003A31B1">
            <w:pPr>
              <w:jc w:val="center"/>
              <w:rPr>
                <w:sz w:val="26"/>
                <w:szCs w:val="26"/>
              </w:rPr>
            </w:pPr>
            <w:r w:rsidRPr="00A5798D">
              <w:rPr>
                <w:sz w:val="26"/>
                <w:szCs w:val="26"/>
              </w:rPr>
              <w:t xml:space="preserve"> Mục 10 </w:t>
            </w:r>
          </w:p>
        </w:tc>
      </w:tr>
      <w:tr w:rsidR="00F126F1" w:rsidRPr="00A5798D" w14:paraId="4306B816" w14:textId="77777777" w:rsidTr="00F126F1">
        <w:trPr>
          <w:trHeight w:val="630"/>
        </w:trPr>
        <w:tc>
          <w:tcPr>
            <w:tcW w:w="0" w:type="auto"/>
            <w:tcBorders>
              <w:top w:val="nil"/>
              <w:left w:val="single" w:sz="4" w:space="0" w:color="auto"/>
              <w:bottom w:val="single" w:sz="4" w:space="0" w:color="auto"/>
              <w:right w:val="single" w:sz="4" w:space="0" w:color="auto"/>
            </w:tcBorders>
            <w:noWrap/>
            <w:vAlign w:val="bottom"/>
            <w:hideMark/>
          </w:tcPr>
          <w:p w14:paraId="0DD71ADC" w14:textId="77777777" w:rsidR="003A31B1" w:rsidRPr="00A5798D" w:rsidRDefault="003A31B1">
            <w:pPr>
              <w:jc w:val="center"/>
              <w:rPr>
                <w:sz w:val="26"/>
                <w:szCs w:val="26"/>
              </w:rPr>
            </w:pPr>
            <w:r w:rsidRPr="00A5798D">
              <w:rPr>
                <w:sz w:val="26"/>
                <w:szCs w:val="26"/>
              </w:rPr>
              <w:lastRenderedPageBreak/>
              <w:t>27</w:t>
            </w:r>
          </w:p>
        </w:tc>
        <w:tc>
          <w:tcPr>
            <w:tcW w:w="0" w:type="auto"/>
            <w:tcBorders>
              <w:top w:val="nil"/>
              <w:left w:val="nil"/>
              <w:bottom w:val="single" w:sz="4" w:space="0" w:color="auto"/>
              <w:right w:val="single" w:sz="4" w:space="0" w:color="auto"/>
            </w:tcBorders>
            <w:vAlign w:val="center"/>
            <w:hideMark/>
          </w:tcPr>
          <w:p w14:paraId="102E1515" w14:textId="77777777" w:rsidR="003A31B1" w:rsidRPr="00A5798D" w:rsidRDefault="003A31B1">
            <w:pPr>
              <w:rPr>
                <w:sz w:val="26"/>
                <w:szCs w:val="26"/>
              </w:rPr>
            </w:pPr>
            <w:r w:rsidRPr="00A5798D">
              <w:rPr>
                <w:sz w:val="26"/>
                <w:szCs w:val="26"/>
              </w:rPr>
              <w:t xml:space="preserve"> Ống nối M16 </w:t>
            </w:r>
          </w:p>
        </w:tc>
        <w:tc>
          <w:tcPr>
            <w:tcW w:w="0" w:type="auto"/>
            <w:tcBorders>
              <w:top w:val="nil"/>
              <w:left w:val="nil"/>
              <w:bottom w:val="single" w:sz="4" w:space="0" w:color="auto"/>
              <w:right w:val="single" w:sz="4" w:space="0" w:color="auto"/>
            </w:tcBorders>
            <w:vAlign w:val="center"/>
            <w:hideMark/>
          </w:tcPr>
          <w:p w14:paraId="52EB9215" w14:textId="77777777" w:rsidR="003A31B1" w:rsidRPr="00A5798D" w:rsidRDefault="003A31B1">
            <w:pPr>
              <w:rPr>
                <w:sz w:val="26"/>
                <w:szCs w:val="26"/>
              </w:rPr>
            </w:pPr>
            <w:r w:rsidRPr="00A5798D">
              <w:rPr>
                <w:sz w:val="26"/>
                <w:szCs w:val="26"/>
              </w:rPr>
              <w:t xml:space="preserve"> Tiêu chuẩn IEC, AS 1154.1 và TCVN 3624-81 hoặc tương đương </w:t>
            </w:r>
          </w:p>
        </w:tc>
        <w:tc>
          <w:tcPr>
            <w:tcW w:w="1381" w:type="dxa"/>
            <w:tcBorders>
              <w:top w:val="nil"/>
              <w:left w:val="nil"/>
              <w:bottom w:val="single" w:sz="4" w:space="0" w:color="auto"/>
              <w:right w:val="single" w:sz="4" w:space="0" w:color="auto"/>
            </w:tcBorders>
            <w:vAlign w:val="center"/>
            <w:hideMark/>
          </w:tcPr>
          <w:p w14:paraId="32500619" w14:textId="77777777" w:rsidR="003A31B1" w:rsidRPr="00A5798D" w:rsidRDefault="003A31B1">
            <w:pPr>
              <w:jc w:val="center"/>
              <w:rPr>
                <w:sz w:val="26"/>
                <w:szCs w:val="26"/>
              </w:rPr>
            </w:pPr>
            <w:r w:rsidRPr="00A5798D">
              <w:rPr>
                <w:sz w:val="26"/>
                <w:szCs w:val="26"/>
              </w:rPr>
              <w:t> </w:t>
            </w:r>
          </w:p>
        </w:tc>
      </w:tr>
      <w:tr w:rsidR="00F126F1" w:rsidRPr="00A5798D" w14:paraId="744E17E7"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73D0F703" w14:textId="77777777" w:rsidR="003A31B1" w:rsidRPr="00A5798D" w:rsidRDefault="003A31B1">
            <w:pPr>
              <w:jc w:val="center"/>
              <w:rPr>
                <w:sz w:val="26"/>
                <w:szCs w:val="26"/>
              </w:rPr>
            </w:pPr>
            <w:r w:rsidRPr="00A5798D">
              <w:rPr>
                <w:sz w:val="26"/>
                <w:szCs w:val="26"/>
              </w:rPr>
              <w:t>29</w:t>
            </w:r>
          </w:p>
        </w:tc>
        <w:tc>
          <w:tcPr>
            <w:tcW w:w="0" w:type="auto"/>
            <w:tcBorders>
              <w:top w:val="nil"/>
              <w:left w:val="nil"/>
              <w:bottom w:val="single" w:sz="4" w:space="0" w:color="auto"/>
              <w:right w:val="single" w:sz="4" w:space="0" w:color="auto"/>
            </w:tcBorders>
            <w:vAlign w:val="center"/>
            <w:hideMark/>
          </w:tcPr>
          <w:p w14:paraId="32A111D2" w14:textId="77777777" w:rsidR="003A31B1" w:rsidRPr="00A5798D" w:rsidRDefault="003A31B1">
            <w:pPr>
              <w:rPr>
                <w:sz w:val="26"/>
                <w:szCs w:val="26"/>
              </w:rPr>
            </w:pPr>
            <w:r w:rsidRPr="00A5798D">
              <w:rPr>
                <w:sz w:val="26"/>
                <w:szCs w:val="26"/>
              </w:rPr>
              <w:t xml:space="preserve"> Dây thép 2 ly bọc nhựa </w:t>
            </w:r>
          </w:p>
        </w:tc>
        <w:tc>
          <w:tcPr>
            <w:tcW w:w="0" w:type="auto"/>
            <w:tcBorders>
              <w:top w:val="nil"/>
              <w:left w:val="nil"/>
              <w:bottom w:val="single" w:sz="4" w:space="0" w:color="auto"/>
              <w:right w:val="single" w:sz="4" w:space="0" w:color="auto"/>
            </w:tcBorders>
            <w:vAlign w:val="center"/>
            <w:hideMark/>
          </w:tcPr>
          <w:p w14:paraId="68357622" w14:textId="77777777" w:rsidR="003A31B1" w:rsidRPr="00A5798D" w:rsidRDefault="003A31B1">
            <w:pPr>
              <w:rPr>
                <w:sz w:val="26"/>
                <w:szCs w:val="26"/>
              </w:rPr>
            </w:pPr>
            <w:r w:rsidRPr="00A5798D">
              <w:rPr>
                <w:sz w:val="26"/>
                <w:szCs w:val="26"/>
              </w:rPr>
              <w:t> </w:t>
            </w:r>
          </w:p>
        </w:tc>
        <w:tc>
          <w:tcPr>
            <w:tcW w:w="1381" w:type="dxa"/>
            <w:tcBorders>
              <w:top w:val="nil"/>
              <w:left w:val="nil"/>
              <w:bottom w:val="single" w:sz="4" w:space="0" w:color="auto"/>
              <w:right w:val="single" w:sz="4" w:space="0" w:color="auto"/>
            </w:tcBorders>
            <w:vAlign w:val="center"/>
            <w:hideMark/>
          </w:tcPr>
          <w:p w14:paraId="6601F62D" w14:textId="77777777" w:rsidR="003A31B1" w:rsidRPr="00A5798D" w:rsidRDefault="003A31B1">
            <w:pPr>
              <w:jc w:val="center"/>
              <w:rPr>
                <w:sz w:val="26"/>
                <w:szCs w:val="26"/>
              </w:rPr>
            </w:pPr>
            <w:r w:rsidRPr="00A5798D">
              <w:rPr>
                <w:sz w:val="26"/>
                <w:szCs w:val="26"/>
              </w:rPr>
              <w:t xml:space="preserve"> Mục 12 </w:t>
            </w:r>
          </w:p>
        </w:tc>
      </w:tr>
      <w:tr w:rsidR="00F126F1" w:rsidRPr="00A5798D" w14:paraId="00FC2563" w14:textId="77777777" w:rsidTr="007C2293">
        <w:trPr>
          <w:trHeight w:val="630"/>
        </w:trPr>
        <w:tc>
          <w:tcPr>
            <w:tcW w:w="0" w:type="auto"/>
            <w:tcBorders>
              <w:top w:val="nil"/>
              <w:left w:val="single" w:sz="4" w:space="0" w:color="auto"/>
              <w:bottom w:val="single" w:sz="4" w:space="0" w:color="auto"/>
              <w:right w:val="single" w:sz="4" w:space="0" w:color="auto"/>
            </w:tcBorders>
            <w:noWrap/>
            <w:vAlign w:val="bottom"/>
            <w:hideMark/>
          </w:tcPr>
          <w:p w14:paraId="72F7E6E9" w14:textId="77777777" w:rsidR="00F126F1" w:rsidRPr="00A5798D" w:rsidRDefault="00F126F1">
            <w:pPr>
              <w:jc w:val="center"/>
              <w:rPr>
                <w:sz w:val="26"/>
                <w:szCs w:val="26"/>
              </w:rPr>
            </w:pPr>
            <w:r w:rsidRPr="00A5798D">
              <w:rPr>
                <w:sz w:val="26"/>
                <w:szCs w:val="26"/>
              </w:rPr>
              <w:t>30</w:t>
            </w:r>
          </w:p>
        </w:tc>
        <w:tc>
          <w:tcPr>
            <w:tcW w:w="0" w:type="auto"/>
            <w:tcBorders>
              <w:top w:val="nil"/>
              <w:left w:val="nil"/>
              <w:bottom w:val="single" w:sz="4" w:space="0" w:color="auto"/>
              <w:right w:val="single" w:sz="4" w:space="0" w:color="auto"/>
            </w:tcBorders>
            <w:vAlign w:val="center"/>
            <w:hideMark/>
          </w:tcPr>
          <w:p w14:paraId="2B626B5D" w14:textId="77777777" w:rsidR="00F126F1" w:rsidRPr="00A5798D" w:rsidRDefault="00F126F1">
            <w:pPr>
              <w:rPr>
                <w:sz w:val="26"/>
                <w:szCs w:val="26"/>
              </w:rPr>
            </w:pPr>
            <w:r w:rsidRPr="00A5798D">
              <w:rPr>
                <w:sz w:val="26"/>
                <w:szCs w:val="26"/>
              </w:rPr>
              <w:t xml:space="preserve"> Cột BTLT-NPC.I-10,0-190-4.3-thân liền </w:t>
            </w:r>
          </w:p>
        </w:tc>
        <w:tc>
          <w:tcPr>
            <w:tcW w:w="0" w:type="auto"/>
            <w:vMerge w:val="restart"/>
            <w:tcBorders>
              <w:top w:val="nil"/>
              <w:left w:val="nil"/>
              <w:right w:val="single" w:sz="4" w:space="0" w:color="auto"/>
            </w:tcBorders>
            <w:vAlign w:val="center"/>
            <w:hideMark/>
          </w:tcPr>
          <w:p w14:paraId="12914FC9" w14:textId="77777777" w:rsidR="00F126F1" w:rsidRPr="00A5798D" w:rsidRDefault="00F126F1">
            <w:pPr>
              <w:rPr>
                <w:sz w:val="26"/>
                <w:szCs w:val="26"/>
              </w:rPr>
            </w:pPr>
            <w:r w:rsidRPr="00A5798D">
              <w:rPr>
                <w:sz w:val="26"/>
                <w:szCs w:val="26"/>
              </w:rPr>
              <w:t xml:space="preserve"> TCVN 5847:2016 và thông báo số: 1226/TB-EVNHANOI ngày 03/04/2014  </w:t>
            </w:r>
          </w:p>
          <w:p w14:paraId="6BAE93BB" w14:textId="77777777" w:rsidR="00F126F1" w:rsidRPr="00A5798D" w:rsidRDefault="00F126F1">
            <w:pPr>
              <w:rPr>
                <w:sz w:val="26"/>
                <w:szCs w:val="26"/>
              </w:rPr>
            </w:pPr>
            <w:r w:rsidRPr="00A5798D">
              <w:rPr>
                <w:sz w:val="26"/>
                <w:szCs w:val="26"/>
              </w:rPr>
              <w:t> </w:t>
            </w:r>
          </w:p>
          <w:p w14:paraId="79BD85DB" w14:textId="2366523D" w:rsidR="00F126F1" w:rsidRPr="00A5798D" w:rsidRDefault="00F126F1" w:rsidP="00C11438">
            <w:pPr>
              <w:rPr>
                <w:sz w:val="26"/>
                <w:szCs w:val="26"/>
              </w:rPr>
            </w:pPr>
            <w:r w:rsidRPr="00A5798D">
              <w:rPr>
                <w:sz w:val="26"/>
                <w:szCs w:val="26"/>
              </w:rPr>
              <w:t> </w:t>
            </w:r>
          </w:p>
        </w:tc>
        <w:tc>
          <w:tcPr>
            <w:tcW w:w="1381" w:type="dxa"/>
            <w:vMerge w:val="restart"/>
            <w:tcBorders>
              <w:top w:val="nil"/>
              <w:left w:val="nil"/>
              <w:right w:val="single" w:sz="4" w:space="0" w:color="auto"/>
            </w:tcBorders>
            <w:vAlign w:val="center"/>
            <w:hideMark/>
          </w:tcPr>
          <w:p w14:paraId="0C34A204" w14:textId="77777777" w:rsidR="00F126F1" w:rsidRPr="00A5798D" w:rsidRDefault="00F126F1">
            <w:pPr>
              <w:jc w:val="center"/>
              <w:rPr>
                <w:sz w:val="26"/>
                <w:szCs w:val="26"/>
              </w:rPr>
            </w:pPr>
            <w:r w:rsidRPr="00A5798D">
              <w:rPr>
                <w:sz w:val="26"/>
                <w:szCs w:val="26"/>
              </w:rPr>
              <w:t xml:space="preserve"> Mục 13 </w:t>
            </w:r>
          </w:p>
          <w:p w14:paraId="5A3832EB" w14:textId="77777777" w:rsidR="00F126F1" w:rsidRPr="00A5798D" w:rsidRDefault="00F126F1">
            <w:pPr>
              <w:jc w:val="center"/>
              <w:rPr>
                <w:sz w:val="26"/>
                <w:szCs w:val="26"/>
              </w:rPr>
            </w:pPr>
            <w:r w:rsidRPr="00A5798D">
              <w:rPr>
                <w:sz w:val="26"/>
                <w:szCs w:val="26"/>
              </w:rPr>
              <w:t> </w:t>
            </w:r>
          </w:p>
          <w:p w14:paraId="76C50FCD" w14:textId="39063571" w:rsidR="00F126F1" w:rsidRPr="00A5798D" w:rsidRDefault="00F126F1" w:rsidP="007C2293">
            <w:pPr>
              <w:jc w:val="center"/>
              <w:rPr>
                <w:sz w:val="26"/>
                <w:szCs w:val="26"/>
              </w:rPr>
            </w:pPr>
            <w:r w:rsidRPr="00A5798D">
              <w:rPr>
                <w:sz w:val="26"/>
                <w:szCs w:val="26"/>
              </w:rPr>
              <w:t> </w:t>
            </w:r>
          </w:p>
        </w:tc>
      </w:tr>
      <w:tr w:rsidR="00F126F1" w:rsidRPr="00A5798D" w14:paraId="40A19CAA" w14:textId="77777777" w:rsidTr="007C2293">
        <w:trPr>
          <w:trHeight w:val="315"/>
        </w:trPr>
        <w:tc>
          <w:tcPr>
            <w:tcW w:w="0" w:type="auto"/>
            <w:tcBorders>
              <w:top w:val="nil"/>
              <w:left w:val="single" w:sz="4" w:space="0" w:color="auto"/>
              <w:bottom w:val="single" w:sz="4" w:space="0" w:color="auto"/>
              <w:right w:val="single" w:sz="4" w:space="0" w:color="auto"/>
            </w:tcBorders>
            <w:noWrap/>
            <w:vAlign w:val="bottom"/>
            <w:hideMark/>
          </w:tcPr>
          <w:p w14:paraId="6432E875" w14:textId="77777777" w:rsidR="00F126F1" w:rsidRPr="00A5798D" w:rsidRDefault="00F126F1">
            <w:pPr>
              <w:jc w:val="center"/>
              <w:rPr>
                <w:sz w:val="26"/>
                <w:szCs w:val="26"/>
              </w:rPr>
            </w:pPr>
            <w:r w:rsidRPr="00A5798D">
              <w:rPr>
                <w:sz w:val="26"/>
                <w:szCs w:val="26"/>
              </w:rPr>
              <w:t>31</w:t>
            </w:r>
          </w:p>
        </w:tc>
        <w:tc>
          <w:tcPr>
            <w:tcW w:w="0" w:type="auto"/>
            <w:tcBorders>
              <w:top w:val="nil"/>
              <w:left w:val="nil"/>
              <w:bottom w:val="single" w:sz="4" w:space="0" w:color="auto"/>
              <w:right w:val="single" w:sz="4" w:space="0" w:color="auto"/>
            </w:tcBorders>
            <w:vAlign w:val="center"/>
            <w:hideMark/>
          </w:tcPr>
          <w:p w14:paraId="100CB1C4" w14:textId="77777777" w:rsidR="00F126F1" w:rsidRPr="00A5798D" w:rsidRDefault="00F126F1">
            <w:pPr>
              <w:rPr>
                <w:sz w:val="26"/>
                <w:szCs w:val="26"/>
              </w:rPr>
            </w:pPr>
            <w:r w:rsidRPr="00A5798D">
              <w:rPr>
                <w:sz w:val="26"/>
                <w:szCs w:val="26"/>
              </w:rPr>
              <w:t xml:space="preserve"> Cột BTLT-NPC.I-8,5-190-4.3-thân liền </w:t>
            </w:r>
          </w:p>
        </w:tc>
        <w:tc>
          <w:tcPr>
            <w:tcW w:w="0" w:type="auto"/>
            <w:vMerge/>
            <w:tcBorders>
              <w:left w:val="nil"/>
              <w:right w:val="single" w:sz="4" w:space="0" w:color="auto"/>
            </w:tcBorders>
            <w:vAlign w:val="center"/>
            <w:hideMark/>
          </w:tcPr>
          <w:p w14:paraId="520C624D" w14:textId="196353C4" w:rsidR="00F126F1" w:rsidRPr="00A5798D" w:rsidRDefault="00F126F1" w:rsidP="00C11438">
            <w:pPr>
              <w:rPr>
                <w:sz w:val="26"/>
                <w:szCs w:val="26"/>
              </w:rPr>
            </w:pPr>
          </w:p>
        </w:tc>
        <w:tc>
          <w:tcPr>
            <w:tcW w:w="1381" w:type="dxa"/>
            <w:vMerge/>
            <w:tcBorders>
              <w:left w:val="nil"/>
              <w:right w:val="single" w:sz="4" w:space="0" w:color="auto"/>
            </w:tcBorders>
            <w:vAlign w:val="center"/>
            <w:hideMark/>
          </w:tcPr>
          <w:p w14:paraId="4024035B" w14:textId="6255AF58" w:rsidR="00F126F1" w:rsidRPr="00A5798D" w:rsidRDefault="00F126F1" w:rsidP="007C2293">
            <w:pPr>
              <w:jc w:val="center"/>
              <w:rPr>
                <w:sz w:val="26"/>
                <w:szCs w:val="26"/>
              </w:rPr>
            </w:pPr>
          </w:p>
        </w:tc>
      </w:tr>
      <w:tr w:rsidR="00F126F1" w:rsidRPr="00A5798D" w14:paraId="5E9F5CFD" w14:textId="77777777" w:rsidTr="007C2293">
        <w:trPr>
          <w:trHeight w:val="315"/>
        </w:trPr>
        <w:tc>
          <w:tcPr>
            <w:tcW w:w="0" w:type="auto"/>
            <w:tcBorders>
              <w:top w:val="nil"/>
              <w:left w:val="single" w:sz="4" w:space="0" w:color="auto"/>
              <w:bottom w:val="single" w:sz="4" w:space="0" w:color="auto"/>
              <w:right w:val="single" w:sz="4" w:space="0" w:color="auto"/>
            </w:tcBorders>
            <w:noWrap/>
            <w:vAlign w:val="bottom"/>
            <w:hideMark/>
          </w:tcPr>
          <w:p w14:paraId="13040119" w14:textId="77777777" w:rsidR="00F126F1" w:rsidRPr="00A5798D" w:rsidRDefault="00F126F1">
            <w:pPr>
              <w:jc w:val="center"/>
              <w:rPr>
                <w:sz w:val="26"/>
                <w:szCs w:val="26"/>
              </w:rPr>
            </w:pPr>
            <w:r w:rsidRPr="00A5798D">
              <w:rPr>
                <w:sz w:val="26"/>
                <w:szCs w:val="26"/>
              </w:rPr>
              <w:t>32</w:t>
            </w:r>
          </w:p>
        </w:tc>
        <w:tc>
          <w:tcPr>
            <w:tcW w:w="0" w:type="auto"/>
            <w:tcBorders>
              <w:top w:val="nil"/>
              <w:left w:val="nil"/>
              <w:bottom w:val="single" w:sz="4" w:space="0" w:color="auto"/>
              <w:right w:val="single" w:sz="4" w:space="0" w:color="auto"/>
            </w:tcBorders>
            <w:vAlign w:val="center"/>
            <w:hideMark/>
          </w:tcPr>
          <w:p w14:paraId="1BAADFAB" w14:textId="77777777" w:rsidR="00F126F1" w:rsidRPr="00A5798D" w:rsidRDefault="00F126F1">
            <w:pPr>
              <w:rPr>
                <w:sz w:val="26"/>
                <w:szCs w:val="26"/>
              </w:rPr>
            </w:pPr>
            <w:r w:rsidRPr="00A5798D">
              <w:rPr>
                <w:sz w:val="26"/>
                <w:szCs w:val="26"/>
              </w:rPr>
              <w:t xml:space="preserve"> Cột BTLT-NPC.I-7,5-190-4.3-thân liền </w:t>
            </w:r>
          </w:p>
        </w:tc>
        <w:tc>
          <w:tcPr>
            <w:tcW w:w="0" w:type="auto"/>
            <w:vMerge/>
            <w:tcBorders>
              <w:left w:val="nil"/>
              <w:bottom w:val="single" w:sz="4" w:space="0" w:color="auto"/>
              <w:right w:val="single" w:sz="4" w:space="0" w:color="auto"/>
            </w:tcBorders>
            <w:vAlign w:val="center"/>
            <w:hideMark/>
          </w:tcPr>
          <w:p w14:paraId="055376D2" w14:textId="6D748B3C" w:rsidR="00F126F1" w:rsidRPr="00A5798D" w:rsidRDefault="00F126F1">
            <w:pPr>
              <w:rPr>
                <w:sz w:val="26"/>
                <w:szCs w:val="26"/>
              </w:rPr>
            </w:pPr>
          </w:p>
        </w:tc>
        <w:tc>
          <w:tcPr>
            <w:tcW w:w="1381" w:type="dxa"/>
            <w:vMerge/>
            <w:tcBorders>
              <w:left w:val="nil"/>
              <w:bottom w:val="single" w:sz="4" w:space="0" w:color="auto"/>
              <w:right w:val="single" w:sz="4" w:space="0" w:color="auto"/>
            </w:tcBorders>
            <w:vAlign w:val="center"/>
            <w:hideMark/>
          </w:tcPr>
          <w:p w14:paraId="6E0205A4" w14:textId="732EF21D" w:rsidR="00F126F1" w:rsidRPr="00A5798D" w:rsidRDefault="00F126F1">
            <w:pPr>
              <w:jc w:val="center"/>
              <w:rPr>
                <w:sz w:val="26"/>
                <w:szCs w:val="26"/>
              </w:rPr>
            </w:pPr>
          </w:p>
        </w:tc>
      </w:tr>
      <w:tr w:rsidR="00F126F1" w:rsidRPr="00A5798D" w14:paraId="69F4CB42" w14:textId="77777777" w:rsidTr="00F126F1">
        <w:trPr>
          <w:trHeight w:val="630"/>
        </w:trPr>
        <w:tc>
          <w:tcPr>
            <w:tcW w:w="0" w:type="auto"/>
            <w:tcBorders>
              <w:top w:val="nil"/>
              <w:left w:val="single" w:sz="4" w:space="0" w:color="auto"/>
              <w:bottom w:val="single" w:sz="4" w:space="0" w:color="auto"/>
              <w:right w:val="single" w:sz="4" w:space="0" w:color="auto"/>
            </w:tcBorders>
            <w:noWrap/>
            <w:vAlign w:val="bottom"/>
            <w:hideMark/>
          </w:tcPr>
          <w:p w14:paraId="22BF2BDB" w14:textId="77777777" w:rsidR="003A31B1" w:rsidRPr="00A5798D" w:rsidRDefault="003A31B1">
            <w:pPr>
              <w:jc w:val="center"/>
              <w:rPr>
                <w:sz w:val="26"/>
                <w:szCs w:val="26"/>
              </w:rPr>
            </w:pPr>
            <w:r w:rsidRPr="00A5798D">
              <w:rPr>
                <w:sz w:val="26"/>
                <w:szCs w:val="26"/>
              </w:rPr>
              <w:t>33</w:t>
            </w:r>
          </w:p>
        </w:tc>
        <w:tc>
          <w:tcPr>
            <w:tcW w:w="0" w:type="auto"/>
            <w:tcBorders>
              <w:top w:val="nil"/>
              <w:left w:val="nil"/>
              <w:bottom w:val="single" w:sz="4" w:space="0" w:color="auto"/>
              <w:right w:val="single" w:sz="4" w:space="0" w:color="auto"/>
            </w:tcBorders>
            <w:vAlign w:val="center"/>
            <w:hideMark/>
          </w:tcPr>
          <w:p w14:paraId="1B023126" w14:textId="77777777" w:rsidR="003A31B1" w:rsidRPr="00A5798D" w:rsidRDefault="003A31B1">
            <w:pPr>
              <w:rPr>
                <w:sz w:val="26"/>
                <w:szCs w:val="26"/>
              </w:rPr>
            </w:pPr>
            <w:r w:rsidRPr="00A5798D">
              <w:rPr>
                <w:sz w:val="26"/>
                <w:szCs w:val="26"/>
              </w:rPr>
              <w:t xml:space="preserve"> MCCB 3 cực 250A-690VAC/800V-36kArms-CO bằng tay </w:t>
            </w:r>
          </w:p>
        </w:tc>
        <w:tc>
          <w:tcPr>
            <w:tcW w:w="0" w:type="auto"/>
            <w:tcBorders>
              <w:top w:val="nil"/>
              <w:left w:val="nil"/>
              <w:bottom w:val="single" w:sz="4" w:space="0" w:color="auto"/>
              <w:right w:val="single" w:sz="4" w:space="0" w:color="auto"/>
            </w:tcBorders>
            <w:vAlign w:val="center"/>
            <w:hideMark/>
          </w:tcPr>
          <w:p w14:paraId="3E24484F" w14:textId="77777777" w:rsidR="003A31B1" w:rsidRPr="00A5798D" w:rsidRDefault="003A31B1">
            <w:pPr>
              <w:rPr>
                <w:sz w:val="26"/>
                <w:szCs w:val="26"/>
              </w:rPr>
            </w:pPr>
            <w:r w:rsidRPr="00A5798D">
              <w:rPr>
                <w:sz w:val="26"/>
                <w:szCs w:val="26"/>
              </w:rPr>
              <w:t xml:space="preserve"> QĐ số: 99/QĐ-HĐT ngày 05/09/2023 </w:t>
            </w:r>
          </w:p>
        </w:tc>
        <w:tc>
          <w:tcPr>
            <w:tcW w:w="1381" w:type="dxa"/>
            <w:tcBorders>
              <w:top w:val="nil"/>
              <w:left w:val="nil"/>
              <w:bottom w:val="single" w:sz="4" w:space="0" w:color="auto"/>
              <w:right w:val="single" w:sz="4" w:space="0" w:color="auto"/>
            </w:tcBorders>
            <w:vAlign w:val="center"/>
            <w:hideMark/>
          </w:tcPr>
          <w:p w14:paraId="10F6DFCF" w14:textId="77777777" w:rsidR="003A31B1" w:rsidRPr="00A5798D" w:rsidRDefault="003A31B1">
            <w:pPr>
              <w:jc w:val="center"/>
              <w:rPr>
                <w:sz w:val="26"/>
                <w:szCs w:val="26"/>
              </w:rPr>
            </w:pPr>
            <w:r w:rsidRPr="00A5798D">
              <w:rPr>
                <w:sz w:val="26"/>
                <w:szCs w:val="26"/>
              </w:rPr>
              <w:t xml:space="preserve"> Mục 14 </w:t>
            </w:r>
          </w:p>
        </w:tc>
      </w:tr>
      <w:tr w:rsidR="00F126F1" w:rsidRPr="00A5798D" w14:paraId="6CB38698" w14:textId="77777777" w:rsidTr="00F126F1">
        <w:trPr>
          <w:trHeight w:val="630"/>
        </w:trPr>
        <w:tc>
          <w:tcPr>
            <w:tcW w:w="0" w:type="auto"/>
            <w:tcBorders>
              <w:top w:val="nil"/>
              <w:left w:val="single" w:sz="4" w:space="0" w:color="auto"/>
              <w:bottom w:val="single" w:sz="4" w:space="0" w:color="auto"/>
              <w:right w:val="single" w:sz="4" w:space="0" w:color="auto"/>
            </w:tcBorders>
            <w:noWrap/>
            <w:vAlign w:val="bottom"/>
            <w:hideMark/>
          </w:tcPr>
          <w:p w14:paraId="6F26929E" w14:textId="77777777" w:rsidR="003A31B1" w:rsidRPr="00A5798D" w:rsidRDefault="003A31B1">
            <w:pPr>
              <w:jc w:val="center"/>
              <w:rPr>
                <w:sz w:val="26"/>
                <w:szCs w:val="26"/>
              </w:rPr>
            </w:pPr>
            <w:r w:rsidRPr="00A5798D">
              <w:rPr>
                <w:sz w:val="26"/>
                <w:szCs w:val="26"/>
              </w:rPr>
              <w:t>36</w:t>
            </w:r>
          </w:p>
        </w:tc>
        <w:tc>
          <w:tcPr>
            <w:tcW w:w="0" w:type="auto"/>
            <w:tcBorders>
              <w:top w:val="nil"/>
              <w:left w:val="nil"/>
              <w:bottom w:val="single" w:sz="4" w:space="0" w:color="auto"/>
              <w:right w:val="single" w:sz="4" w:space="0" w:color="auto"/>
            </w:tcBorders>
            <w:vAlign w:val="center"/>
            <w:hideMark/>
          </w:tcPr>
          <w:p w14:paraId="35D3A9F7" w14:textId="77777777" w:rsidR="003A31B1" w:rsidRPr="00A5798D" w:rsidRDefault="003A31B1">
            <w:pPr>
              <w:rPr>
                <w:sz w:val="26"/>
                <w:szCs w:val="26"/>
              </w:rPr>
            </w:pPr>
            <w:r w:rsidRPr="00A5798D">
              <w:rPr>
                <w:sz w:val="26"/>
                <w:szCs w:val="26"/>
              </w:rPr>
              <w:t xml:space="preserve"> Ống co ngót D25(</w:t>
            </w:r>
            <w:proofErr w:type="gramStart"/>
            <w:r w:rsidRPr="00A5798D">
              <w:rPr>
                <w:sz w:val="26"/>
                <w:szCs w:val="26"/>
              </w:rPr>
              <w:t>đỏ,vàng</w:t>
            </w:r>
            <w:proofErr w:type="gramEnd"/>
            <w:r w:rsidRPr="00A5798D">
              <w:rPr>
                <w:sz w:val="26"/>
                <w:szCs w:val="26"/>
              </w:rPr>
              <w:t xml:space="preserve">,xanh) </w:t>
            </w:r>
          </w:p>
        </w:tc>
        <w:tc>
          <w:tcPr>
            <w:tcW w:w="0" w:type="auto"/>
            <w:tcBorders>
              <w:top w:val="nil"/>
              <w:left w:val="nil"/>
              <w:bottom w:val="single" w:sz="4" w:space="0" w:color="auto"/>
              <w:right w:val="single" w:sz="4" w:space="0" w:color="auto"/>
            </w:tcBorders>
            <w:vAlign w:val="center"/>
            <w:hideMark/>
          </w:tcPr>
          <w:p w14:paraId="142C383B" w14:textId="77777777" w:rsidR="003A31B1" w:rsidRPr="00A5798D" w:rsidRDefault="003A31B1">
            <w:pPr>
              <w:rPr>
                <w:sz w:val="26"/>
                <w:szCs w:val="26"/>
              </w:rPr>
            </w:pPr>
            <w:r w:rsidRPr="00A5798D">
              <w:rPr>
                <w:sz w:val="26"/>
                <w:szCs w:val="26"/>
              </w:rPr>
              <w:t xml:space="preserve"> Tiêu chuẩn ANSI / IEEEC37.20 và tiêu chuẩn Điện lực Việt Nam </w:t>
            </w:r>
          </w:p>
        </w:tc>
        <w:tc>
          <w:tcPr>
            <w:tcW w:w="1381" w:type="dxa"/>
            <w:tcBorders>
              <w:top w:val="nil"/>
              <w:left w:val="nil"/>
              <w:bottom w:val="single" w:sz="4" w:space="0" w:color="auto"/>
              <w:right w:val="single" w:sz="4" w:space="0" w:color="auto"/>
            </w:tcBorders>
            <w:vAlign w:val="center"/>
            <w:hideMark/>
          </w:tcPr>
          <w:p w14:paraId="7F75FE8E" w14:textId="77777777" w:rsidR="003A31B1" w:rsidRPr="00A5798D" w:rsidRDefault="003A31B1">
            <w:pPr>
              <w:jc w:val="center"/>
              <w:rPr>
                <w:sz w:val="26"/>
                <w:szCs w:val="26"/>
              </w:rPr>
            </w:pPr>
            <w:r w:rsidRPr="00A5798D">
              <w:rPr>
                <w:sz w:val="26"/>
                <w:szCs w:val="26"/>
              </w:rPr>
              <w:t xml:space="preserve"> Mục 16 </w:t>
            </w:r>
          </w:p>
        </w:tc>
      </w:tr>
      <w:tr w:rsidR="00F126F1" w:rsidRPr="00A5798D" w14:paraId="6896A190"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3E3F5C8C" w14:textId="77777777" w:rsidR="003A31B1" w:rsidRPr="00A5798D" w:rsidRDefault="003A31B1">
            <w:pPr>
              <w:jc w:val="center"/>
              <w:rPr>
                <w:sz w:val="26"/>
                <w:szCs w:val="26"/>
              </w:rPr>
            </w:pPr>
            <w:r w:rsidRPr="00A5798D">
              <w:rPr>
                <w:sz w:val="26"/>
                <w:szCs w:val="26"/>
              </w:rPr>
              <w:t>37</w:t>
            </w:r>
          </w:p>
        </w:tc>
        <w:tc>
          <w:tcPr>
            <w:tcW w:w="0" w:type="auto"/>
            <w:tcBorders>
              <w:top w:val="nil"/>
              <w:left w:val="nil"/>
              <w:bottom w:val="single" w:sz="4" w:space="0" w:color="auto"/>
              <w:right w:val="single" w:sz="4" w:space="0" w:color="auto"/>
            </w:tcBorders>
            <w:vAlign w:val="center"/>
            <w:hideMark/>
          </w:tcPr>
          <w:p w14:paraId="1FCE2CEB" w14:textId="77777777" w:rsidR="003A31B1" w:rsidRPr="00A5798D" w:rsidRDefault="003A31B1">
            <w:pPr>
              <w:rPr>
                <w:sz w:val="26"/>
                <w:szCs w:val="26"/>
              </w:rPr>
            </w:pPr>
            <w:r w:rsidRPr="00A5798D">
              <w:rPr>
                <w:sz w:val="26"/>
                <w:szCs w:val="26"/>
              </w:rPr>
              <w:t xml:space="preserve"> Ống co ngót D40(</w:t>
            </w:r>
            <w:proofErr w:type="gramStart"/>
            <w:r w:rsidRPr="00A5798D">
              <w:rPr>
                <w:sz w:val="26"/>
                <w:szCs w:val="26"/>
              </w:rPr>
              <w:t>đỏ,vàng</w:t>
            </w:r>
            <w:proofErr w:type="gramEnd"/>
            <w:r w:rsidRPr="00A5798D">
              <w:rPr>
                <w:sz w:val="26"/>
                <w:szCs w:val="26"/>
              </w:rPr>
              <w:t xml:space="preserve">,xanh) </w:t>
            </w:r>
          </w:p>
        </w:tc>
        <w:tc>
          <w:tcPr>
            <w:tcW w:w="0" w:type="auto"/>
            <w:tcBorders>
              <w:top w:val="nil"/>
              <w:left w:val="nil"/>
              <w:bottom w:val="single" w:sz="4" w:space="0" w:color="auto"/>
              <w:right w:val="single" w:sz="4" w:space="0" w:color="auto"/>
            </w:tcBorders>
            <w:vAlign w:val="center"/>
            <w:hideMark/>
          </w:tcPr>
          <w:p w14:paraId="439E06D7" w14:textId="77777777" w:rsidR="003A31B1" w:rsidRPr="00A5798D" w:rsidRDefault="003A31B1">
            <w:pPr>
              <w:rPr>
                <w:sz w:val="26"/>
                <w:szCs w:val="26"/>
              </w:rPr>
            </w:pPr>
            <w:r w:rsidRPr="00A5798D">
              <w:rPr>
                <w:sz w:val="26"/>
                <w:szCs w:val="26"/>
              </w:rPr>
              <w:t> </w:t>
            </w:r>
          </w:p>
        </w:tc>
        <w:tc>
          <w:tcPr>
            <w:tcW w:w="1381" w:type="dxa"/>
            <w:tcBorders>
              <w:top w:val="nil"/>
              <w:left w:val="nil"/>
              <w:bottom w:val="single" w:sz="4" w:space="0" w:color="auto"/>
              <w:right w:val="single" w:sz="4" w:space="0" w:color="auto"/>
            </w:tcBorders>
            <w:vAlign w:val="center"/>
            <w:hideMark/>
          </w:tcPr>
          <w:p w14:paraId="20794D49" w14:textId="77777777" w:rsidR="003A31B1" w:rsidRPr="00A5798D" w:rsidRDefault="003A31B1">
            <w:pPr>
              <w:jc w:val="center"/>
              <w:rPr>
                <w:sz w:val="26"/>
                <w:szCs w:val="26"/>
              </w:rPr>
            </w:pPr>
            <w:r w:rsidRPr="00A5798D">
              <w:rPr>
                <w:sz w:val="26"/>
                <w:szCs w:val="26"/>
              </w:rPr>
              <w:t> </w:t>
            </w:r>
          </w:p>
        </w:tc>
      </w:tr>
      <w:tr w:rsidR="00F126F1" w:rsidRPr="00A5798D" w14:paraId="5D535627"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75C10C6B" w14:textId="77777777" w:rsidR="003A31B1" w:rsidRPr="00A5798D" w:rsidRDefault="003A31B1">
            <w:pPr>
              <w:jc w:val="center"/>
              <w:rPr>
                <w:sz w:val="26"/>
                <w:szCs w:val="26"/>
              </w:rPr>
            </w:pPr>
            <w:r w:rsidRPr="00A5798D">
              <w:rPr>
                <w:sz w:val="26"/>
                <w:szCs w:val="26"/>
              </w:rPr>
              <w:t>39</w:t>
            </w:r>
          </w:p>
        </w:tc>
        <w:tc>
          <w:tcPr>
            <w:tcW w:w="0" w:type="auto"/>
            <w:tcBorders>
              <w:top w:val="nil"/>
              <w:left w:val="nil"/>
              <w:bottom w:val="single" w:sz="4" w:space="0" w:color="auto"/>
              <w:right w:val="single" w:sz="4" w:space="0" w:color="auto"/>
            </w:tcBorders>
            <w:vAlign w:val="center"/>
            <w:hideMark/>
          </w:tcPr>
          <w:p w14:paraId="0A064F6C" w14:textId="77777777" w:rsidR="003A31B1" w:rsidRPr="00A5798D" w:rsidRDefault="003A31B1">
            <w:pPr>
              <w:rPr>
                <w:sz w:val="26"/>
                <w:szCs w:val="26"/>
              </w:rPr>
            </w:pPr>
            <w:r w:rsidRPr="00A5798D">
              <w:rPr>
                <w:sz w:val="26"/>
                <w:szCs w:val="26"/>
              </w:rPr>
              <w:t xml:space="preserve"> Băng dính cách điện </w:t>
            </w:r>
          </w:p>
        </w:tc>
        <w:tc>
          <w:tcPr>
            <w:tcW w:w="0" w:type="auto"/>
            <w:tcBorders>
              <w:top w:val="nil"/>
              <w:left w:val="nil"/>
              <w:bottom w:val="single" w:sz="4" w:space="0" w:color="auto"/>
              <w:right w:val="single" w:sz="4" w:space="0" w:color="auto"/>
            </w:tcBorders>
            <w:vAlign w:val="center"/>
            <w:hideMark/>
          </w:tcPr>
          <w:p w14:paraId="2F21A11A" w14:textId="77777777" w:rsidR="003A31B1" w:rsidRPr="00A5798D" w:rsidRDefault="003A31B1">
            <w:pPr>
              <w:rPr>
                <w:sz w:val="26"/>
                <w:szCs w:val="26"/>
              </w:rPr>
            </w:pPr>
            <w:r w:rsidRPr="00A5798D">
              <w:rPr>
                <w:sz w:val="26"/>
                <w:szCs w:val="26"/>
              </w:rPr>
              <w:t> </w:t>
            </w:r>
          </w:p>
        </w:tc>
        <w:tc>
          <w:tcPr>
            <w:tcW w:w="1381" w:type="dxa"/>
            <w:tcBorders>
              <w:top w:val="nil"/>
              <w:left w:val="nil"/>
              <w:bottom w:val="single" w:sz="4" w:space="0" w:color="auto"/>
              <w:right w:val="single" w:sz="4" w:space="0" w:color="auto"/>
            </w:tcBorders>
            <w:vAlign w:val="center"/>
            <w:hideMark/>
          </w:tcPr>
          <w:p w14:paraId="382E2522" w14:textId="77777777" w:rsidR="003A31B1" w:rsidRPr="00A5798D" w:rsidRDefault="003A31B1">
            <w:pPr>
              <w:jc w:val="center"/>
              <w:rPr>
                <w:sz w:val="26"/>
                <w:szCs w:val="26"/>
              </w:rPr>
            </w:pPr>
            <w:r w:rsidRPr="00A5798D">
              <w:rPr>
                <w:sz w:val="26"/>
                <w:szCs w:val="26"/>
              </w:rPr>
              <w:t xml:space="preserve"> Mục 17 </w:t>
            </w:r>
          </w:p>
        </w:tc>
      </w:tr>
      <w:tr w:rsidR="00F126F1" w:rsidRPr="00A5798D" w14:paraId="27334BA6"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611CF6F9" w14:textId="77777777" w:rsidR="003A31B1" w:rsidRPr="00A5798D" w:rsidRDefault="003A31B1">
            <w:pPr>
              <w:jc w:val="center"/>
              <w:rPr>
                <w:sz w:val="26"/>
                <w:szCs w:val="26"/>
              </w:rPr>
            </w:pPr>
            <w:r w:rsidRPr="00A5798D">
              <w:rPr>
                <w:sz w:val="26"/>
                <w:szCs w:val="26"/>
              </w:rPr>
              <w:t>40</w:t>
            </w:r>
          </w:p>
        </w:tc>
        <w:tc>
          <w:tcPr>
            <w:tcW w:w="0" w:type="auto"/>
            <w:tcBorders>
              <w:top w:val="nil"/>
              <w:left w:val="nil"/>
              <w:bottom w:val="single" w:sz="4" w:space="0" w:color="auto"/>
              <w:right w:val="single" w:sz="4" w:space="0" w:color="auto"/>
            </w:tcBorders>
            <w:vAlign w:val="center"/>
            <w:hideMark/>
          </w:tcPr>
          <w:p w14:paraId="2F3BA25F" w14:textId="77777777" w:rsidR="003A31B1" w:rsidRPr="00A5798D" w:rsidRDefault="003A31B1">
            <w:pPr>
              <w:rPr>
                <w:sz w:val="26"/>
                <w:szCs w:val="26"/>
              </w:rPr>
            </w:pPr>
            <w:r w:rsidRPr="00A5798D">
              <w:rPr>
                <w:sz w:val="26"/>
                <w:szCs w:val="26"/>
              </w:rPr>
              <w:t xml:space="preserve"> Bình keo bọt nở </w:t>
            </w:r>
          </w:p>
        </w:tc>
        <w:tc>
          <w:tcPr>
            <w:tcW w:w="0" w:type="auto"/>
            <w:tcBorders>
              <w:top w:val="nil"/>
              <w:left w:val="nil"/>
              <w:bottom w:val="single" w:sz="4" w:space="0" w:color="auto"/>
              <w:right w:val="single" w:sz="4" w:space="0" w:color="auto"/>
            </w:tcBorders>
            <w:vAlign w:val="center"/>
            <w:hideMark/>
          </w:tcPr>
          <w:p w14:paraId="1DD0F047" w14:textId="77777777" w:rsidR="003A31B1" w:rsidRPr="00A5798D" w:rsidRDefault="003A31B1">
            <w:pPr>
              <w:rPr>
                <w:sz w:val="26"/>
                <w:szCs w:val="26"/>
              </w:rPr>
            </w:pPr>
            <w:r w:rsidRPr="00A5798D">
              <w:rPr>
                <w:sz w:val="26"/>
                <w:szCs w:val="26"/>
              </w:rPr>
              <w:t> </w:t>
            </w:r>
          </w:p>
        </w:tc>
        <w:tc>
          <w:tcPr>
            <w:tcW w:w="1381" w:type="dxa"/>
            <w:tcBorders>
              <w:top w:val="nil"/>
              <w:left w:val="nil"/>
              <w:bottom w:val="single" w:sz="4" w:space="0" w:color="auto"/>
              <w:right w:val="single" w:sz="4" w:space="0" w:color="auto"/>
            </w:tcBorders>
            <w:vAlign w:val="center"/>
            <w:hideMark/>
          </w:tcPr>
          <w:p w14:paraId="739E9E7E" w14:textId="77777777" w:rsidR="003A31B1" w:rsidRPr="00A5798D" w:rsidRDefault="003A31B1">
            <w:pPr>
              <w:jc w:val="center"/>
              <w:rPr>
                <w:sz w:val="26"/>
                <w:szCs w:val="26"/>
              </w:rPr>
            </w:pPr>
            <w:r w:rsidRPr="00A5798D">
              <w:rPr>
                <w:sz w:val="26"/>
                <w:szCs w:val="26"/>
              </w:rPr>
              <w:t xml:space="preserve"> Mục 18 </w:t>
            </w:r>
          </w:p>
        </w:tc>
      </w:tr>
      <w:tr w:rsidR="00F126F1" w:rsidRPr="00A5798D" w14:paraId="6EBCD1A5" w14:textId="77777777" w:rsidTr="00F126F1">
        <w:trPr>
          <w:trHeight w:val="315"/>
        </w:trPr>
        <w:tc>
          <w:tcPr>
            <w:tcW w:w="0" w:type="auto"/>
            <w:tcBorders>
              <w:top w:val="nil"/>
              <w:left w:val="single" w:sz="4" w:space="0" w:color="auto"/>
              <w:bottom w:val="single" w:sz="4" w:space="0" w:color="auto"/>
              <w:right w:val="single" w:sz="4" w:space="0" w:color="auto"/>
            </w:tcBorders>
            <w:noWrap/>
            <w:vAlign w:val="bottom"/>
            <w:hideMark/>
          </w:tcPr>
          <w:p w14:paraId="75E9ED27" w14:textId="77777777" w:rsidR="003A31B1" w:rsidRPr="00A5798D" w:rsidRDefault="003A31B1">
            <w:pPr>
              <w:jc w:val="center"/>
              <w:rPr>
                <w:sz w:val="26"/>
                <w:szCs w:val="26"/>
              </w:rPr>
            </w:pPr>
            <w:r w:rsidRPr="00A5798D">
              <w:rPr>
                <w:sz w:val="26"/>
                <w:szCs w:val="26"/>
              </w:rPr>
              <w:t>42</w:t>
            </w:r>
          </w:p>
        </w:tc>
        <w:tc>
          <w:tcPr>
            <w:tcW w:w="0" w:type="auto"/>
            <w:tcBorders>
              <w:top w:val="nil"/>
              <w:left w:val="nil"/>
              <w:bottom w:val="single" w:sz="4" w:space="0" w:color="auto"/>
              <w:right w:val="single" w:sz="4" w:space="0" w:color="auto"/>
            </w:tcBorders>
            <w:vAlign w:val="center"/>
            <w:hideMark/>
          </w:tcPr>
          <w:p w14:paraId="2A3BE6CF" w14:textId="77777777" w:rsidR="003A31B1" w:rsidRPr="00A5798D" w:rsidRDefault="003A31B1">
            <w:pPr>
              <w:rPr>
                <w:sz w:val="26"/>
                <w:szCs w:val="26"/>
              </w:rPr>
            </w:pPr>
            <w:r w:rsidRPr="00A5798D">
              <w:rPr>
                <w:sz w:val="26"/>
                <w:szCs w:val="26"/>
              </w:rPr>
              <w:t xml:space="preserve"> Hộp phân dây Composite </w:t>
            </w:r>
          </w:p>
        </w:tc>
        <w:tc>
          <w:tcPr>
            <w:tcW w:w="0" w:type="auto"/>
            <w:tcBorders>
              <w:top w:val="nil"/>
              <w:left w:val="nil"/>
              <w:bottom w:val="single" w:sz="4" w:space="0" w:color="auto"/>
              <w:right w:val="single" w:sz="4" w:space="0" w:color="auto"/>
            </w:tcBorders>
            <w:vAlign w:val="center"/>
            <w:hideMark/>
          </w:tcPr>
          <w:p w14:paraId="57124D91" w14:textId="77777777" w:rsidR="003A31B1" w:rsidRPr="00A5798D" w:rsidRDefault="003A31B1">
            <w:pPr>
              <w:rPr>
                <w:sz w:val="26"/>
                <w:szCs w:val="26"/>
              </w:rPr>
            </w:pPr>
            <w:r w:rsidRPr="00A5798D">
              <w:rPr>
                <w:sz w:val="26"/>
                <w:szCs w:val="26"/>
              </w:rPr>
              <w:t xml:space="preserve"> QĐ số 9871/QĐ-EVNHANOI ngày 27/11/2020 </w:t>
            </w:r>
          </w:p>
        </w:tc>
        <w:tc>
          <w:tcPr>
            <w:tcW w:w="1381" w:type="dxa"/>
            <w:tcBorders>
              <w:top w:val="nil"/>
              <w:left w:val="nil"/>
              <w:bottom w:val="single" w:sz="4" w:space="0" w:color="auto"/>
              <w:right w:val="single" w:sz="4" w:space="0" w:color="auto"/>
            </w:tcBorders>
            <w:vAlign w:val="center"/>
            <w:hideMark/>
          </w:tcPr>
          <w:p w14:paraId="7436A09E" w14:textId="77777777" w:rsidR="003A31B1" w:rsidRPr="00A5798D" w:rsidRDefault="003A31B1">
            <w:pPr>
              <w:jc w:val="center"/>
              <w:rPr>
                <w:sz w:val="26"/>
                <w:szCs w:val="26"/>
              </w:rPr>
            </w:pPr>
            <w:r w:rsidRPr="00A5798D">
              <w:rPr>
                <w:sz w:val="26"/>
                <w:szCs w:val="26"/>
              </w:rPr>
              <w:t xml:space="preserve"> Mục 19 </w:t>
            </w:r>
          </w:p>
        </w:tc>
      </w:tr>
    </w:tbl>
    <w:p w14:paraId="3A2C6ACD" w14:textId="69499D27" w:rsidR="009B1860" w:rsidRPr="005C6759" w:rsidRDefault="009B1860" w:rsidP="004368EF">
      <w:pPr>
        <w:pStyle w:val="ListParagraph"/>
        <w:numPr>
          <w:ilvl w:val="0"/>
          <w:numId w:val="48"/>
        </w:numPr>
        <w:spacing w:before="120" w:after="120" w:line="288" w:lineRule="auto"/>
        <w:ind w:left="0" w:firstLine="0"/>
        <w:rPr>
          <w:b/>
          <w:sz w:val="26"/>
          <w:szCs w:val="26"/>
        </w:rPr>
      </w:pPr>
      <w:r w:rsidRPr="005C6759">
        <w:rPr>
          <w:b/>
          <w:sz w:val="26"/>
          <w:szCs w:val="26"/>
        </w:rPr>
        <w:t>Mục 1, 2. Tiêu chuẩn kỹ thuật Cáp điện vặn xoắn 0,6/1kV-4x120mm</w:t>
      </w:r>
      <w:r w:rsidRPr="005C6759">
        <w:rPr>
          <w:b/>
          <w:sz w:val="26"/>
          <w:szCs w:val="26"/>
          <w:vertAlign w:val="superscript"/>
        </w:rPr>
        <w:t>2</w:t>
      </w:r>
      <w:r w:rsidRPr="005C6759">
        <w:rPr>
          <w:b/>
          <w:sz w:val="26"/>
          <w:szCs w:val="26"/>
        </w:rPr>
        <w:t xml:space="preserve"> và 4x70mm</w:t>
      </w:r>
      <w:r w:rsidRPr="005C6759">
        <w:rPr>
          <w:b/>
          <w:sz w:val="26"/>
          <w:szCs w:val="26"/>
          <w:vertAlign w:val="superscript"/>
        </w:rPr>
        <w:t>2</w:t>
      </w:r>
      <w:r w:rsidR="00064A42" w:rsidRPr="005C6759">
        <w:rPr>
          <w:b/>
          <w:sz w:val="26"/>
          <w:szCs w:val="26"/>
        </w:rPr>
        <w:t xml:space="preserve"> (QĐ số 3446/QĐ-EVN HANOI ngày 01/06/2021).</w:t>
      </w:r>
    </w:p>
    <w:p w14:paraId="0C3B449A" w14:textId="77777777" w:rsidR="00064A42" w:rsidRPr="003E5A18" w:rsidRDefault="00064A42" w:rsidP="00514795">
      <w:pPr>
        <w:pStyle w:val="ListParagraph"/>
        <w:widowControl w:val="0"/>
        <w:numPr>
          <w:ilvl w:val="0"/>
          <w:numId w:val="11"/>
        </w:numPr>
        <w:tabs>
          <w:tab w:val="left" w:pos="403"/>
        </w:tabs>
        <w:kinsoku w:val="0"/>
        <w:overflowPunct w:val="0"/>
        <w:autoSpaceDE w:val="0"/>
        <w:autoSpaceDN w:val="0"/>
        <w:adjustRightInd w:val="0"/>
        <w:spacing w:line="288" w:lineRule="auto"/>
        <w:ind w:hanging="283"/>
        <w:contextualSpacing w:val="0"/>
        <w:rPr>
          <w:b/>
          <w:bCs/>
          <w:sz w:val="26"/>
          <w:szCs w:val="26"/>
        </w:rPr>
      </w:pPr>
      <w:r w:rsidRPr="003E5A18">
        <w:rPr>
          <w:b/>
          <w:bCs/>
          <w:sz w:val="26"/>
          <w:szCs w:val="26"/>
        </w:rPr>
        <w:t>Yêu c</w:t>
      </w:r>
      <w:r w:rsidRPr="003E5A18">
        <w:rPr>
          <w:b/>
          <w:sz w:val="26"/>
          <w:szCs w:val="26"/>
        </w:rPr>
        <w:t>ầ</w:t>
      </w:r>
      <w:r w:rsidRPr="003E5A18">
        <w:rPr>
          <w:b/>
          <w:bCs/>
          <w:sz w:val="26"/>
          <w:szCs w:val="26"/>
        </w:rPr>
        <w:t>u chung</w:t>
      </w:r>
    </w:p>
    <w:p w14:paraId="58C37460" w14:textId="77777777" w:rsidR="00064A42" w:rsidRPr="003E5A18" w:rsidRDefault="00064A42" w:rsidP="00514795">
      <w:pPr>
        <w:pStyle w:val="BodyText"/>
        <w:kinsoku w:val="0"/>
        <w:overflowPunct w:val="0"/>
        <w:spacing w:after="0" w:line="288" w:lineRule="auto"/>
        <w:ind w:left="119" w:right="111"/>
        <w:jc w:val="both"/>
        <w:rPr>
          <w:sz w:val="26"/>
          <w:szCs w:val="26"/>
        </w:rPr>
      </w:pPr>
      <w:r w:rsidRPr="003E5A18">
        <w:rPr>
          <w:sz w:val="26"/>
          <w:szCs w:val="26"/>
        </w:rPr>
        <w:t>Thông số kỹ thuật này bao gồm phần thiết kế, chế tạo, thử nghiệm đóng gói và giao hàng đối với cáp vặn xoắn trên không tự chịu lực, cách điện XLPE, ruột nhôm với điện áp định mức 0,6/1kV.</w:t>
      </w:r>
    </w:p>
    <w:p w14:paraId="5D547C10" w14:textId="77777777" w:rsidR="00064A42" w:rsidRPr="003E5A18" w:rsidRDefault="00064A42" w:rsidP="00514795">
      <w:pPr>
        <w:pStyle w:val="ListParagraph"/>
        <w:widowControl w:val="0"/>
        <w:numPr>
          <w:ilvl w:val="0"/>
          <w:numId w:val="11"/>
        </w:numPr>
        <w:tabs>
          <w:tab w:val="left" w:pos="403"/>
        </w:tabs>
        <w:kinsoku w:val="0"/>
        <w:overflowPunct w:val="0"/>
        <w:autoSpaceDE w:val="0"/>
        <w:autoSpaceDN w:val="0"/>
        <w:adjustRightInd w:val="0"/>
        <w:spacing w:line="288" w:lineRule="auto"/>
        <w:ind w:hanging="283"/>
        <w:contextualSpacing w:val="0"/>
        <w:rPr>
          <w:b/>
          <w:bCs/>
          <w:sz w:val="26"/>
          <w:szCs w:val="26"/>
        </w:rPr>
      </w:pPr>
      <w:r w:rsidRPr="003E5A18">
        <w:rPr>
          <w:b/>
          <w:bCs/>
          <w:sz w:val="26"/>
          <w:szCs w:val="26"/>
        </w:rPr>
        <w:t>Tiêu chuẩn áp dụng</w:t>
      </w:r>
    </w:p>
    <w:p w14:paraId="0D284EF4" w14:textId="77777777" w:rsidR="00064A42" w:rsidRPr="003E5A18" w:rsidRDefault="00064A42" w:rsidP="00514795">
      <w:pPr>
        <w:pStyle w:val="BodyText"/>
        <w:tabs>
          <w:tab w:val="left" w:pos="3719"/>
        </w:tabs>
        <w:kinsoku w:val="0"/>
        <w:overflowPunct w:val="0"/>
        <w:spacing w:after="0" w:line="288" w:lineRule="auto"/>
        <w:ind w:left="3719" w:right="106" w:hanging="3600"/>
        <w:rPr>
          <w:sz w:val="26"/>
          <w:szCs w:val="26"/>
        </w:rPr>
      </w:pPr>
      <w:r w:rsidRPr="003E5A18">
        <w:rPr>
          <w:sz w:val="26"/>
          <w:szCs w:val="26"/>
        </w:rPr>
        <w:t>TCVN 6447</w:t>
      </w:r>
      <w:r w:rsidRPr="003E5A18">
        <w:rPr>
          <w:sz w:val="26"/>
          <w:szCs w:val="26"/>
        </w:rPr>
        <w:tab/>
        <w:t>: cáp điện vặn xoắn cách điện bằng XLPE điện</w:t>
      </w:r>
      <w:r w:rsidRPr="003E5A18">
        <w:rPr>
          <w:w w:val="99"/>
          <w:sz w:val="26"/>
          <w:szCs w:val="26"/>
        </w:rPr>
        <w:t xml:space="preserve"> </w:t>
      </w:r>
      <w:r w:rsidRPr="003E5A18">
        <w:rPr>
          <w:sz w:val="26"/>
          <w:szCs w:val="26"/>
        </w:rPr>
        <w:t>áp làm việc đến 0,6/1kV</w:t>
      </w:r>
    </w:p>
    <w:p w14:paraId="5E6991A6" w14:textId="77777777" w:rsidR="00064A42" w:rsidRPr="003E5A18" w:rsidRDefault="00064A42" w:rsidP="00514795">
      <w:pPr>
        <w:pStyle w:val="BodyText"/>
        <w:kinsoku w:val="0"/>
        <w:overflowPunct w:val="0"/>
        <w:spacing w:after="0" w:line="288" w:lineRule="auto"/>
        <w:ind w:left="119"/>
        <w:jc w:val="both"/>
        <w:rPr>
          <w:sz w:val="26"/>
          <w:szCs w:val="26"/>
        </w:rPr>
      </w:pPr>
      <w:r w:rsidRPr="003E5A18">
        <w:rPr>
          <w:sz w:val="26"/>
          <w:szCs w:val="26"/>
        </w:rPr>
        <w:t>TCVN 6612 (IEC 60228)</w:t>
      </w:r>
      <w:r w:rsidRPr="003E5A18">
        <w:rPr>
          <w:sz w:val="26"/>
          <w:szCs w:val="26"/>
        </w:rPr>
        <w:tab/>
        <w:t>: Ruột dẫn của cáp cách điện.</w:t>
      </w:r>
    </w:p>
    <w:p w14:paraId="13057130" w14:textId="77777777" w:rsidR="00064A42" w:rsidRPr="003E5A18" w:rsidRDefault="00064A42" w:rsidP="00514795">
      <w:pPr>
        <w:pStyle w:val="BodyText"/>
        <w:kinsoku w:val="0"/>
        <w:overflowPunct w:val="0"/>
        <w:spacing w:after="0" w:line="288" w:lineRule="auto"/>
        <w:ind w:left="455" w:right="461"/>
        <w:jc w:val="center"/>
        <w:rPr>
          <w:sz w:val="26"/>
          <w:szCs w:val="26"/>
        </w:rPr>
      </w:pPr>
      <w:r w:rsidRPr="003E5A18">
        <w:rPr>
          <w:sz w:val="26"/>
          <w:szCs w:val="26"/>
        </w:rPr>
        <w:t>Và các tiêu chuẩn liên quan; các tiêu chuẩn tương đương hoặc cao hơn</w:t>
      </w:r>
    </w:p>
    <w:p w14:paraId="52D3F6C8" w14:textId="77777777" w:rsidR="00064A42" w:rsidRPr="003E5A18" w:rsidRDefault="00064A42" w:rsidP="00514795">
      <w:pPr>
        <w:pStyle w:val="ListParagraph"/>
        <w:widowControl w:val="0"/>
        <w:numPr>
          <w:ilvl w:val="0"/>
          <w:numId w:val="11"/>
        </w:numPr>
        <w:tabs>
          <w:tab w:val="left" w:pos="403"/>
        </w:tabs>
        <w:kinsoku w:val="0"/>
        <w:overflowPunct w:val="0"/>
        <w:autoSpaceDE w:val="0"/>
        <w:autoSpaceDN w:val="0"/>
        <w:adjustRightInd w:val="0"/>
        <w:spacing w:line="288" w:lineRule="auto"/>
        <w:ind w:hanging="283"/>
        <w:contextualSpacing w:val="0"/>
        <w:rPr>
          <w:b/>
          <w:bCs/>
          <w:sz w:val="26"/>
          <w:szCs w:val="26"/>
        </w:rPr>
      </w:pPr>
      <w:r w:rsidRPr="003E5A18">
        <w:rPr>
          <w:b/>
          <w:bCs/>
          <w:sz w:val="26"/>
          <w:szCs w:val="26"/>
        </w:rPr>
        <w:t>Thi</w:t>
      </w:r>
      <w:r w:rsidRPr="003E5A18">
        <w:rPr>
          <w:b/>
          <w:sz w:val="26"/>
          <w:szCs w:val="26"/>
        </w:rPr>
        <w:t>ế</w:t>
      </w:r>
      <w:r w:rsidRPr="003E5A18">
        <w:rPr>
          <w:b/>
          <w:bCs/>
          <w:sz w:val="26"/>
          <w:szCs w:val="26"/>
        </w:rPr>
        <w:t>t k</w:t>
      </w:r>
      <w:r w:rsidRPr="003E5A18">
        <w:rPr>
          <w:b/>
          <w:sz w:val="26"/>
          <w:szCs w:val="26"/>
        </w:rPr>
        <w:t xml:space="preserve">ế </w:t>
      </w:r>
      <w:r w:rsidRPr="003E5A18">
        <w:rPr>
          <w:b/>
          <w:bCs/>
          <w:sz w:val="26"/>
          <w:szCs w:val="26"/>
        </w:rPr>
        <w:t>và l</w:t>
      </w:r>
      <w:r w:rsidRPr="003E5A18">
        <w:rPr>
          <w:b/>
          <w:sz w:val="26"/>
          <w:szCs w:val="26"/>
        </w:rPr>
        <w:t>ắ</w:t>
      </w:r>
      <w:r w:rsidRPr="003E5A18">
        <w:rPr>
          <w:b/>
          <w:bCs/>
          <w:sz w:val="26"/>
          <w:szCs w:val="26"/>
        </w:rPr>
        <w:t xml:space="preserve">p </w:t>
      </w:r>
      <w:r w:rsidRPr="003E5A18">
        <w:rPr>
          <w:b/>
          <w:sz w:val="26"/>
          <w:szCs w:val="26"/>
        </w:rPr>
        <w:t>đặ</w:t>
      </w:r>
      <w:r w:rsidRPr="003E5A18">
        <w:rPr>
          <w:b/>
          <w:bCs/>
          <w:sz w:val="26"/>
          <w:szCs w:val="26"/>
        </w:rPr>
        <w:t>t</w:t>
      </w:r>
    </w:p>
    <w:p w14:paraId="28AF4746" w14:textId="77777777" w:rsidR="00064A42" w:rsidRPr="003E5A18" w:rsidRDefault="00064A42" w:rsidP="00514795">
      <w:pPr>
        <w:pStyle w:val="ListParagraph"/>
        <w:widowControl w:val="0"/>
        <w:numPr>
          <w:ilvl w:val="1"/>
          <w:numId w:val="11"/>
        </w:numPr>
        <w:tabs>
          <w:tab w:val="left" w:pos="403"/>
        </w:tabs>
        <w:kinsoku w:val="0"/>
        <w:overflowPunct w:val="0"/>
        <w:autoSpaceDE w:val="0"/>
        <w:autoSpaceDN w:val="0"/>
        <w:adjustRightInd w:val="0"/>
        <w:spacing w:line="288" w:lineRule="auto"/>
        <w:ind w:hanging="283"/>
        <w:contextualSpacing w:val="0"/>
        <w:rPr>
          <w:i/>
          <w:sz w:val="26"/>
          <w:szCs w:val="26"/>
        </w:rPr>
      </w:pPr>
      <w:r w:rsidRPr="003E5A18">
        <w:rPr>
          <w:i/>
          <w:iCs/>
          <w:sz w:val="26"/>
          <w:szCs w:val="26"/>
        </w:rPr>
        <w:t>S</w:t>
      </w:r>
      <w:r w:rsidRPr="003E5A18">
        <w:rPr>
          <w:i/>
          <w:sz w:val="26"/>
          <w:szCs w:val="26"/>
        </w:rPr>
        <w:t xml:space="preserve">ố </w:t>
      </w:r>
      <w:r w:rsidRPr="003E5A18">
        <w:rPr>
          <w:i/>
          <w:iCs/>
          <w:sz w:val="26"/>
          <w:szCs w:val="26"/>
        </w:rPr>
        <w:t>li</w:t>
      </w:r>
      <w:r w:rsidRPr="003E5A18">
        <w:rPr>
          <w:i/>
          <w:sz w:val="26"/>
          <w:szCs w:val="26"/>
        </w:rPr>
        <w:t>ệ</w:t>
      </w:r>
      <w:r w:rsidRPr="003E5A18">
        <w:rPr>
          <w:i/>
          <w:iCs/>
          <w:sz w:val="26"/>
          <w:szCs w:val="26"/>
        </w:rPr>
        <w:t>u thi</w:t>
      </w:r>
      <w:r w:rsidRPr="003E5A18">
        <w:rPr>
          <w:i/>
          <w:sz w:val="26"/>
          <w:szCs w:val="26"/>
        </w:rPr>
        <w:t>ế</w:t>
      </w:r>
      <w:r w:rsidRPr="003E5A18">
        <w:rPr>
          <w:i/>
          <w:iCs/>
          <w:sz w:val="26"/>
          <w:szCs w:val="26"/>
        </w:rPr>
        <w:t>t k</w:t>
      </w:r>
      <w:r w:rsidRPr="003E5A18">
        <w:rPr>
          <w:i/>
          <w:sz w:val="26"/>
          <w:szCs w:val="26"/>
        </w:rPr>
        <w:t>ế</w:t>
      </w:r>
    </w:p>
    <w:p w14:paraId="674E227E" w14:textId="77777777" w:rsidR="00064A42" w:rsidRPr="003E5A18" w:rsidRDefault="00064A42" w:rsidP="00514795">
      <w:pPr>
        <w:pStyle w:val="BodyText"/>
        <w:kinsoku w:val="0"/>
        <w:overflowPunct w:val="0"/>
        <w:spacing w:after="0" w:line="288" w:lineRule="auto"/>
        <w:ind w:left="119"/>
        <w:rPr>
          <w:sz w:val="26"/>
          <w:szCs w:val="26"/>
        </w:rPr>
      </w:pPr>
      <w:r w:rsidRPr="003E5A18">
        <w:rPr>
          <w:sz w:val="26"/>
          <w:szCs w:val="26"/>
        </w:rPr>
        <w:t>Cáp 3 pha phải là cáp vặn xoắn 4 lõi cùng tiết diện. Cáp 1 pha phải là cáp vặn xoắn 2 lõi cùng tiết diện.</w:t>
      </w:r>
    </w:p>
    <w:p w14:paraId="3B8E225A" w14:textId="77777777" w:rsidR="00064A42" w:rsidRPr="003E5A18" w:rsidRDefault="00064A42" w:rsidP="00514795">
      <w:pPr>
        <w:pStyle w:val="BodyText"/>
        <w:kinsoku w:val="0"/>
        <w:overflowPunct w:val="0"/>
        <w:spacing w:after="0" w:line="288" w:lineRule="auto"/>
        <w:ind w:left="119"/>
        <w:jc w:val="both"/>
        <w:rPr>
          <w:sz w:val="26"/>
          <w:szCs w:val="26"/>
        </w:rPr>
      </w:pPr>
      <w:r w:rsidRPr="003E5A18">
        <w:rPr>
          <w:sz w:val="26"/>
          <w:szCs w:val="26"/>
        </w:rPr>
        <w:t>Cáp phải phù hợp với số liệu sau:</w:t>
      </w:r>
    </w:p>
    <w:p w14:paraId="56C8A3B8" w14:textId="77777777" w:rsidR="00064A42" w:rsidRPr="003E5A18" w:rsidRDefault="00064A42" w:rsidP="00514795">
      <w:pPr>
        <w:pStyle w:val="BodyText"/>
        <w:tabs>
          <w:tab w:val="left" w:pos="5159"/>
        </w:tabs>
        <w:kinsoku w:val="0"/>
        <w:overflowPunct w:val="0"/>
        <w:spacing w:after="0" w:line="288" w:lineRule="auto"/>
        <w:ind w:left="479"/>
        <w:rPr>
          <w:sz w:val="26"/>
          <w:szCs w:val="26"/>
        </w:rPr>
      </w:pPr>
      <w:r w:rsidRPr="003E5A18">
        <w:rPr>
          <w:sz w:val="26"/>
          <w:szCs w:val="26"/>
        </w:rPr>
        <w:t>+ Điện áp hệ thống danh định</w:t>
      </w:r>
      <w:r w:rsidRPr="003E5A18">
        <w:rPr>
          <w:sz w:val="26"/>
          <w:szCs w:val="26"/>
        </w:rPr>
        <w:tab/>
        <w:t>0,4kV</w:t>
      </w:r>
    </w:p>
    <w:p w14:paraId="6A3DBF8E" w14:textId="77777777" w:rsidR="00064A42" w:rsidRPr="003E5A18" w:rsidRDefault="00064A42" w:rsidP="00514795">
      <w:pPr>
        <w:pStyle w:val="BodyText"/>
        <w:tabs>
          <w:tab w:val="left" w:pos="5159"/>
        </w:tabs>
        <w:kinsoku w:val="0"/>
        <w:overflowPunct w:val="0"/>
        <w:spacing w:after="0" w:line="288" w:lineRule="auto"/>
        <w:ind w:left="479"/>
        <w:rPr>
          <w:sz w:val="26"/>
          <w:szCs w:val="26"/>
        </w:rPr>
      </w:pPr>
      <w:r w:rsidRPr="003E5A18">
        <w:rPr>
          <w:sz w:val="26"/>
          <w:szCs w:val="26"/>
        </w:rPr>
        <w:t>+ Các cấp cách điện</w:t>
      </w:r>
      <w:r w:rsidRPr="003E5A18">
        <w:rPr>
          <w:sz w:val="26"/>
          <w:szCs w:val="26"/>
        </w:rPr>
        <w:tab/>
        <w:t>0,6/1/1,2kV</w:t>
      </w:r>
    </w:p>
    <w:p w14:paraId="5DEA9223" w14:textId="77777777" w:rsidR="00064A42" w:rsidRPr="003E5A18" w:rsidRDefault="00064A42" w:rsidP="00514795">
      <w:pPr>
        <w:pStyle w:val="BodyText"/>
        <w:tabs>
          <w:tab w:val="left" w:pos="5159"/>
        </w:tabs>
        <w:kinsoku w:val="0"/>
        <w:overflowPunct w:val="0"/>
        <w:spacing w:after="0" w:line="288" w:lineRule="auto"/>
        <w:ind w:left="479"/>
        <w:rPr>
          <w:sz w:val="26"/>
          <w:szCs w:val="26"/>
        </w:rPr>
      </w:pPr>
      <w:r w:rsidRPr="003E5A18">
        <w:rPr>
          <w:sz w:val="26"/>
          <w:szCs w:val="26"/>
        </w:rPr>
        <w:lastRenderedPageBreak/>
        <w:t>+ Hệ thống</w:t>
      </w:r>
      <w:r w:rsidRPr="003E5A18">
        <w:rPr>
          <w:sz w:val="26"/>
          <w:szCs w:val="26"/>
        </w:rPr>
        <w:tab/>
        <w:t>3 pha, 4 dây nối đất trực tiếp</w:t>
      </w:r>
    </w:p>
    <w:p w14:paraId="0AF5239B" w14:textId="77777777" w:rsidR="00064A42" w:rsidRPr="003E5A18" w:rsidRDefault="00064A42" w:rsidP="00514795">
      <w:pPr>
        <w:pStyle w:val="BodyText"/>
        <w:tabs>
          <w:tab w:val="left" w:pos="5159"/>
        </w:tabs>
        <w:kinsoku w:val="0"/>
        <w:overflowPunct w:val="0"/>
        <w:spacing w:after="0" w:line="288" w:lineRule="auto"/>
        <w:ind w:left="479"/>
        <w:rPr>
          <w:sz w:val="26"/>
          <w:szCs w:val="26"/>
        </w:rPr>
      </w:pPr>
      <w:r w:rsidRPr="003E5A18">
        <w:rPr>
          <w:sz w:val="26"/>
          <w:szCs w:val="26"/>
        </w:rPr>
        <w:t>+ Tần số</w:t>
      </w:r>
      <w:r w:rsidRPr="003E5A18">
        <w:rPr>
          <w:sz w:val="26"/>
          <w:szCs w:val="26"/>
        </w:rPr>
        <w:tab/>
        <w:t>50Hz</w:t>
      </w:r>
    </w:p>
    <w:p w14:paraId="009B4ED7" w14:textId="5821597D" w:rsidR="00064A42" w:rsidRPr="003E5A18" w:rsidRDefault="00064A42" w:rsidP="00514795">
      <w:pPr>
        <w:pStyle w:val="ListParagraph"/>
        <w:widowControl w:val="0"/>
        <w:numPr>
          <w:ilvl w:val="1"/>
          <w:numId w:val="11"/>
        </w:numPr>
        <w:tabs>
          <w:tab w:val="left" w:pos="403"/>
        </w:tabs>
        <w:kinsoku w:val="0"/>
        <w:overflowPunct w:val="0"/>
        <w:autoSpaceDE w:val="0"/>
        <w:autoSpaceDN w:val="0"/>
        <w:adjustRightInd w:val="0"/>
        <w:spacing w:line="288" w:lineRule="auto"/>
        <w:ind w:hanging="283"/>
        <w:contextualSpacing w:val="0"/>
        <w:rPr>
          <w:i/>
          <w:iCs/>
          <w:sz w:val="26"/>
          <w:szCs w:val="26"/>
        </w:rPr>
      </w:pPr>
      <w:r w:rsidRPr="003E5A18">
        <w:rPr>
          <w:i/>
          <w:iCs/>
          <w:sz w:val="26"/>
          <w:szCs w:val="26"/>
        </w:rPr>
        <w:t>Dây dẫn</w:t>
      </w:r>
      <w:r w:rsidRPr="003E5A18">
        <w:rPr>
          <w:sz w:val="26"/>
          <w:szCs w:val="26"/>
        </w:rPr>
        <w:t xml:space="preserve"> là dây nhôm nhiều sợi được vặn xoắn kiểu ép.</w:t>
      </w:r>
    </w:p>
    <w:p w14:paraId="612C3B49" w14:textId="77777777" w:rsidR="00064A42" w:rsidRPr="003E5A18" w:rsidRDefault="00064A42" w:rsidP="00514795">
      <w:pPr>
        <w:pStyle w:val="ListParagraph"/>
        <w:widowControl w:val="0"/>
        <w:numPr>
          <w:ilvl w:val="1"/>
          <w:numId w:val="11"/>
        </w:numPr>
        <w:tabs>
          <w:tab w:val="left" w:pos="388"/>
        </w:tabs>
        <w:kinsoku w:val="0"/>
        <w:overflowPunct w:val="0"/>
        <w:autoSpaceDE w:val="0"/>
        <w:autoSpaceDN w:val="0"/>
        <w:adjustRightInd w:val="0"/>
        <w:spacing w:line="288" w:lineRule="auto"/>
        <w:ind w:hanging="283"/>
        <w:contextualSpacing w:val="0"/>
        <w:rPr>
          <w:i/>
          <w:iCs/>
          <w:sz w:val="26"/>
          <w:szCs w:val="26"/>
        </w:rPr>
      </w:pPr>
      <w:r w:rsidRPr="003E5A18">
        <w:rPr>
          <w:i/>
          <w:iCs/>
          <w:sz w:val="26"/>
          <w:szCs w:val="26"/>
        </w:rPr>
        <w:t>Cách điện của ruột cáp</w:t>
      </w:r>
    </w:p>
    <w:p w14:paraId="78EB4DAA" w14:textId="77777777" w:rsidR="00064A42" w:rsidRPr="003E5A18" w:rsidRDefault="00064A42" w:rsidP="00514795">
      <w:pPr>
        <w:pStyle w:val="ListParagraph"/>
        <w:widowControl w:val="0"/>
        <w:numPr>
          <w:ilvl w:val="0"/>
          <w:numId w:val="10"/>
        </w:numPr>
        <w:tabs>
          <w:tab w:val="left" w:pos="312"/>
        </w:tabs>
        <w:kinsoku w:val="0"/>
        <w:overflowPunct w:val="0"/>
        <w:autoSpaceDE w:val="0"/>
        <w:autoSpaceDN w:val="0"/>
        <w:adjustRightInd w:val="0"/>
        <w:spacing w:line="288" w:lineRule="auto"/>
        <w:ind w:firstLine="0"/>
        <w:contextualSpacing w:val="0"/>
        <w:rPr>
          <w:sz w:val="26"/>
          <w:szCs w:val="26"/>
        </w:rPr>
      </w:pPr>
      <w:r w:rsidRPr="003E5A18">
        <w:rPr>
          <w:sz w:val="26"/>
          <w:szCs w:val="26"/>
        </w:rPr>
        <w:t>Chất cách điện của ruột cáp là XLPE, chịu được tác động của thời tiết, chịu được tác động của tia cực tím</w:t>
      </w:r>
    </w:p>
    <w:p w14:paraId="760F5882" w14:textId="77777777" w:rsidR="00064A42" w:rsidRPr="003E5A18" w:rsidRDefault="00064A42" w:rsidP="00514795">
      <w:pPr>
        <w:pStyle w:val="ListParagraph"/>
        <w:widowControl w:val="0"/>
        <w:numPr>
          <w:ilvl w:val="0"/>
          <w:numId w:val="10"/>
        </w:numPr>
        <w:tabs>
          <w:tab w:val="left" w:pos="312"/>
        </w:tabs>
        <w:kinsoku w:val="0"/>
        <w:overflowPunct w:val="0"/>
        <w:autoSpaceDE w:val="0"/>
        <w:autoSpaceDN w:val="0"/>
        <w:adjustRightInd w:val="0"/>
        <w:spacing w:line="288" w:lineRule="auto"/>
        <w:ind w:firstLine="0"/>
        <w:contextualSpacing w:val="0"/>
        <w:rPr>
          <w:sz w:val="26"/>
          <w:szCs w:val="26"/>
        </w:rPr>
      </w:pPr>
      <w:r w:rsidRPr="003E5A18">
        <w:rPr>
          <w:sz w:val="26"/>
          <w:szCs w:val="26"/>
        </w:rPr>
        <w:t>Phần trăm carbon đen: ≥2% khối lượng</w:t>
      </w:r>
    </w:p>
    <w:p w14:paraId="45C366D7" w14:textId="77777777" w:rsidR="00064A42" w:rsidRPr="003E5A18" w:rsidRDefault="00064A42" w:rsidP="00514795">
      <w:pPr>
        <w:pStyle w:val="ListParagraph"/>
        <w:widowControl w:val="0"/>
        <w:numPr>
          <w:ilvl w:val="0"/>
          <w:numId w:val="10"/>
        </w:numPr>
        <w:tabs>
          <w:tab w:val="left" w:pos="283"/>
        </w:tabs>
        <w:kinsoku w:val="0"/>
        <w:overflowPunct w:val="0"/>
        <w:autoSpaceDE w:val="0"/>
        <w:autoSpaceDN w:val="0"/>
        <w:adjustRightInd w:val="0"/>
        <w:spacing w:line="288" w:lineRule="auto"/>
        <w:ind w:left="282" w:hanging="163"/>
        <w:contextualSpacing w:val="0"/>
        <w:rPr>
          <w:w w:val="95"/>
          <w:sz w:val="26"/>
          <w:szCs w:val="26"/>
        </w:rPr>
      </w:pPr>
      <w:r w:rsidRPr="003E5A18">
        <w:rPr>
          <w:w w:val="95"/>
          <w:sz w:val="26"/>
          <w:szCs w:val="26"/>
        </w:rPr>
        <w:t>Mầu đen</w:t>
      </w:r>
    </w:p>
    <w:p w14:paraId="744D2A6E" w14:textId="77777777" w:rsidR="00064A42" w:rsidRPr="003E5A18" w:rsidRDefault="00064A42" w:rsidP="00514795">
      <w:pPr>
        <w:pStyle w:val="ListParagraph"/>
        <w:widowControl w:val="0"/>
        <w:numPr>
          <w:ilvl w:val="1"/>
          <w:numId w:val="11"/>
        </w:numPr>
        <w:tabs>
          <w:tab w:val="left" w:pos="403"/>
        </w:tabs>
        <w:kinsoku w:val="0"/>
        <w:overflowPunct w:val="0"/>
        <w:autoSpaceDE w:val="0"/>
        <w:autoSpaceDN w:val="0"/>
        <w:adjustRightInd w:val="0"/>
        <w:spacing w:line="288" w:lineRule="auto"/>
        <w:ind w:hanging="283"/>
        <w:contextualSpacing w:val="0"/>
        <w:rPr>
          <w:i/>
          <w:iCs/>
          <w:sz w:val="26"/>
          <w:szCs w:val="26"/>
        </w:rPr>
      </w:pPr>
      <w:r w:rsidRPr="003E5A18">
        <w:rPr>
          <w:i/>
          <w:iCs/>
          <w:sz w:val="26"/>
          <w:szCs w:val="26"/>
        </w:rPr>
        <w:t>Đánh mã ký hiệu</w:t>
      </w:r>
    </w:p>
    <w:p w14:paraId="4F61C67B" w14:textId="77777777" w:rsidR="00064A42" w:rsidRPr="003E5A18" w:rsidRDefault="00064A42" w:rsidP="00514795">
      <w:pPr>
        <w:pStyle w:val="BodyText"/>
        <w:kinsoku w:val="0"/>
        <w:overflowPunct w:val="0"/>
        <w:spacing w:after="0" w:line="288" w:lineRule="auto"/>
        <w:ind w:left="119" w:right="111"/>
        <w:jc w:val="both"/>
        <w:rPr>
          <w:sz w:val="26"/>
          <w:szCs w:val="26"/>
        </w:rPr>
      </w:pPr>
      <w:r w:rsidRPr="003E5A18">
        <w:rPr>
          <w:sz w:val="26"/>
          <w:szCs w:val="26"/>
        </w:rPr>
        <w:t>Các lõi pha phải đánh ký hiệu rõ ràng bằng các sóng gợn có hình tam giác theo chiều dọc hoặc đánh mầu. Lõi trung tính không cần đánh dấu. Các ký hiệu sử dụng phải bền chắc và đảm bảo trong quá trình vận hành.</w:t>
      </w:r>
    </w:p>
    <w:p w14:paraId="750834B9" w14:textId="77777777" w:rsidR="00064A42" w:rsidRPr="003E5A18" w:rsidRDefault="00064A42" w:rsidP="00514795">
      <w:pPr>
        <w:pStyle w:val="ListParagraph"/>
        <w:widowControl w:val="0"/>
        <w:numPr>
          <w:ilvl w:val="0"/>
          <w:numId w:val="11"/>
        </w:numPr>
        <w:tabs>
          <w:tab w:val="left" w:pos="403"/>
        </w:tabs>
        <w:kinsoku w:val="0"/>
        <w:overflowPunct w:val="0"/>
        <w:autoSpaceDE w:val="0"/>
        <w:autoSpaceDN w:val="0"/>
        <w:adjustRightInd w:val="0"/>
        <w:spacing w:line="288" w:lineRule="auto"/>
        <w:ind w:hanging="283"/>
        <w:contextualSpacing w:val="0"/>
        <w:rPr>
          <w:b/>
          <w:bCs/>
          <w:sz w:val="26"/>
          <w:szCs w:val="26"/>
        </w:rPr>
      </w:pPr>
      <w:r w:rsidRPr="003E5A18">
        <w:rPr>
          <w:b/>
          <w:bCs/>
          <w:sz w:val="26"/>
          <w:szCs w:val="26"/>
        </w:rPr>
        <w:t>Yêu c</w:t>
      </w:r>
      <w:r w:rsidRPr="003E5A18">
        <w:rPr>
          <w:b/>
          <w:sz w:val="26"/>
          <w:szCs w:val="26"/>
        </w:rPr>
        <w:t>ầ</w:t>
      </w:r>
      <w:r w:rsidRPr="003E5A18">
        <w:rPr>
          <w:b/>
          <w:bCs/>
          <w:sz w:val="26"/>
          <w:szCs w:val="26"/>
        </w:rPr>
        <w:t>u v</w:t>
      </w:r>
      <w:r w:rsidRPr="003E5A18">
        <w:rPr>
          <w:b/>
          <w:sz w:val="26"/>
          <w:szCs w:val="26"/>
        </w:rPr>
        <w:t xml:space="preserve">ề </w:t>
      </w:r>
      <w:r w:rsidRPr="003E5A18">
        <w:rPr>
          <w:b/>
          <w:bCs/>
          <w:sz w:val="26"/>
          <w:szCs w:val="26"/>
        </w:rPr>
        <w:t>th</w:t>
      </w:r>
      <w:r w:rsidRPr="003E5A18">
        <w:rPr>
          <w:b/>
          <w:sz w:val="26"/>
          <w:szCs w:val="26"/>
        </w:rPr>
        <w:t xml:space="preserve">ử </w:t>
      </w:r>
      <w:r w:rsidRPr="003E5A18">
        <w:rPr>
          <w:b/>
          <w:bCs/>
          <w:sz w:val="26"/>
          <w:szCs w:val="26"/>
        </w:rPr>
        <w:t>nghi</w:t>
      </w:r>
      <w:r w:rsidRPr="003E5A18">
        <w:rPr>
          <w:b/>
          <w:sz w:val="26"/>
          <w:szCs w:val="26"/>
        </w:rPr>
        <w:t>ệ</w:t>
      </w:r>
      <w:r w:rsidRPr="003E5A18">
        <w:rPr>
          <w:b/>
          <w:bCs/>
          <w:sz w:val="26"/>
          <w:szCs w:val="26"/>
        </w:rPr>
        <w:t>m</w:t>
      </w:r>
    </w:p>
    <w:p w14:paraId="56DB8774" w14:textId="77777777" w:rsidR="00064A42" w:rsidRPr="003E5A18" w:rsidRDefault="00064A42" w:rsidP="00514795">
      <w:pPr>
        <w:pStyle w:val="ListParagraph"/>
        <w:widowControl w:val="0"/>
        <w:numPr>
          <w:ilvl w:val="0"/>
          <w:numId w:val="10"/>
        </w:numPr>
        <w:tabs>
          <w:tab w:val="left" w:pos="307"/>
        </w:tabs>
        <w:kinsoku w:val="0"/>
        <w:overflowPunct w:val="0"/>
        <w:autoSpaceDE w:val="0"/>
        <w:autoSpaceDN w:val="0"/>
        <w:adjustRightInd w:val="0"/>
        <w:spacing w:line="288" w:lineRule="auto"/>
        <w:ind w:right="108" w:firstLine="0"/>
        <w:contextualSpacing w:val="0"/>
        <w:rPr>
          <w:sz w:val="26"/>
          <w:szCs w:val="26"/>
        </w:rPr>
      </w:pPr>
      <w:r w:rsidRPr="003E5A18">
        <w:rPr>
          <w:sz w:val="26"/>
          <w:szCs w:val="26"/>
        </w:rPr>
        <w:t>Giấy chứng nhận thử nghiệm điển hình phải được sử dụng đối với tất cả các loại cáp ngầm được cung cấp.</w:t>
      </w:r>
    </w:p>
    <w:p w14:paraId="3EE85CDC" w14:textId="77777777" w:rsidR="00064A42" w:rsidRPr="003E5A18" w:rsidRDefault="00064A42" w:rsidP="00514795">
      <w:pPr>
        <w:pStyle w:val="ListParagraph"/>
        <w:widowControl w:val="0"/>
        <w:numPr>
          <w:ilvl w:val="1"/>
          <w:numId w:val="10"/>
        </w:numPr>
        <w:tabs>
          <w:tab w:val="left" w:pos="412"/>
        </w:tabs>
        <w:kinsoku w:val="0"/>
        <w:overflowPunct w:val="0"/>
        <w:autoSpaceDE w:val="0"/>
        <w:autoSpaceDN w:val="0"/>
        <w:adjustRightInd w:val="0"/>
        <w:spacing w:line="288" w:lineRule="auto"/>
        <w:ind w:right="107" w:firstLine="0"/>
        <w:contextualSpacing w:val="0"/>
        <w:rPr>
          <w:sz w:val="26"/>
          <w:szCs w:val="26"/>
        </w:rPr>
      </w:pPr>
      <w:r w:rsidRPr="003E5A18">
        <w:rPr>
          <w:sz w:val="26"/>
          <w:szCs w:val="26"/>
        </w:rPr>
        <w:t>Toàn bộ thiết bị phải thông qua các cuộc thử nghiệm thường lệ tại nhà máy phù hợp với tiêu chuẩn TCVN 6447 (hoặc tương đương hoặc cao hơn) và các tiêu chuẩn liên quan.</w:t>
      </w:r>
    </w:p>
    <w:p w14:paraId="733F3717" w14:textId="77777777" w:rsidR="00064A42" w:rsidRPr="003E5A18" w:rsidRDefault="00064A42" w:rsidP="00514795">
      <w:pPr>
        <w:pStyle w:val="ListParagraph"/>
        <w:widowControl w:val="0"/>
        <w:numPr>
          <w:ilvl w:val="1"/>
          <w:numId w:val="10"/>
        </w:numPr>
        <w:tabs>
          <w:tab w:val="left" w:pos="388"/>
        </w:tabs>
        <w:kinsoku w:val="0"/>
        <w:overflowPunct w:val="0"/>
        <w:autoSpaceDE w:val="0"/>
        <w:autoSpaceDN w:val="0"/>
        <w:adjustRightInd w:val="0"/>
        <w:spacing w:line="288" w:lineRule="auto"/>
        <w:ind w:right="106" w:firstLine="0"/>
        <w:contextualSpacing w:val="0"/>
        <w:rPr>
          <w:sz w:val="26"/>
          <w:szCs w:val="26"/>
        </w:rPr>
      </w:pPr>
      <w:r w:rsidRPr="003E5A18">
        <w:rPr>
          <w:sz w:val="26"/>
          <w:szCs w:val="26"/>
        </w:rPr>
        <w:t>Biên bản test phải đáp ứng và đẩy đủ các hạng mục thí nghiệm theo tiêu chuẩn TCVN 6447 (hoặc tương đương hoặc cao hơn) và các tiêu chuẩn liên quan.</w:t>
      </w:r>
    </w:p>
    <w:p w14:paraId="5B315F05" w14:textId="77777777" w:rsidR="00064A42" w:rsidRPr="003E5A18" w:rsidRDefault="00064A42" w:rsidP="00514795">
      <w:pPr>
        <w:pStyle w:val="ListParagraph"/>
        <w:widowControl w:val="0"/>
        <w:numPr>
          <w:ilvl w:val="0"/>
          <w:numId w:val="11"/>
        </w:numPr>
        <w:tabs>
          <w:tab w:val="left" w:pos="403"/>
        </w:tabs>
        <w:kinsoku w:val="0"/>
        <w:overflowPunct w:val="0"/>
        <w:autoSpaceDE w:val="0"/>
        <w:autoSpaceDN w:val="0"/>
        <w:adjustRightInd w:val="0"/>
        <w:spacing w:line="288" w:lineRule="auto"/>
        <w:ind w:hanging="283"/>
        <w:contextualSpacing w:val="0"/>
        <w:rPr>
          <w:b/>
          <w:bCs/>
          <w:sz w:val="26"/>
          <w:szCs w:val="26"/>
        </w:rPr>
      </w:pPr>
      <w:r w:rsidRPr="003E5A18">
        <w:rPr>
          <w:b/>
          <w:bCs/>
          <w:sz w:val="26"/>
          <w:szCs w:val="26"/>
        </w:rPr>
        <w:t>Yêu cầu khác</w:t>
      </w:r>
    </w:p>
    <w:p w14:paraId="101731CA" w14:textId="77777777" w:rsidR="00064A42" w:rsidRPr="003E5A18" w:rsidRDefault="00064A42" w:rsidP="00514795">
      <w:pPr>
        <w:pStyle w:val="ListParagraph"/>
        <w:widowControl w:val="0"/>
        <w:numPr>
          <w:ilvl w:val="1"/>
          <w:numId w:val="10"/>
        </w:numPr>
        <w:tabs>
          <w:tab w:val="left" w:pos="392"/>
        </w:tabs>
        <w:kinsoku w:val="0"/>
        <w:overflowPunct w:val="0"/>
        <w:autoSpaceDE w:val="0"/>
        <w:autoSpaceDN w:val="0"/>
        <w:adjustRightInd w:val="0"/>
        <w:spacing w:line="288" w:lineRule="auto"/>
        <w:ind w:right="111" w:firstLine="0"/>
        <w:contextualSpacing w:val="0"/>
        <w:rPr>
          <w:sz w:val="26"/>
          <w:szCs w:val="26"/>
        </w:rPr>
      </w:pPr>
      <w:r w:rsidRPr="003E5A18">
        <w:rPr>
          <w:sz w:val="26"/>
          <w:szCs w:val="26"/>
        </w:rPr>
        <w:t>Cáp được giao trong các cuộn lô bằng gỗ với tổng trọng lượng cáp và cuộn lô tối đa không vượt quá 4.500kg với đường kính mặt lô cuốn cáp tối đa 2,2m.</w:t>
      </w:r>
    </w:p>
    <w:p w14:paraId="64DDC63B" w14:textId="77777777" w:rsidR="00064A42" w:rsidRPr="003E5A18" w:rsidRDefault="00064A42" w:rsidP="00514795">
      <w:pPr>
        <w:pStyle w:val="ListParagraph"/>
        <w:widowControl w:val="0"/>
        <w:numPr>
          <w:ilvl w:val="1"/>
          <w:numId w:val="10"/>
        </w:numPr>
        <w:tabs>
          <w:tab w:val="left" w:pos="383"/>
        </w:tabs>
        <w:kinsoku w:val="0"/>
        <w:overflowPunct w:val="0"/>
        <w:autoSpaceDE w:val="0"/>
        <w:autoSpaceDN w:val="0"/>
        <w:adjustRightInd w:val="0"/>
        <w:spacing w:line="288" w:lineRule="auto"/>
        <w:ind w:left="382" w:hanging="163"/>
        <w:contextualSpacing w:val="0"/>
        <w:rPr>
          <w:sz w:val="26"/>
          <w:szCs w:val="26"/>
        </w:rPr>
      </w:pPr>
      <w:r w:rsidRPr="003E5A18">
        <w:rPr>
          <w:sz w:val="26"/>
          <w:szCs w:val="26"/>
        </w:rPr>
        <w:t>Chỉ 1 sợi cáp được cuốn vào mỗi cuộn lô.</w:t>
      </w:r>
    </w:p>
    <w:p w14:paraId="558C640F" w14:textId="68B52CC0" w:rsidR="00064A42" w:rsidRPr="003E5A18" w:rsidRDefault="00064A42" w:rsidP="00514795">
      <w:pPr>
        <w:pStyle w:val="ListParagraph"/>
        <w:widowControl w:val="0"/>
        <w:numPr>
          <w:ilvl w:val="0"/>
          <w:numId w:val="9"/>
        </w:numPr>
        <w:tabs>
          <w:tab w:val="left" w:pos="503"/>
        </w:tabs>
        <w:kinsoku w:val="0"/>
        <w:overflowPunct w:val="0"/>
        <w:autoSpaceDE w:val="0"/>
        <w:autoSpaceDN w:val="0"/>
        <w:adjustRightInd w:val="0"/>
        <w:spacing w:line="288" w:lineRule="auto"/>
        <w:ind w:left="128" w:right="128" w:hanging="283"/>
        <w:contextualSpacing w:val="0"/>
        <w:rPr>
          <w:b/>
          <w:bCs/>
          <w:sz w:val="26"/>
          <w:szCs w:val="26"/>
        </w:rPr>
      </w:pPr>
      <w:r w:rsidRPr="003E5A18">
        <w:rPr>
          <w:b/>
          <w:bCs/>
          <w:sz w:val="26"/>
          <w:szCs w:val="26"/>
        </w:rPr>
        <w:t xml:space="preserve">Bảng yêu cầu về đặc tính kỹ thuật </w:t>
      </w:r>
    </w:p>
    <w:tbl>
      <w:tblPr>
        <w:tblW w:w="0" w:type="auto"/>
        <w:jc w:val="center"/>
        <w:tblCellMar>
          <w:left w:w="0" w:type="dxa"/>
          <w:right w:w="0" w:type="dxa"/>
        </w:tblCellMar>
        <w:tblLook w:val="0000" w:firstRow="0" w:lastRow="0" w:firstColumn="0" w:lastColumn="0" w:noHBand="0" w:noVBand="0"/>
      </w:tblPr>
      <w:tblGrid>
        <w:gridCol w:w="613"/>
        <w:gridCol w:w="4326"/>
        <w:gridCol w:w="1188"/>
        <w:gridCol w:w="1542"/>
        <w:gridCol w:w="1675"/>
      </w:tblGrid>
      <w:tr w:rsidR="00064A42" w:rsidRPr="003E5A18" w14:paraId="63C250C5" w14:textId="77777777" w:rsidTr="000973D4">
        <w:trPr>
          <w:tblHeade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5E789EA" w14:textId="77777777" w:rsidR="00064A42" w:rsidRPr="003E5A18" w:rsidRDefault="00064A42" w:rsidP="00514795">
            <w:pPr>
              <w:pStyle w:val="TableParagraph"/>
              <w:kinsoku w:val="0"/>
              <w:overflowPunct w:val="0"/>
              <w:spacing w:line="288" w:lineRule="auto"/>
              <w:ind w:left="128" w:right="128"/>
              <w:jc w:val="center"/>
              <w:rPr>
                <w:b/>
                <w:bCs/>
                <w:sz w:val="26"/>
                <w:szCs w:val="26"/>
              </w:rPr>
            </w:pPr>
            <w:r w:rsidRPr="003E5A18">
              <w:rPr>
                <w:b/>
                <w:bCs/>
                <w:sz w:val="26"/>
                <w:szCs w:val="26"/>
              </w:rPr>
              <w:t>TT</w:t>
            </w:r>
          </w:p>
        </w:tc>
        <w:tc>
          <w:tcPr>
            <w:tcW w:w="0" w:type="auto"/>
            <w:tcBorders>
              <w:top w:val="single" w:sz="4" w:space="0" w:color="000000"/>
              <w:left w:val="single" w:sz="4" w:space="0" w:color="000000"/>
              <w:bottom w:val="single" w:sz="4" w:space="0" w:color="000000"/>
              <w:right w:val="single" w:sz="4" w:space="0" w:color="000000"/>
            </w:tcBorders>
            <w:vAlign w:val="center"/>
          </w:tcPr>
          <w:p w14:paraId="1EA29028" w14:textId="77777777" w:rsidR="00064A42" w:rsidRPr="003E5A18" w:rsidRDefault="00064A42" w:rsidP="00514795">
            <w:pPr>
              <w:pStyle w:val="TableParagraph"/>
              <w:kinsoku w:val="0"/>
              <w:overflowPunct w:val="0"/>
              <w:spacing w:line="288" w:lineRule="auto"/>
              <w:ind w:left="128" w:right="128"/>
              <w:jc w:val="center"/>
              <w:rPr>
                <w:b/>
                <w:bCs/>
                <w:sz w:val="26"/>
                <w:szCs w:val="26"/>
              </w:rPr>
            </w:pPr>
            <w:r w:rsidRPr="003E5A18">
              <w:rPr>
                <w:b/>
                <w:bCs/>
                <w:sz w:val="26"/>
                <w:szCs w:val="26"/>
              </w:rPr>
              <w:t>Hạng mục</w:t>
            </w:r>
          </w:p>
        </w:tc>
        <w:tc>
          <w:tcPr>
            <w:tcW w:w="0" w:type="auto"/>
            <w:tcBorders>
              <w:top w:val="single" w:sz="4" w:space="0" w:color="000000"/>
              <w:left w:val="single" w:sz="4" w:space="0" w:color="000000"/>
              <w:bottom w:val="single" w:sz="4" w:space="0" w:color="000000"/>
              <w:right w:val="single" w:sz="4" w:space="0" w:color="000000"/>
            </w:tcBorders>
            <w:vAlign w:val="center"/>
          </w:tcPr>
          <w:p w14:paraId="5D810035" w14:textId="77777777" w:rsidR="00064A42" w:rsidRPr="003E5A18" w:rsidRDefault="00064A42" w:rsidP="00514795">
            <w:pPr>
              <w:pStyle w:val="TableParagraph"/>
              <w:kinsoku w:val="0"/>
              <w:overflowPunct w:val="0"/>
              <w:spacing w:line="288" w:lineRule="auto"/>
              <w:ind w:left="128" w:right="128"/>
              <w:jc w:val="center"/>
              <w:rPr>
                <w:b/>
                <w:bCs/>
                <w:sz w:val="26"/>
                <w:szCs w:val="26"/>
              </w:rPr>
            </w:pPr>
            <w:r w:rsidRPr="003E5A18">
              <w:rPr>
                <w:b/>
                <w:bCs/>
                <w:sz w:val="26"/>
                <w:szCs w:val="26"/>
              </w:rPr>
              <w:t>Đơn vị đo</w:t>
            </w:r>
          </w:p>
        </w:tc>
        <w:tc>
          <w:tcPr>
            <w:tcW w:w="0" w:type="auto"/>
            <w:tcBorders>
              <w:top w:val="single" w:sz="4" w:space="0" w:color="000000"/>
              <w:left w:val="single" w:sz="4" w:space="0" w:color="000000"/>
              <w:bottom w:val="single" w:sz="4" w:space="0" w:color="000000"/>
              <w:right w:val="single" w:sz="4" w:space="0" w:color="000000"/>
            </w:tcBorders>
            <w:vAlign w:val="center"/>
          </w:tcPr>
          <w:p w14:paraId="38F1DB81" w14:textId="77777777" w:rsidR="00064A42" w:rsidRPr="003E5A18" w:rsidRDefault="00064A42" w:rsidP="00514795">
            <w:pPr>
              <w:pStyle w:val="TableParagraph"/>
              <w:kinsoku w:val="0"/>
              <w:overflowPunct w:val="0"/>
              <w:spacing w:line="288" w:lineRule="auto"/>
              <w:ind w:left="128" w:right="128"/>
              <w:jc w:val="center"/>
              <w:rPr>
                <w:b/>
                <w:bCs/>
                <w:sz w:val="26"/>
                <w:szCs w:val="26"/>
              </w:rPr>
            </w:pPr>
            <w:r w:rsidRPr="003E5A18">
              <w:rPr>
                <w:b/>
                <w:bCs/>
                <w:sz w:val="26"/>
                <w:szCs w:val="26"/>
              </w:rPr>
              <w:t>Yêu cầu</w:t>
            </w:r>
          </w:p>
        </w:tc>
        <w:tc>
          <w:tcPr>
            <w:tcW w:w="0" w:type="auto"/>
            <w:tcBorders>
              <w:top w:val="single" w:sz="4" w:space="0" w:color="000000"/>
              <w:left w:val="single" w:sz="4" w:space="0" w:color="000000"/>
              <w:bottom w:val="single" w:sz="4" w:space="0" w:color="000000"/>
              <w:right w:val="single" w:sz="4" w:space="0" w:color="000000"/>
            </w:tcBorders>
            <w:vAlign w:val="center"/>
          </w:tcPr>
          <w:p w14:paraId="317EAD12" w14:textId="77777777" w:rsidR="00064A42" w:rsidRPr="003E5A18" w:rsidRDefault="00064A42" w:rsidP="00514795">
            <w:pPr>
              <w:pStyle w:val="TableParagraph"/>
              <w:kinsoku w:val="0"/>
              <w:overflowPunct w:val="0"/>
              <w:spacing w:line="288" w:lineRule="auto"/>
              <w:ind w:left="99" w:right="106"/>
              <w:jc w:val="center"/>
              <w:rPr>
                <w:b/>
                <w:sz w:val="26"/>
                <w:szCs w:val="26"/>
              </w:rPr>
            </w:pPr>
            <w:r w:rsidRPr="003E5A18">
              <w:rPr>
                <w:b/>
                <w:bCs/>
                <w:sz w:val="26"/>
                <w:szCs w:val="26"/>
              </w:rPr>
              <w:t>Đề xuất và Cam kết</w:t>
            </w:r>
          </w:p>
        </w:tc>
      </w:tr>
      <w:tr w:rsidR="00064A42" w:rsidRPr="003E5A18" w14:paraId="1C48543F" w14:textId="77777777" w:rsidTr="000973D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0A18F7A" w14:textId="77777777" w:rsidR="00064A42" w:rsidRPr="003E5A18" w:rsidRDefault="00064A42" w:rsidP="00514795">
            <w:pPr>
              <w:pStyle w:val="TableParagraph"/>
              <w:kinsoku w:val="0"/>
              <w:overflowPunct w:val="0"/>
              <w:spacing w:line="288" w:lineRule="auto"/>
              <w:ind w:right="2"/>
              <w:jc w:val="center"/>
              <w:rPr>
                <w:sz w:val="26"/>
                <w:szCs w:val="26"/>
              </w:rPr>
            </w:pPr>
            <w:r w:rsidRPr="003E5A18">
              <w:rPr>
                <w:w w:val="99"/>
                <w:sz w:val="26"/>
                <w:szCs w:val="26"/>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410A031A" w14:textId="77777777" w:rsidR="00064A42" w:rsidRPr="003E5A18" w:rsidRDefault="00064A42" w:rsidP="00514795">
            <w:pPr>
              <w:pStyle w:val="TableParagraph"/>
              <w:kinsoku w:val="0"/>
              <w:overflowPunct w:val="0"/>
              <w:spacing w:line="288" w:lineRule="auto"/>
              <w:ind w:left="100"/>
              <w:rPr>
                <w:sz w:val="26"/>
                <w:szCs w:val="26"/>
              </w:rPr>
            </w:pPr>
            <w:r w:rsidRPr="003E5A18">
              <w:rPr>
                <w:sz w:val="26"/>
                <w:szCs w:val="26"/>
              </w:rPr>
              <w:t>Cáp vặn xoắn hạ áp 0,6/1kV</w:t>
            </w:r>
          </w:p>
        </w:tc>
        <w:tc>
          <w:tcPr>
            <w:tcW w:w="0" w:type="auto"/>
            <w:tcBorders>
              <w:top w:val="single" w:sz="4" w:space="0" w:color="000000"/>
              <w:left w:val="single" w:sz="4" w:space="0" w:color="000000"/>
              <w:bottom w:val="single" w:sz="4" w:space="0" w:color="000000"/>
              <w:right w:val="single" w:sz="4" w:space="0" w:color="000000"/>
            </w:tcBorders>
          </w:tcPr>
          <w:p w14:paraId="3825D6BC" w14:textId="77777777" w:rsidR="00064A42" w:rsidRPr="003E5A18" w:rsidRDefault="00064A42" w:rsidP="00514795">
            <w:pPr>
              <w:spacing w:line="288" w:lineRule="auto"/>
              <w:jc w:val="center"/>
              <w:rPr>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1EABBF6B" w14:textId="77777777" w:rsidR="00064A42" w:rsidRPr="003E5A18" w:rsidRDefault="00064A42" w:rsidP="00514795">
            <w:pPr>
              <w:pStyle w:val="TableParagraph"/>
              <w:kinsoku w:val="0"/>
              <w:overflowPunct w:val="0"/>
              <w:spacing w:line="288" w:lineRule="auto"/>
              <w:ind w:left="106" w:right="113"/>
              <w:jc w:val="center"/>
              <w:rPr>
                <w:sz w:val="26"/>
                <w:szCs w:val="26"/>
              </w:rPr>
            </w:pPr>
            <w:r w:rsidRPr="003E5A18">
              <w:rPr>
                <w:sz w:val="26"/>
                <w:szCs w:val="26"/>
              </w:rPr>
              <w:t>Nêu cụ thể</w:t>
            </w:r>
          </w:p>
        </w:tc>
        <w:tc>
          <w:tcPr>
            <w:tcW w:w="0" w:type="auto"/>
            <w:tcBorders>
              <w:top w:val="single" w:sz="4" w:space="0" w:color="000000"/>
              <w:left w:val="single" w:sz="4" w:space="0" w:color="000000"/>
              <w:bottom w:val="single" w:sz="4" w:space="0" w:color="000000"/>
              <w:right w:val="single" w:sz="4" w:space="0" w:color="000000"/>
            </w:tcBorders>
          </w:tcPr>
          <w:p w14:paraId="3DDB2C89" w14:textId="77777777" w:rsidR="00064A42" w:rsidRPr="003E5A18" w:rsidRDefault="00064A42" w:rsidP="00514795">
            <w:pPr>
              <w:pStyle w:val="TableParagraph"/>
              <w:kinsoku w:val="0"/>
              <w:overflowPunct w:val="0"/>
              <w:spacing w:line="288" w:lineRule="auto"/>
              <w:ind w:left="106" w:right="113"/>
              <w:rPr>
                <w:sz w:val="26"/>
                <w:szCs w:val="26"/>
              </w:rPr>
            </w:pPr>
          </w:p>
        </w:tc>
      </w:tr>
      <w:tr w:rsidR="00064A42" w:rsidRPr="003E5A18" w14:paraId="174F9179" w14:textId="77777777" w:rsidTr="000973D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DD4AB83" w14:textId="77777777" w:rsidR="00064A42" w:rsidRPr="003E5A18" w:rsidRDefault="00064A42" w:rsidP="00514795">
            <w:pPr>
              <w:pStyle w:val="TableParagraph"/>
              <w:kinsoku w:val="0"/>
              <w:overflowPunct w:val="0"/>
              <w:spacing w:line="288" w:lineRule="auto"/>
              <w:ind w:right="2"/>
              <w:jc w:val="center"/>
              <w:rPr>
                <w:sz w:val="26"/>
                <w:szCs w:val="26"/>
              </w:rPr>
            </w:pPr>
            <w:r w:rsidRPr="003E5A18">
              <w:rPr>
                <w:w w:val="99"/>
                <w:sz w:val="26"/>
                <w:szCs w:val="26"/>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02C48408" w14:textId="77777777" w:rsidR="00064A42" w:rsidRPr="003E5A18" w:rsidRDefault="00064A42" w:rsidP="00514795">
            <w:pPr>
              <w:pStyle w:val="TableParagraph"/>
              <w:kinsoku w:val="0"/>
              <w:overflowPunct w:val="0"/>
              <w:spacing w:line="288" w:lineRule="auto"/>
              <w:ind w:left="100"/>
              <w:rPr>
                <w:sz w:val="26"/>
                <w:szCs w:val="26"/>
              </w:rPr>
            </w:pPr>
            <w:r w:rsidRPr="003E5A18">
              <w:rPr>
                <w:sz w:val="26"/>
                <w:szCs w:val="26"/>
              </w:rPr>
              <w:t>Nhà sản xuất</w:t>
            </w:r>
          </w:p>
        </w:tc>
        <w:tc>
          <w:tcPr>
            <w:tcW w:w="0" w:type="auto"/>
            <w:tcBorders>
              <w:top w:val="single" w:sz="4" w:space="0" w:color="000000"/>
              <w:left w:val="single" w:sz="4" w:space="0" w:color="000000"/>
              <w:bottom w:val="single" w:sz="4" w:space="0" w:color="000000"/>
              <w:right w:val="single" w:sz="4" w:space="0" w:color="000000"/>
            </w:tcBorders>
          </w:tcPr>
          <w:p w14:paraId="4809C64D" w14:textId="77777777" w:rsidR="00064A42" w:rsidRPr="003E5A18" w:rsidRDefault="00064A42" w:rsidP="00514795">
            <w:pPr>
              <w:spacing w:line="288" w:lineRule="auto"/>
              <w:jc w:val="center"/>
              <w:rPr>
                <w:sz w:val="26"/>
                <w:szCs w:val="26"/>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A0955F0" w14:textId="77777777" w:rsidR="00064A42" w:rsidRPr="003E5A18" w:rsidRDefault="00064A42" w:rsidP="00514795">
            <w:pPr>
              <w:spacing w:line="288" w:lineRule="auto"/>
              <w:jc w:val="center"/>
              <w:rPr>
                <w:sz w:val="26"/>
                <w:szCs w:val="26"/>
              </w:rPr>
            </w:pPr>
            <w:r w:rsidRPr="003E5A18">
              <w:rPr>
                <w:sz w:val="26"/>
                <w:szCs w:val="26"/>
              </w:rPr>
              <w:t>Nêu cụ thể</w:t>
            </w:r>
          </w:p>
        </w:tc>
        <w:tc>
          <w:tcPr>
            <w:tcW w:w="0" w:type="auto"/>
            <w:tcBorders>
              <w:top w:val="single" w:sz="4" w:space="0" w:color="000000"/>
              <w:left w:val="single" w:sz="4" w:space="0" w:color="000000"/>
              <w:bottom w:val="single" w:sz="4" w:space="0" w:color="000000"/>
              <w:right w:val="single" w:sz="4" w:space="0" w:color="000000"/>
            </w:tcBorders>
            <w:vAlign w:val="center"/>
          </w:tcPr>
          <w:p w14:paraId="13329A21" w14:textId="77777777" w:rsidR="00064A42" w:rsidRPr="003E5A18" w:rsidRDefault="00064A42" w:rsidP="00514795">
            <w:pPr>
              <w:spacing w:line="288" w:lineRule="auto"/>
              <w:jc w:val="center"/>
              <w:rPr>
                <w:sz w:val="26"/>
                <w:szCs w:val="26"/>
              </w:rPr>
            </w:pPr>
          </w:p>
        </w:tc>
      </w:tr>
      <w:tr w:rsidR="00064A42" w:rsidRPr="003E5A18" w14:paraId="2C0076A9" w14:textId="77777777" w:rsidTr="000973D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28C8C3F" w14:textId="77777777" w:rsidR="00064A42" w:rsidRPr="003E5A18" w:rsidRDefault="00064A42" w:rsidP="00514795">
            <w:pPr>
              <w:spacing w:line="288" w:lineRule="auto"/>
              <w:jc w:val="center"/>
              <w:rPr>
                <w:sz w:val="26"/>
                <w:szCs w:val="26"/>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4ED3D0E" w14:textId="77777777" w:rsidR="00064A42" w:rsidRPr="003E5A18" w:rsidRDefault="00064A42" w:rsidP="00514795">
            <w:pPr>
              <w:pStyle w:val="TableParagraph"/>
              <w:kinsoku w:val="0"/>
              <w:overflowPunct w:val="0"/>
              <w:spacing w:line="288" w:lineRule="auto"/>
              <w:ind w:left="100"/>
              <w:rPr>
                <w:sz w:val="26"/>
                <w:szCs w:val="26"/>
              </w:rPr>
            </w:pPr>
            <w:r w:rsidRPr="003E5A18">
              <w:rPr>
                <w:sz w:val="26"/>
                <w:szCs w:val="26"/>
              </w:rPr>
              <w:t>Mã hiệu sản phẩm</w:t>
            </w:r>
          </w:p>
        </w:tc>
        <w:tc>
          <w:tcPr>
            <w:tcW w:w="0" w:type="auto"/>
            <w:tcBorders>
              <w:top w:val="single" w:sz="4" w:space="0" w:color="000000"/>
              <w:left w:val="single" w:sz="4" w:space="0" w:color="000000"/>
              <w:bottom w:val="single" w:sz="4" w:space="0" w:color="000000"/>
              <w:right w:val="single" w:sz="4" w:space="0" w:color="000000"/>
            </w:tcBorders>
          </w:tcPr>
          <w:p w14:paraId="5C4C18B4" w14:textId="77777777" w:rsidR="00064A42" w:rsidRPr="003E5A18" w:rsidRDefault="00064A42" w:rsidP="00514795">
            <w:pPr>
              <w:spacing w:line="288" w:lineRule="auto"/>
              <w:jc w:val="center"/>
              <w:rPr>
                <w:sz w:val="26"/>
                <w:szCs w:val="26"/>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E5C8A54" w14:textId="77777777" w:rsidR="00064A42" w:rsidRPr="003E5A18" w:rsidRDefault="00064A42" w:rsidP="00514795">
            <w:pPr>
              <w:spacing w:line="288" w:lineRule="auto"/>
              <w:jc w:val="center"/>
              <w:rPr>
                <w:sz w:val="26"/>
                <w:szCs w:val="26"/>
              </w:rPr>
            </w:pPr>
            <w:r w:rsidRPr="003E5A18">
              <w:rPr>
                <w:sz w:val="26"/>
                <w:szCs w:val="26"/>
              </w:rPr>
              <w:t>Nêu cụ thể</w:t>
            </w:r>
          </w:p>
        </w:tc>
        <w:tc>
          <w:tcPr>
            <w:tcW w:w="0" w:type="auto"/>
            <w:tcBorders>
              <w:top w:val="single" w:sz="4" w:space="0" w:color="000000"/>
              <w:left w:val="single" w:sz="4" w:space="0" w:color="000000"/>
              <w:bottom w:val="single" w:sz="4" w:space="0" w:color="000000"/>
              <w:right w:val="single" w:sz="4" w:space="0" w:color="000000"/>
            </w:tcBorders>
            <w:vAlign w:val="center"/>
          </w:tcPr>
          <w:p w14:paraId="6F33A9A8" w14:textId="77777777" w:rsidR="00064A42" w:rsidRPr="003E5A18" w:rsidRDefault="00064A42" w:rsidP="00514795">
            <w:pPr>
              <w:spacing w:line="288" w:lineRule="auto"/>
              <w:jc w:val="center"/>
              <w:rPr>
                <w:sz w:val="26"/>
                <w:szCs w:val="26"/>
              </w:rPr>
            </w:pPr>
          </w:p>
        </w:tc>
      </w:tr>
      <w:tr w:rsidR="00064A42" w:rsidRPr="003E5A18" w14:paraId="12701A2D" w14:textId="77777777" w:rsidTr="000973D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8D50923" w14:textId="77777777" w:rsidR="00064A42" w:rsidRPr="003E5A18" w:rsidRDefault="00064A42" w:rsidP="00514795">
            <w:pPr>
              <w:spacing w:line="288" w:lineRule="auto"/>
              <w:jc w:val="center"/>
              <w:rPr>
                <w:sz w:val="26"/>
                <w:szCs w:val="26"/>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FCC5218" w14:textId="77777777" w:rsidR="00064A42" w:rsidRPr="003E5A18" w:rsidRDefault="00064A42" w:rsidP="00514795">
            <w:pPr>
              <w:pStyle w:val="TableParagraph"/>
              <w:kinsoku w:val="0"/>
              <w:overflowPunct w:val="0"/>
              <w:spacing w:line="288" w:lineRule="auto"/>
              <w:ind w:left="100"/>
              <w:rPr>
                <w:sz w:val="26"/>
                <w:szCs w:val="26"/>
              </w:rPr>
            </w:pPr>
            <w:r w:rsidRPr="003E5A18">
              <w:rPr>
                <w:w w:val="95"/>
                <w:sz w:val="26"/>
                <w:szCs w:val="26"/>
              </w:rPr>
              <w:t>Nước sản xuất</w:t>
            </w:r>
          </w:p>
        </w:tc>
        <w:tc>
          <w:tcPr>
            <w:tcW w:w="0" w:type="auto"/>
            <w:tcBorders>
              <w:top w:val="single" w:sz="4" w:space="0" w:color="000000"/>
              <w:left w:val="single" w:sz="4" w:space="0" w:color="000000"/>
              <w:bottom w:val="single" w:sz="4" w:space="0" w:color="000000"/>
              <w:right w:val="single" w:sz="4" w:space="0" w:color="000000"/>
            </w:tcBorders>
          </w:tcPr>
          <w:p w14:paraId="2C76160C" w14:textId="77777777" w:rsidR="00064A42" w:rsidRPr="003E5A18" w:rsidRDefault="00064A42" w:rsidP="00514795">
            <w:pPr>
              <w:spacing w:line="288" w:lineRule="auto"/>
              <w:jc w:val="center"/>
              <w:rPr>
                <w:sz w:val="26"/>
                <w:szCs w:val="26"/>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9388E18" w14:textId="77777777" w:rsidR="00064A42" w:rsidRPr="003E5A18" w:rsidRDefault="00064A42" w:rsidP="00514795">
            <w:pPr>
              <w:spacing w:line="288" w:lineRule="auto"/>
              <w:jc w:val="center"/>
              <w:rPr>
                <w:sz w:val="26"/>
                <w:szCs w:val="26"/>
              </w:rPr>
            </w:pPr>
            <w:r w:rsidRPr="003E5A18">
              <w:rPr>
                <w:sz w:val="26"/>
                <w:szCs w:val="26"/>
              </w:rPr>
              <w:t>Nêu cụ thể</w:t>
            </w:r>
          </w:p>
        </w:tc>
        <w:tc>
          <w:tcPr>
            <w:tcW w:w="0" w:type="auto"/>
            <w:tcBorders>
              <w:top w:val="single" w:sz="4" w:space="0" w:color="000000"/>
              <w:left w:val="single" w:sz="4" w:space="0" w:color="000000"/>
              <w:bottom w:val="single" w:sz="4" w:space="0" w:color="000000"/>
              <w:right w:val="single" w:sz="4" w:space="0" w:color="000000"/>
            </w:tcBorders>
            <w:vAlign w:val="center"/>
          </w:tcPr>
          <w:p w14:paraId="19B0105A" w14:textId="77777777" w:rsidR="00064A42" w:rsidRPr="003E5A18" w:rsidRDefault="00064A42" w:rsidP="00514795">
            <w:pPr>
              <w:spacing w:line="288" w:lineRule="auto"/>
              <w:jc w:val="center"/>
              <w:rPr>
                <w:sz w:val="26"/>
                <w:szCs w:val="26"/>
              </w:rPr>
            </w:pPr>
          </w:p>
        </w:tc>
      </w:tr>
      <w:tr w:rsidR="00064A42" w:rsidRPr="003E5A18" w14:paraId="6329AC2E" w14:textId="77777777" w:rsidTr="000973D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1A8DCC7" w14:textId="77777777" w:rsidR="00064A42" w:rsidRPr="003E5A18" w:rsidRDefault="00064A42" w:rsidP="00514795">
            <w:pPr>
              <w:pStyle w:val="TableParagraph"/>
              <w:kinsoku w:val="0"/>
              <w:overflowPunct w:val="0"/>
              <w:spacing w:line="288" w:lineRule="auto"/>
              <w:ind w:right="2"/>
              <w:jc w:val="center"/>
              <w:rPr>
                <w:sz w:val="26"/>
                <w:szCs w:val="26"/>
              </w:rPr>
            </w:pPr>
            <w:r w:rsidRPr="003E5A18">
              <w:rPr>
                <w:w w:val="99"/>
                <w:sz w:val="26"/>
                <w:szCs w:val="26"/>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762AB37A" w14:textId="77777777" w:rsidR="00064A42" w:rsidRPr="003E5A18" w:rsidRDefault="00064A42" w:rsidP="00514795">
            <w:pPr>
              <w:pStyle w:val="TableParagraph"/>
              <w:kinsoku w:val="0"/>
              <w:overflowPunct w:val="0"/>
              <w:spacing w:line="288" w:lineRule="auto"/>
              <w:ind w:left="100"/>
              <w:rPr>
                <w:sz w:val="26"/>
                <w:szCs w:val="26"/>
              </w:rPr>
            </w:pPr>
            <w:r w:rsidRPr="003E5A18">
              <w:rPr>
                <w:sz w:val="26"/>
                <w:szCs w:val="26"/>
              </w:rPr>
              <w:t>Loại</w:t>
            </w:r>
          </w:p>
        </w:tc>
        <w:tc>
          <w:tcPr>
            <w:tcW w:w="0" w:type="auto"/>
            <w:tcBorders>
              <w:top w:val="single" w:sz="4" w:space="0" w:color="000000"/>
              <w:left w:val="single" w:sz="4" w:space="0" w:color="000000"/>
              <w:bottom w:val="single" w:sz="4" w:space="0" w:color="000000"/>
              <w:right w:val="single" w:sz="4" w:space="0" w:color="000000"/>
            </w:tcBorders>
          </w:tcPr>
          <w:p w14:paraId="5F3452D1" w14:textId="77777777" w:rsidR="00064A42" w:rsidRPr="003E5A18" w:rsidRDefault="00064A42" w:rsidP="00514795">
            <w:pPr>
              <w:spacing w:line="288" w:lineRule="auto"/>
              <w:jc w:val="center"/>
              <w:rPr>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755A13BC" w14:textId="77777777" w:rsidR="00064A42" w:rsidRPr="003E5A18" w:rsidRDefault="00064A42" w:rsidP="00514795">
            <w:pPr>
              <w:pStyle w:val="TableParagraph"/>
              <w:kinsoku w:val="0"/>
              <w:overflowPunct w:val="0"/>
              <w:spacing w:line="288" w:lineRule="auto"/>
              <w:ind w:left="106" w:right="113"/>
              <w:jc w:val="center"/>
              <w:rPr>
                <w:sz w:val="26"/>
                <w:szCs w:val="26"/>
              </w:rPr>
            </w:pPr>
            <w:r w:rsidRPr="003E5A18">
              <w:rPr>
                <w:sz w:val="26"/>
                <w:szCs w:val="26"/>
              </w:rPr>
              <w:t>Nhôm</w:t>
            </w:r>
          </w:p>
        </w:tc>
        <w:tc>
          <w:tcPr>
            <w:tcW w:w="0" w:type="auto"/>
            <w:tcBorders>
              <w:top w:val="single" w:sz="4" w:space="0" w:color="000000"/>
              <w:left w:val="single" w:sz="4" w:space="0" w:color="000000"/>
              <w:bottom w:val="single" w:sz="4" w:space="0" w:color="000000"/>
              <w:right w:val="single" w:sz="4" w:space="0" w:color="000000"/>
            </w:tcBorders>
          </w:tcPr>
          <w:p w14:paraId="1BB3FE26" w14:textId="77777777" w:rsidR="00064A42" w:rsidRPr="003E5A18" w:rsidRDefault="00064A42" w:rsidP="00514795">
            <w:pPr>
              <w:pStyle w:val="TableParagraph"/>
              <w:kinsoku w:val="0"/>
              <w:overflowPunct w:val="0"/>
              <w:spacing w:line="288" w:lineRule="auto"/>
              <w:ind w:left="106" w:right="113"/>
              <w:rPr>
                <w:sz w:val="26"/>
                <w:szCs w:val="26"/>
              </w:rPr>
            </w:pPr>
          </w:p>
        </w:tc>
      </w:tr>
      <w:tr w:rsidR="00064A42" w:rsidRPr="003E5A18" w14:paraId="084CF9C1" w14:textId="77777777" w:rsidTr="000973D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0BF3947" w14:textId="77777777" w:rsidR="00064A42" w:rsidRPr="003E5A18" w:rsidRDefault="00064A42" w:rsidP="00514795">
            <w:pPr>
              <w:pStyle w:val="TableParagraph"/>
              <w:kinsoku w:val="0"/>
              <w:overflowPunct w:val="0"/>
              <w:spacing w:line="288" w:lineRule="auto"/>
              <w:ind w:right="2"/>
              <w:jc w:val="center"/>
              <w:rPr>
                <w:sz w:val="26"/>
                <w:szCs w:val="26"/>
              </w:rPr>
            </w:pPr>
            <w:r w:rsidRPr="003E5A18">
              <w:rPr>
                <w:w w:val="99"/>
                <w:sz w:val="26"/>
                <w:szCs w:val="26"/>
              </w:rPr>
              <w:t>4</w:t>
            </w:r>
          </w:p>
        </w:tc>
        <w:tc>
          <w:tcPr>
            <w:tcW w:w="0" w:type="auto"/>
            <w:tcBorders>
              <w:top w:val="single" w:sz="4" w:space="0" w:color="000000"/>
              <w:left w:val="single" w:sz="4" w:space="0" w:color="000000"/>
              <w:bottom w:val="single" w:sz="4" w:space="0" w:color="000000"/>
              <w:right w:val="single" w:sz="4" w:space="0" w:color="000000"/>
            </w:tcBorders>
          </w:tcPr>
          <w:p w14:paraId="53052718" w14:textId="77777777" w:rsidR="00064A42" w:rsidRPr="003E5A18" w:rsidRDefault="00064A42" w:rsidP="00514795">
            <w:pPr>
              <w:pStyle w:val="TableParagraph"/>
              <w:kinsoku w:val="0"/>
              <w:overflowPunct w:val="0"/>
              <w:spacing w:line="288" w:lineRule="auto"/>
              <w:ind w:left="100"/>
              <w:rPr>
                <w:sz w:val="26"/>
                <w:szCs w:val="26"/>
              </w:rPr>
            </w:pPr>
            <w:r w:rsidRPr="003E5A18">
              <w:rPr>
                <w:sz w:val="26"/>
                <w:szCs w:val="26"/>
              </w:rPr>
              <w:t>Số và tiết diện danh định của dây dẫn</w:t>
            </w:r>
          </w:p>
        </w:tc>
        <w:tc>
          <w:tcPr>
            <w:tcW w:w="0" w:type="auto"/>
            <w:tcBorders>
              <w:top w:val="single" w:sz="4" w:space="0" w:color="000000"/>
              <w:left w:val="single" w:sz="4" w:space="0" w:color="000000"/>
              <w:bottom w:val="single" w:sz="4" w:space="0" w:color="000000"/>
              <w:right w:val="single" w:sz="4" w:space="0" w:color="000000"/>
            </w:tcBorders>
          </w:tcPr>
          <w:p w14:paraId="07B99671" w14:textId="77777777" w:rsidR="00064A42" w:rsidRPr="003E5A18" w:rsidRDefault="00064A42" w:rsidP="00514795">
            <w:pPr>
              <w:pStyle w:val="TableParagraph"/>
              <w:kinsoku w:val="0"/>
              <w:overflowPunct w:val="0"/>
              <w:spacing w:line="288" w:lineRule="auto"/>
              <w:ind w:left="146" w:right="156"/>
              <w:jc w:val="center"/>
              <w:rPr>
                <w:sz w:val="26"/>
                <w:szCs w:val="26"/>
              </w:rPr>
            </w:pPr>
            <w:r w:rsidRPr="003E5A18">
              <w:rPr>
                <w:sz w:val="26"/>
                <w:szCs w:val="26"/>
              </w:rPr>
              <w:t>mm</w:t>
            </w:r>
            <w:r w:rsidRPr="003E5A18">
              <w:rPr>
                <w:position w:val="12"/>
                <w:sz w:val="26"/>
                <w:szCs w:val="26"/>
              </w:rPr>
              <w:t>2</w:t>
            </w:r>
          </w:p>
        </w:tc>
        <w:tc>
          <w:tcPr>
            <w:tcW w:w="0" w:type="auto"/>
            <w:tcBorders>
              <w:top w:val="single" w:sz="4" w:space="0" w:color="000000"/>
              <w:left w:val="single" w:sz="4" w:space="0" w:color="000000"/>
              <w:bottom w:val="single" w:sz="4" w:space="0" w:color="000000"/>
              <w:right w:val="single" w:sz="4" w:space="0" w:color="000000"/>
            </w:tcBorders>
          </w:tcPr>
          <w:p w14:paraId="08F84D22" w14:textId="535CE313" w:rsidR="00064A42" w:rsidRPr="003E5A18" w:rsidRDefault="00064A42" w:rsidP="00514795">
            <w:pPr>
              <w:pStyle w:val="TableParagraph"/>
              <w:kinsoku w:val="0"/>
              <w:overflowPunct w:val="0"/>
              <w:spacing w:line="288" w:lineRule="auto"/>
              <w:ind w:left="111" w:right="113"/>
              <w:jc w:val="center"/>
              <w:rPr>
                <w:sz w:val="26"/>
                <w:szCs w:val="26"/>
              </w:rPr>
            </w:pPr>
          </w:p>
          <w:p w14:paraId="38B3D610" w14:textId="77777777" w:rsidR="00064A42" w:rsidRPr="003E5A18" w:rsidRDefault="00064A42" w:rsidP="00514795">
            <w:pPr>
              <w:pStyle w:val="TableParagraph"/>
              <w:kinsoku w:val="0"/>
              <w:overflowPunct w:val="0"/>
              <w:spacing w:line="288" w:lineRule="auto"/>
              <w:ind w:left="111" w:right="113"/>
              <w:jc w:val="center"/>
              <w:rPr>
                <w:sz w:val="26"/>
                <w:szCs w:val="26"/>
              </w:rPr>
            </w:pPr>
            <w:r w:rsidRPr="003E5A18">
              <w:rPr>
                <w:sz w:val="26"/>
                <w:szCs w:val="26"/>
              </w:rPr>
              <w:t>4x70</w:t>
            </w:r>
          </w:p>
          <w:p w14:paraId="04C1C262" w14:textId="2BBF4DD0" w:rsidR="00064A42" w:rsidRPr="003E5A18" w:rsidRDefault="00064A42" w:rsidP="00514795">
            <w:pPr>
              <w:pStyle w:val="TableParagraph"/>
              <w:kinsoku w:val="0"/>
              <w:overflowPunct w:val="0"/>
              <w:spacing w:line="288" w:lineRule="auto"/>
              <w:ind w:left="106" w:right="113"/>
              <w:jc w:val="center"/>
              <w:rPr>
                <w:sz w:val="26"/>
                <w:szCs w:val="26"/>
              </w:rPr>
            </w:pPr>
            <w:r w:rsidRPr="003E5A18">
              <w:rPr>
                <w:sz w:val="26"/>
                <w:szCs w:val="26"/>
              </w:rPr>
              <w:t>4x120</w:t>
            </w:r>
          </w:p>
        </w:tc>
        <w:tc>
          <w:tcPr>
            <w:tcW w:w="0" w:type="auto"/>
            <w:tcBorders>
              <w:top w:val="single" w:sz="4" w:space="0" w:color="000000"/>
              <w:left w:val="single" w:sz="4" w:space="0" w:color="000000"/>
              <w:bottom w:val="single" w:sz="4" w:space="0" w:color="000000"/>
              <w:right w:val="single" w:sz="4" w:space="0" w:color="000000"/>
            </w:tcBorders>
          </w:tcPr>
          <w:p w14:paraId="184ACAA6" w14:textId="77777777" w:rsidR="00064A42" w:rsidRPr="003E5A18" w:rsidRDefault="00064A42" w:rsidP="00514795">
            <w:pPr>
              <w:pStyle w:val="TableParagraph"/>
              <w:kinsoku w:val="0"/>
              <w:overflowPunct w:val="0"/>
              <w:spacing w:line="288" w:lineRule="auto"/>
              <w:ind w:left="106" w:right="113"/>
              <w:rPr>
                <w:sz w:val="26"/>
                <w:szCs w:val="26"/>
              </w:rPr>
            </w:pPr>
          </w:p>
        </w:tc>
      </w:tr>
      <w:tr w:rsidR="00064A42" w:rsidRPr="003E5A18" w14:paraId="25E7A230" w14:textId="77777777" w:rsidTr="000973D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C16247A" w14:textId="77777777" w:rsidR="00064A42" w:rsidRPr="003E5A18" w:rsidRDefault="00064A42" w:rsidP="00514795">
            <w:pPr>
              <w:pStyle w:val="TableParagraph"/>
              <w:kinsoku w:val="0"/>
              <w:overflowPunct w:val="0"/>
              <w:spacing w:line="288" w:lineRule="auto"/>
              <w:ind w:right="2"/>
              <w:jc w:val="center"/>
              <w:rPr>
                <w:sz w:val="26"/>
                <w:szCs w:val="26"/>
              </w:rPr>
            </w:pPr>
            <w:r w:rsidRPr="003E5A18">
              <w:rPr>
                <w:w w:val="99"/>
                <w:sz w:val="26"/>
                <w:szCs w:val="26"/>
              </w:rPr>
              <w:t>5</w:t>
            </w:r>
          </w:p>
        </w:tc>
        <w:tc>
          <w:tcPr>
            <w:tcW w:w="0" w:type="auto"/>
            <w:tcBorders>
              <w:top w:val="single" w:sz="4" w:space="0" w:color="000000"/>
              <w:left w:val="single" w:sz="4" w:space="0" w:color="000000"/>
              <w:bottom w:val="single" w:sz="4" w:space="0" w:color="000000"/>
              <w:right w:val="single" w:sz="4" w:space="0" w:color="000000"/>
            </w:tcBorders>
          </w:tcPr>
          <w:p w14:paraId="0F3D50F7" w14:textId="34BF90FA" w:rsidR="00064A42" w:rsidRPr="003E5A18" w:rsidRDefault="00064A42" w:rsidP="00514795">
            <w:pPr>
              <w:pStyle w:val="TableParagraph"/>
              <w:kinsoku w:val="0"/>
              <w:overflowPunct w:val="0"/>
              <w:spacing w:line="288" w:lineRule="auto"/>
              <w:ind w:left="100"/>
              <w:rPr>
                <w:sz w:val="26"/>
                <w:szCs w:val="26"/>
              </w:rPr>
            </w:pPr>
            <w:r w:rsidRPr="003E5A18">
              <w:rPr>
                <w:sz w:val="26"/>
                <w:szCs w:val="26"/>
              </w:rPr>
              <w:t xml:space="preserve">Số lượng sợi nhôm trong một ruột dẫn </w:t>
            </w:r>
          </w:p>
          <w:p w14:paraId="3E57DBBD" w14:textId="77777777" w:rsidR="00064A42" w:rsidRPr="003E5A18" w:rsidRDefault="00064A42" w:rsidP="00514795">
            <w:pPr>
              <w:pStyle w:val="TableParagraph"/>
              <w:kinsoku w:val="0"/>
              <w:overflowPunct w:val="0"/>
              <w:spacing w:line="288" w:lineRule="auto"/>
              <w:ind w:left="100"/>
              <w:rPr>
                <w:sz w:val="26"/>
                <w:szCs w:val="26"/>
              </w:rPr>
            </w:pPr>
            <w:r w:rsidRPr="003E5A18">
              <w:rPr>
                <w:sz w:val="26"/>
                <w:szCs w:val="26"/>
              </w:rPr>
              <w:t>4x70</w:t>
            </w:r>
          </w:p>
          <w:p w14:paraId="55E25F31" w14:textId="3057D628" w:rsidR="00064A42" w:rsidRPr="003E5A18" w:rsidRDefault="00064A42" w:rsidP="00514795">
            <w:pPr>
              <w:pStyle w:val="TableParagraph"/>
              <w:kinsoku w:val="0"/>
              <w:overflowPunct w:val="0"/>
              <w:spacing w:line="288" w:lineRule="auto"/>
              <w:ind w:left="100"/>
              <w:rPr>
                <w:sz w:val="26"/>
                <w:szCs w:val="26"/>
              </w:rPr>
            </w:pPr>
            <w:r w:rsidRPr="003E5A18">
              <w:rPr>
                <w:sz w:val="26"/>
                <w:szCs w:val="26"/>
              </w:rPr>
              <w:t>4x120</w:t>
            </w:r>
          </w:p>
        </w:tc>
        <w:tc>
          <w:tcPr>
            <w:tcW w:w="0" w:type="auto"/>
            <w:tcBorders>
              <w:top w:val="single" w:sz="4" w:space="0" w:color="000000"/>
              <w:left w:val="single" w:sz="4" w:space="0" w:color="000000"/>
              <w:bottom w:val="single" w:sz="4" w:space="0" w:color="000000"/>
              <w:right w:val="single" w:sz="4" w:space="0" w:color="000000"/>
            </w:tcBorders>
          </w:tcPr>
          <w:p w14:paraId="686AC712" w14:textId="77777777" w:rsidR="00064A42" w:rsidRPr="003E5A18" w:rsidRDefault="00064A42" w:rsidP="00514795">
            <w:pPr>
              <w:pStyle w:val="TableParagraph"/>
              <w:kinsoku w:val="0"/>
              <w:overflowPunct w:val="0"/>
              <w:spacing w:line="288" w:lineRule="auto"/>
              <w:ind w:left="149" w:right="156"/>
              <w:jc w:val="center"/>
              <w:rPr>
                <w:sz w:val="26"/>
                <w:szCs w:val="26"/>
              </w:rPr>
            </w:pPr>
            <w:r w:rsidRPr="003E5A18">
              <w:rPr>
                <w:sz w:val="26"/>
                <w:szCs w:val="26"/>
              </w:rPr>
              <w:t>Sợi</w:t>
            </w:r>
          </w:p>
        </w:tc>
        <w:tc>
          <w:tcPr>
            <w:tcW w:w="0" w:type="auto"/>
            <w:tcBorders>
              <w:top w:val="single" w:sz="4" w:space="0" w:color="000000"/>
              <w:left w:val="single" w:sz="4" w:space="0" w:color="000000"/>
              <w:bottom w:val="single" w:sz="4" w:space="0" w:color="000000"/>
              <w:right w:val="single" w:sz="4" w:space="0" w:color="000000"/>
            </w:tcBorders>
          </w:tcPr>
          <w:p w14:paraId="6363E96F" w14:textId="77777777" w:rsidR="00064A42" w:rsidRPr="003E5A18" w:rsidRDefault="00064A42" w:rsidP="00514795">
            <w:pPr>
              <w:pStyle w:val="TableParagraph"/>
              <w:kinsoku w:val="0"/>
              <w:overflowPunct w:val="0"/>
              <w:spacing w:line="288" w:lineRule="auto"/>
              <w:jc w:val="center"/>
              <w:rPr>
                <w:sz w:val="26"/>
                <w:szCs w:val="26"/>
              </w:rPr>
            </w:pPr>
          </w:p>
          <w:p w14:paraId="602B7234" w14:textId="4351009C" w:rsidR="00064A42" w:rsidRPr="003E5A18" w:rsidRDefault="00064A42" w:rsidP="00514795">
            <w:pPr>
              <w:pStyle w:val="TableParagraph"/>
              <w:kinsoku w:val="0"/>
              <w:overflowPunct w:val="0"/>
              <w:spacing w:line="288" w:lineRule="auto"/>
              <w:ind w:right="7"/>
              <w:jc w:val="center"/>
              <w:rPr>
                <w:w w:val="99"/>
                <w:sz w:val="26"/>
                <w:szCs w:val="26"/>
              </w:rPr>
            </w:pPr>
          </w:p>
          <w:p w14:paraId="7DC90FB3" w14:textId="77777777" w:rsidR="00064A42" w:rsidRPr="003E5A18" w:rsidRDefault="00064A42" w:rsidP="00514795">
            <w:pPr>
              <w:pStyle w:val="TableParagraph"/>
              <w:kinsoku w:val="0"/>
              <w:overflowPunct w:val="0"/>
              <w:spacing w:line="288" w:lineRule="auto"/>
              <w:ind w:left="111" w:right="113"/>
              <w:jc w:val="center"/>
              <w:rPr>
                <w:sz w:val="26"/>
                <w:szCs w:val="26"/>
              </w:rPr>
            </w:pPr>
            <w:r w:rsidRPr="003E5A18">
              <w:rPr>
                <w:sz w:val="26"/>
                <w:szCs w:val="26"/>
              </w:rPr>
              <w:t>19</w:t>
            </w:r>
          </w:p>
          <w:p w14:paraId="71A08FC2" w14:textId="37D6390F" w:rsidR="00064A42" w:rsidRPr="003E5A18" w:rsidRDefault="00064A42" w:rsidP="00514795">
            <w:pPr>
              <w:pStyle w:val="TableParagraph"/>
              <w:kinsoku w:val="0"/>
              <w:overflowPunct w:val="0"/>
              <w:spacing w:line="288" w:lineRule="auto"/>
              <w:ind w:left="111" w:right="113"/>
              <w:jc w:val="center"/>
              <w:rPr>
                <w:sz w:val="26"/>
                <w:szCs w:val="26"/>
              </w:rPr>
            </w:pPr>
            <w:r w:rsidRPr="003E5A18">
              <w:rPr>
                <w:sz w:val="26"/>
                <w:szCs w:val="26"/>
              </w:rPr>
              <w:t>19</w:t>
            </w:r>
          </w:p>
        </w:tc>
        <w:tc>
          <w:tcPr>
            <w:tcW w:w="0" w:type="auto"/>
            <w:tcBorders>
              <w:top w:val="single" w:sz="4" w:space="0" w:color="000000"/>
              <w:left w:val="single" w:sz="4" w:space="0" w:color="000000"/>
              <w:bottom w:val="single" w:sz="4" w:space="0" w:color="000000"/>
              <w:right w:val="single" w:sz="4" w:space="0" w:color="000000"/>
            </w:tcBorders>
          </w:tcPr>
          <w:p w14:paraId="37B7EC0E" w14:textId="77777777" w:rsidR="00064A42" w:rsidRPr="003E5A18" w:rsidRDefault="00064A42" w:rsidP="00514795">
            <w:pPr>
              <w:pStyle w:val="TableParagraph"/>
              <w:kinsoku w:val="0"/>
              <w:overflowPunct w:val="0"/>
              <w:spacing w:line="288" w:lineRule="auto"/>
              <w:ind w:left="111" w:right="113"/>
              <w:rPr>
                <w:sz w:val="26"/>
                <w:szCs w:val="26"/>
              </w:rPr>
            </w:pPr>
          </w:p>
        </w:tc>
      </w:tr>
      <w:tr w:rsidR="00064A42" w:rsidRPr="003E5A18" w14:paraId="2C308102" w14:textId="77777777" w:rsidTr="000973D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245E1C1" w14:textId="77777777" w:rsidR="00064A42" w:rsidRPr="003E5A18" w:rsidRDefault="00064A42" w:rsidP="00514795">
            <w:pPr>
              <w:pStyle w:val="TableParagraph"/>
              <w:kinsoku w:val="0"/>
              <w:overflowPunct w:val="0"/>
              <w:spacing w:line="288" w:lineRule="auto"/>
              <w:ind w:right="2"/>
              <w:jc w:val="center"/>
              <w:rPr>
                <w:sz w:val="26"/>
                <w:szCs w:val="26"/>
              </w:rPr>
            </w:pPr>
            <w:r w:rsidRPr="003E5A18">
              <w:rPr>
                <w:w w:val="99"/>
                <w:sz w:val="26"/>
                <w:szCs w:val="26"/>
              </w:rPr>
              <w:lastRenderedPageBreak/>
              <w:t>6</w:t>
            </w:r>
          </w:p>
        </w:tc>
        <w:tc>
          <w:tcPr>
            <w:tcW w:w="0" w:type="auto"/>
            <w:tcBorders>
              <w:top w:val="single" w:sz="4" w:space="0" w:color="000000"/>
              <w:left w:val="single" w:sz="4" w:space="0" w:color="000000"/>
              <w:bottom w:val="single" w:sz="4" w:space="0" w:color="000000"/>
              <w:right w:val="single" w:sz="4" w:space="0" w:color="000000"/>
            </w:tcBorders>
          </w:tcPr>
          <w:p w14:paraId="0DF28C8C" w14:textId="77777777" w:rsidR="00064A42" w:rsidRPr="003E5A18" w:rsidRDefault="00064A42" w:rsidP="00514795">
            <w:pPr>
              <w:pStyle w:val="TableParagraph"/>
              <w:kinsoku w:val="0"/>
              <w:overflowPunct w:val="0"/>
              <w:spacing w:line="288" w:lineRule="auto"/>
              <w:ind w:left="100"/>
              <w:rPr>
                <w:sz w:val="26"/>
                <w:szCs w:val="26"/>
              </w:rPr>
            </w:pPr>
            <w:r w:rsidRPr="003E5A18">
              <w:rPr>
                <w:sz w:val="26"/>
                <w:szCs w:val="26"/>
              </w:rPr>
              <w:t xml:space="preserve">Đường kính ruột dẫn (1lõi) </w:t>
            </w:r>
          </w:p>
          <w:p w14:paraId="0803D4EC" w14:textId="77777777" w:rsidR="00064A42" w:rsidRPr="003E5A18" w:rsidRDefault="00064A42" w:rsidP="00514795">
            <w:pPr>
              <w:pStyle w:val="TableParagraph"/>
              <w:kinsoku w:val="0"/>
              <w:overflowPunct w:val="0"/>
              <w:spacing w:line="288" w:lineRule="auto"/>
              <w:ind w:left="100"/>
              <w:rPr>
                <w:sz w:val="26"/>
                <w:szCs w:val="26"/>
              </w:rPr>
            </w:pPr>
            <w:r w:rsidRPr="003E5A18">
              <w:rPr>
                <w:sz w:val="26"/>
                <w:szCs w:val="26"/>
              </w:rPr>
              <w:t>4x70</w:t>
            </w:r>
          </w:p>
          <w:p w14:paraId="1353E601" w14:textId="5CDCB1AB" w:rsidR="00064A42" w:rsidRPr="003E5A18" w:rsidRDefault="00064A42" w:rsidP="00514795">
            <w:pPr>
              <w:pStyle w:val="TableParagraph"/>
              <w:kinsoku w:val="0"/>
              <w:overflowPunct w:val="0"/>
              <w:spacing w:line="288" w:lineRule="auto"/>
              <w:ind w:left="100"/>
              <w:rPr>
                <w:sz w:val="26"/>
                <w:szCs w:val="26"/>
              </w:rPr>
            </w:pPr>
            <w:r w:rsidRPr="003E5A18">
              <w:rPr>
                <w:sz w:val="26"/>
                <w:szCs w:val="26"/>
              </w:rPr>
              <w:t>4x120</w:t>
            </w:r>
          </w:p>
        </w:tc>
        <w:tc>
          <w:tcPr>
            <w:tcW w:w="0" w:type="auto"/>
            <w:tcBorders>
              <w:top w:val="single" w:sz="4" w:space="0" w:color="000000"/>
              <w:left w:val="single" w:sz="4" w:space="0" w:color="000000"/>
              <w:bottom w:val="single" w:sz="4" w:space="0" w:color="000000"/>
              <w:right w:val="single" w:sz="4" w:space="0" w:color="000000"/>
            </w:tcBorders>
          </w:tcPr>
          <w:p w14:paraId="14AB62BF" w14:textId="77777777" w:rsidR="00064A42" w:rsidRPr="003E5A18" w:rsidRDefault="00064A42" w:rsidP="00514795">
            <w:pPr>
              <w:pStyle w:val="TableParagraph"/>
              <w:kinsoku w:val="0"/>
              <w:overflowPunct w:val="0"/>
              <w:spacing w:line="288" w:lineRule="auto"/>
              <w:ind w:left="154" w:right="156"/>
              <w:jc w:val="center"/>
              <w:rPr>
                <w:sz w:val="26"/>
                <w:szCs w:val="26"/>
              </w:rPr>
            </w:pPr>
            <w:r w:rsidRPr="003E5A18">
              <w:rPr>
                <w:sz w:val="26"/>
                <w:szCs w:val="26"/>
              </w:rPr>
              <w:t>mm</w:t>
            </w:r>
          </w:p>
        </w:tc>
        <w:tc>
          <w:tcPr>
            <w:tcW w:w="0" w:type="auto"/>
            <w:tcBorders>
              <w:top w:val="single" w:sz="4" w:space="0" w:color="000000"/>
              <w:left w:val="single" w:sz="4" w:space="0" w:color="000000"/>
              <w:bottom w:val="single" w:sz="4" w:space="0" w:color="000000"/>
              <w:right w:val="single" w:sz="4" w:space="0" w:color="000000"/>
            </w:tcBorders>
          </w:tcPr>
          <w:p w14:paraId="0DF7FD93" w14:textId="77777777" w:rsidR="00064A42" w:rsidRPr="003E5A18" w:rsidRDefault="00064A42" w:rsidP="00514795">
            <w:pPr>
              <w:pStyle w:val="TableParagraph"/>
              <w:kinsoku w:val="0"/>
              <w:overflowPunct w:val="0"/>
              <w:spacing w:line="288" w:lineRule="auto"/>
              <w:ind w:left="100"/>
              <w:jc w:val="center"/>
              <w:rPr>
                <w:sz w:val="26"/>
                <w:szCs w:val="26"/>
              </w:rPr>
            </w:pPr>
          </w:p>
          <w:p w14:paraId="0A21B19D" w14:textId="77777777" w:rsidR="00064A42" w:rsidRPr="003E5A18" w:rsidRDefault="00064A42" w:rsidP="00514795">
            <w:pPr>
              <w:pStyle w:val="TableParagraph"/>
              <w:kinsoku w:val="0"/>
              <w:overflowPunct w:val="0"/>
              <w:spacing w:line="288" w:lineRule="auto"/>
              <w:ind w:left="100"/>
              <w:jc w:val="center"/>
              <w:rPr>
                <w:sz w:val="26"/>
                <w:szCs w:val="26"/>
              </w:rPr>
            </w:pPr>
            <w:r w:rsidRPr="003E5A18">
              <w:rPr>
                <w:sz w:val="26"/>
                <w:szCs w:val="26"/>
              </w:rPr>
              <w:t>9,6 - 10,1</w:t>
            </w:r>
          </w:p>
          <w:p w14:paraId="423337B3" w14:textId="1998D247" w:rsidR="00064A42" w:rsidRPr="003E5A18" w:rsidRDefault="00064A42" w:rsidP="00514795">
            <w:pPr>
              <w:pStyle w:val="TableParagraph"/>
              <w:kinsoku w:val="0"/>
              <w:overflowPunct w:val="0"/>
              <w:spacing w:line="288" w:lineRule="auto"/>
              <w:ind w:left="100" w:right="113"/>
              <w:jc w:val="center"/>
              <w:rPr>
                <w:sz w:val="26"/>
                <w:szCs w:val="26"/>
              </w:rPr>
            </w:pPr>
            <w:r w:rsidRPr="003E5A18">
              <w:rPr>
                <w:sz w:val="26"/>
                <w:szCs w:val="26"/>
              </w:rPr>
              <w:t>12,8 - 13,5</w:t>
            </w:r>
          </w:p>
        </w:tc>
        <w:tc>
          <w:tcPr>
            <w:tcW w:w="0" w:type="auto"/>
            <w:tcBorders>
              <w:top w:val="single" w:sz="4" w:space="0" w:color="000000"/>
              <w:left w:val="single" w:sz="4" w:space="0" w:color="000000"/>
              <w:bottom w:val="single" w:sz="4" w:space="0" w:color="000000"/>
              <w:right w:val="single" w:sz="4" w:space="0" w:color="000000"/>
            </w:tcBorders>
          </w:tcPr>
          <w:p w14:paraId="41EC9582" w14:textId="77777777" w:rsidR="00064A42" w:rsidRPr="003E5A18" w:rsidRDefault="00064A42" w:rsidP="00514795">
            <w:pPr>
              <w:pStyle w:val="TableParagraph"/>
              <w:kinsoku w:val="0"/>
              <w:overflowPunct w:val="0"/>
              <w:spacing w:line="288" w:lineRule="auto"/>
              <w:ind w:left="111" w:right="113"/>
              <w:rPr>
                <w:sz w:val="26"/>
                <w:szCs w:val="26"/>
              </w:rPr>
            </w:pPr>
          </w:p>
        </w:tc>
      </w:tr>
      <w:tr w:rsidR="00064A42" w:rsidRPr="003E5A18" w14:paraId="7126F674" w14:textId="77777777" w:rsidTr="000973D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BD1E8F7" w14:textId="77777777" w:rsidR="00064A42" w:rsidRPr="003E5A18" w:rsidRDefault="00064A42" w:rsidP="00514795">
            <w:pPr>
              <w:pStyle w:val="TableParagraph"/>
              <w:kinsoku w:val="0"/>
              <w:overflowPunct w:val="0"/>
              <w:spacing w:line="288" w:lineRule="auto"/>
              <w:ind w:left="244"/>
              <w:jc w:val="center"/>
              <w:rPr>
                <w:sz w:val="26"/>
                <w:szCs w:val="26"/>
              </w:rPr>
            </w:pPr>
            <w:r w:rsidRPr="003E5A18">
              <w:rPr>
                <w:w w:val="99"/>
                <w:sz w:val="26"/>
                <w:szCs w:val="26"/>
              </w:rPr>
              <w:t>7</w:t>
            </w:r>
          </w:p>
        </w:tc>
        <w:tc>
          <w:tcPr>
            <w:tcW w:w="0" w:type="auto"/>
            <w:tcBorders>
              <w:top w:val="single" w:sz="4" w:space="0" w:color="000000"/>
              <w:left w:val="single" w:sz="4" w:space="0" w:color="000000"/>
              <w:bottom w:val="single" w:sz="4" w:space="0" w:color="000000"/>
              <w:right w:val="single" w:sz="4" w:space="0" w:color="000000"/>
            </w:tcBorders>
          </w:tcPr>
          <w:p w14:paraId="1EE33143" w14:textId="77777777" w:rsidR="00064A42" w:rsidRPr="003E5A18" w:rsidRDefault="00064A42" w:rsidP="00514795">
            <w:pPr>
              <w:pStyle w:val="TableParagraph"/>
              <w:kinsoku w:val="0"/>
              <w:overflowPunct w:val="0"/>
              <w:spacing w:line="288" w:lineRule="auto"/>
              <w:ind w:left="100"/>
              <w:rPr>
                <w:sz w:val="26"/>
                <w:szCs w:val="26"/>
              </w:rPr>
            </w:pPr>
            <w:r w:rsidRPr="003E5A18">
              <w:rPr>
                <w:sz w:val="26"/>
                <w:szCs w:val="26"/>
              </w:rPr>
              <w:t>Loại vật liệu cách điện</w:t>
            </w:r>
          </w:p>
        </w:tc>
        <w:tc>
          <w:tcPr>
            <w:tcW w:w="0" w:type="auto"/>
            <w:tcBorders>
              <w:top w:val="single" w:sz="4" w:space="0" w:color="000000"/>
              <w:left w:val="single" w:sz="4" w:space="0" w:color="000000"/>
              <w:bottom w:val="single" w:sz="4" w:space="0" w:color="000000"/>
              <w:right w:val="single" w:sz="4" w:space="0" w:color="000000"/>
            </w:tcBorders>
          </w:tcPr>
          <w:p w14:paraId="0CE58F8A" w14:textId="77777777" w:rsidR="00064A42" w:rsidRPr="003E5A18" w:rsidRDefault="00064A42" w:rsidP="00514795">
            <w:pPr>
              <w:spacing w:line="288" w:lineRule="auto"/>
              <w:jc w:val="center"/>
              <w:rPr>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5DC05D73" w14:textId="77777777" w:rsidR="00064A42" w:rsidRPr="003E5A18" w:rsidRDefault="00064A42" w:rsidP="00514795">
            <w:pPr>
              <w:pStyle w:val="TableParagraph"/>
              <w:kinsoku w:val="0"/>
              <w:overflowPunct w:val="0"/>
              <w:spacing w:line="288" w:lineRule="auto"/>
              <w:ind w:left="101" w:right="113"/>
              <w:jc w:val="center"/>
              <w:rPr>
                <w:sz w:val="26"/>
                <w:szCs w:val="26"/>
              </w:rPr>
            </w:pPr>
            <w:r w:rsidRPr="003E5A18">
              <w:rPr>
                <w:sz w:val="26"/>
                <w:szCs w:val="26"/>
              </w:rPr>
              <w:t>XLPE</w:t>
            </w:r>
          </w:p>
        </w:tc>
        <w:tc>
          <w:tcPr>
            <w:tcW w:w="0" w:type="auto"/>
            <w:tcBorders>
              <w:top w:val="single" w:sz="4" w:space="0" w:color="000000"/>
              <w:left w:val="single" w:sz="4" w:space="0" w:color="000000"/>
              <w:bottom w:val="single" w:sz="4" w:space="0" w:color="000000"/>
              <w:right w:val="single" w:sz="4" w:space="0" w:color="000000"/>
            </w:tcBorders>
          </w:tcPr>
          <w:p w14:paraId="37CDE716" w14:textId="77777777" w:rsidR="00064A42" w:rsidRPr="003E5A18" w:rsidRDefault="00064A42" w:rsidP="00514795">
            <w:pPr>
              <w:pStyle w:val="TableParagraph"/>
              <w:kinsoku w:val="0"/>
              <w:overflowPunct w:val="0"/>
              <w:spacing w:line="288" w:lineRule="auto"/>
              <w:ind w:left="101" w:right="113"/>
              <w:rPr>
                <w:sz w:val="26"/>
                <w:szCs w:val="26"/>
              </w:rPr>
            </w:pPr>
          </w:p>
        </w:tc>
      </w:tr>
      <w:tr w:rsidR="00064A42" w:rsidRPr="003E5A18" w14:paraId="14E31204" w14:textId="77777777" w:rsidTr="000973D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EC9BA92" w14:textId="77777777" w:rsidR="00064A42" w:rsidRPr="003E5A18" w:rsidRDefault="00064A42" w:rsidP="00514795">
            <w:pPr>
              <w:pStyle w:val="TableParagraph"/>
              <w:kinsoku w:val="0"/>
              <w:overflowPunct w:val="0"/>
              <w:spacing w:line="288" w:lineRule="auto"/>
              <w:ind w:left="244"/>
              <w:jc w:val="center"/>
              <w:rPr>
                <w:sz w:val="26"/>
                <w:szCs w:val="26"/>
              </w:rPr>
            </w:pPr>
            <w:r w:rsidRPr="003E5A18">
              <w:rPr>
                <w:w w:val="99"/>
                <w:sz w:val="26"/>
                <w:szCs w:val="26"/>
              </w:rPr>
              <w:t>8</w:t>
            </w:r>
          </w:p>
        </w:tc>
        <w:tc>
          <w:tcPr>
            <w:tcW w:w="0" w:type="auto"/>
            <w:tcBorders>
              <w:top w:val="single" w:sz="4" w:space="0" w:color="000000"/>
              <w:left w:val="single" w:sz="4" w:space="0" w:color="000000"/>
              <w:bottom w:val="single" w:sz="4" w:space="0" w:color="000000"/>
              <w:right w:val="single" w:sz="4" w:space="0" w:color="000000"/>
            </w:tcBorders>
          </w:tcPr>
          <w:p w14:paraId="44FF85B1" w14:textId="73C0C041" w:rsidR="00064A42" w:rsidRPr="003E5A18" w:rsidRDefault="00064A42" w:rsidP="00514795">
            <w:pPr>
              <w:pStyle w:val="TableParagraph"/>
              <w:kinsoku w:val="0"/>
              <w:overflowPunct w:val="0"/>
              <w:spacing w:line="288" w:lineRule="auto"/>
              <w:ind w:left="100"/>
              <w:rPr>
                <w:sz w:val="26"/>
                <w:szCs w:val="26"/>
              </w:rPr>
            </w:pPr>
            <w:r w:rsidRPr="003E5A18">
              <w:rPr>
                <w:sz w:val="26"/>
                <w:szCs w:val="26"/>
              </w:rPr>
              <w:t>Độ dầy danh định của lớp cách điện</w:t>
            </w:r>
          </w:p>
          <w:p w14:paraId="19B8C200" w14:textId="77777777" w:rsidR="00064A42" w:rsidRPr="003E5A18" w:rsidRDefault="00064A42" w:rsidP="00514795">
            <w:pPr>
              <w:pStyle w:val="TableParagraph"/>
              <w:kinsoku w:val="0"/>
              <w:overflowPunct w:val="0"/>
              <w:spacing w:line="288" w:lineRule="auto"/>
              <w:ind w:left="100"/>
              <w:rPr>
                <w:sz w:val="26"/>
                <w:szCs w:val="26"/>
              </w:rPr>
            </w:pPr>
            <w:r w:rsidRPr="003E5A18">
              <w:rPr>
                <w:sz w:val="26"/>
                <w:szCs w:val="26"/>
              </w:rPr>
              <w:t>4x70</w:t>
            </w:r>
          </w:p>
          <w:p w14:paraId="37EB4EED" w14:textId="72CD1E26" w:rsidR="00064A42" w:rsidRPr="003E5A18" w:rsidRDefault="00064A42" w:rsidP="00514795">
            <w:pPr>
              <w:pStyle w:val="TableParagraph"/>
              <w:kinsoku w:val="0"/>
              <w:overflowPunct w:val="0"/>
              <w:spacing w:line="288" w:lineRule="auto"/>
              <w:ind w:left="100"/>
              <w:rPr>
                <w:sz w:val="26"/>
                <w:szCs w:val="26"/>
              </w:rPr>
            </w:pPr>
            <w:r w:rsidRPr="003E5A18">
              <w:rPr>
                <w:sz w:val="26"/>
                <w:szCs w:val="26"/>
              </w:rPr>
              <w:t>4x120</w:t>
            </w:r>
          </w:p>
        </w:tc>
        <w:tc>
          <w:tcPr>
            <w:tcW w:w="0" w:type="auto"/>
            <w:tcBorders>
              <w:top w:val="single" w:sz="4" w:space="0" w:color="000000"/>
              <w:left w:val="single" w:sz="4" w:space="0" w:color="000000"/>
              <w:bottom w:val="single" w:sz="4" w:space="0" w:color="000000"/>
              <w:right w:val="single" w:sz="4" w:space="0" w:color="000000"/>
            </w:tcBorders>
          </w:tcPr>
          <w:p w14:paraId="593FB31C" w14:textId="77777777" w:rsidR="00064A42" w:rsidRPr="003E5A18" w:rsidRDefault="00064A42" w:rsidP="00514795">
            <w:pPr>
              <w:pStyle w:val="TableParagraph"/>
              <w:kinsoku w:val="0"/>
              <w:overflowPunct w:val="0"/>
              <w:spacing w:line="288" w:lineRule="auto"/>
              <w:ind w:left="154" w:right="156"/>
              <w:jc w:val="center"/>
              <w:rPr>
                <w:sz w:val="26"/>
                <w:szCs w:val="26"/>
              </w:rPr>
            </w:pPr>
            <w:r w:rsidRPr="003E5A18">
              <w:rPr>
                <w:sz w:val="26"/>
                <w:szCs w:val="26"/>
              </w:rPr>
              <w:t>mm</w:t>
            </w:r>
          </w:p>
        </w:tc>
        <w:tc>
          <w:tcPr>
            <w:tcW w:w="0" w:type="auto"/>
            <w:tcBorders>
              <w:top w:val="single" w:sz="4" w:space="0" w:color="000000"/>
              <w:left w:val="single" w:sz="4" w:space="0" w:color="000000"/>
              <w:bottom w:val="single" w:sz="4" w:space="0" w:color="000000"/>
              <w:right w:val="single" w:sz="4" w:space="0" w:color="000000"/>
            </w:tcBorders>
          </w:tcPr>
          <w:p w14:paraId="7BC73147" w14:textId="77777777" w:rsidR="00064A42" w:rsidRPr="003E5A18" w:rsidRDefault="00064A42" w:rsidP="00514795">
            <w:pPr>
              <w:pStyle w:val="TableParagraph"/>
              <w:kinsoku w:val="0"/>
              <w:overflowPunct w:val="0"/>
              <w:spacing w:line="288" w:lineRule="auto"/>
              <w:ind w:left="111" w:right="113"/>
              <w:jc w:val="center"/>
              <w:rPr>
                <w:sz w:val="26"/>
                <w:szCs w:val="26"/>
              </w:rPr>
            </w:pPr>
          </w:p>
          <w:p w14:paraId="1DA2F964" w14:textId="77777777" w:rsidR="00064A42" w:rsidRPr="003E5A18" w:rsidRDefault="00064A42" w:rsidP="00514795">
            <w:pPr>
              <w:pStyle w:val="TableParagraph"/>
              <w:kinsoku w:val="0"/>
              <w:overflowPunct w:val="0"/>
              <w:spacing w:line="288" w:lineRule="auto"/>
              <w:ind w:left="111" w:right="113"/>
              <w:jc w:val="center"/>
              <w:rPr>
                <w:sz w:val="26"/>
                <w:szCs w:val="26"/>
              </w:rPr>
            </w:pPr>
            <w:r w:rsidRPr="003E5A18">
              <w:rPr>
                <w:sz w:val="26"/>
                <w:szCs w:val="26"/>
              </w:rPr>
              <w:t>1,5</w:t>
            </w:r>
          </w:p>
          <w:p w14:paraId="201767F2" w14:textId="443D039F" w:rsidR="00064A42" w:rsidRPr="003E5A18" w:rsidRDefault="00064A42" w:rsidP="00514795">
            <w:pPr>
              <w:pStyle w:val="TableParagraph"/>
              <w:kinsoku w:val="0"/>
              <w:overflowPunct w:val="0"/>
              <w:spacing w:line="288" w:lineRule="auto"/>
              <w:ind w:left="111" w:right="113"/>
              <w:jc w:val="center"/>
              <w:rPr>
                <w:sz w:val="26"/>
                <w:szCs w:val="26"/>
              </w:rPr>
            </w:pPr>
            <w:r w:rsidRPr="003E5A18">
              <w:rPr>
                <w:sz w:val="26"/>
                <w:szCs w:val="26"/>
              </w:rPr>
              <w:t>1,7</w:t>
            </w:r>
          </w:p>
        </w:tc>
        <w:tc>
          <w:tcPr>
            <w:tcW w:w="0" w:type="auto"/>
            <w:tcBorders>
              <w:top w:val="single" w:sz="4" w:space="0" w:color="000000"/>
              <w:left w:val="single" w:sz="4" w:space="0" w:color="000000"/>
              <w:bottom w:val="single" w:sz="4" w:space="0" w:color="000000"/>
              <w:right w:val="single" w:sz="4" w:space="0" w:color="000000"/>
            </w:tcBorders>
          </w:tcPr>
          <w:p w14:paraId="3CFB6F21" w14:textId="77777777" w:rsidR="00064A42" w:rsidRPr="003E5A18" w:rsidRDefault="00064A42" w:rsidP="00514795">
            <w:pPr>
              <w:pStyle w:val="TableParagraph"/>
              <w:kinsoku w:val="0"/>
              <w:overflowPunct w:val="0"/>
              <w:spacing w:line="288" w:lineRule="auto"/>
              <w:ind w:left="111" w:right="113"/>
              <w:rPr>
                <w:sz w:val="26"/>
                <w:szCs w:val="26"/>
              </w:rPr>
            </w:pPr>
          </w:p>
        </w:tc>
      </w:tr>
      <w:tr w:rsidR="00064A42" w:rsidRPr="003E5A18" w14:paraId="3749742E" w14:textId="77777777" w:rsidTr="000973D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636F2CD" w14:textId="77777777" w:rsidR="00064A42" w:rsidRPr="003E5A18" w:rsidRDefault="00064A42" w:rsidP="00514795">
            <w:pPr>
              <w:pStyle w:val="TableParagraph"/>
              <w:kinsoku w:val="0"/>
              <w:overflowPunct w:val="0"/>
              <w:spacing w:line="288" w:lineRule="auto"/>
              <w:ind w:left="182"/>
              <w:jc w:val="center"/>
              <w:rPr>
                <w:sz w:val="26"/>
                <w:szCs w:val="26"/>
              </w:rPr>
            </w:pPr>
            <w:r w:rsidRPr="003E5A18">
              <w:rPr>
                <w:sz w:val="26"/>
                <w:szCs w:val="26"/>
              </w:rPr>
              <w:t>10</w:t>
            </w:r>
          </w:p>
        </w:tc>
        <w:tc>
          <w:tcPr>
            <w:tcW w:w="0" w:type="auto"/>
            <w:tcBorders>
              <w:top w:val="single" w:sz="4" w:space="0" w:color="000000"/>
              <w:left w:val="single" w:sz="4" w:space="0" w:color="000000"/>
              <w:bottom w:val="single" w:sz="4" w:space="0" w:color="000000"/>
              <w:right w:val="single" w:sz="4" w:space="0" w:color="000000"/>
            </w:tcBorders>
          </w:tcPr>
          <w:p w14:paraId="650D8A06" w14:textId="77777777" w:rsidR="00064A42" w:rsidRPr="003E5A18" w:rsidRDefault="00064A42" w:rsidP="00514795">
            <w:pPr>
              <w:pStyle w:val="TableParagraph"/>
              <w:kinsoku w:val="0"/>
              <w:overflowPunct w:val="0"/>
              <w:spacing w:line="288" w:lineRule="auto"/>
              <w:ind w:left="100"/>
              <w:rPr>
                <w:sz w:val="26"/>
                <w:szCs w:val="26"/>
              </w:rPr>
            </w:pPr>
            <w:r w:rsidRPr="003E5A18">
              <w:rPr>
                <w:sz w:val="26"/>
                <w:szCs w:val="26"/>
              </w:rPr>
              <w:t>Điện</w:t>
            </w:r>
            <w:r w:rsidRPr="003E5A18">
              <w:rPr>
                <w:spacing w:val="-16"/>
                <w:sz w:val="26"/>
                <w:szCs w:val="26"/>
              </w:rPr>
              <w:t xml:space="preserve"> </w:t>
            </w:r>
            <w:r w:rsidRPr="003E5A18">
              <w:rPr>
                <w:sz w:val="26"/>
                <w:szCs w:val="26"/>
              </w:rPr>
              <w:t>trở</w:t>
            </w:r>
            <w:r w:rsidRPr="003E5A18">
              <w:rPr>
                <w:spacing w:val="-23"/>
                <w:sz w:val="26"/>
                <w:szCs w:val="26"/>
              </w:rPr>
              <w:t xml:space="preserve"> </w:t>
            </w:r>
            <w:r w:rsidRPr="003E5A18">
              <w:rPr>
                <w:sz w:val="26"/>
                <w:szCs w:val="26"/>
              </w:rPr>
              <w:t>một</w:t>
            </w:r>
            <w:r w:rsidRPr="003E5A18">
              <w:rPr>
                <w:spacing w:val="-16"/>
                <w:sz w:val="26"/>
                <w:szCs w:val="26"/>
              </w:rPr>
              <w:t xml:space="preserve"> </w:t>
            </w:r>
            <w:r w:rsidRPr="003E5A18">
              <w:rPr>
                <w:sz w:val="26"/>
                <w:szCs w:val="26"/>
              </w:rPr>
              <w:t>chiều</w:t>
            </w:r>
            <w:r w:rsidRPr="003E5A18">
              <w:rPr>
                <w:spacing w:val="-16"/>
                <w:sz w:val="26"/>
                <w:szCs w:val="26"/>
              </w:rPr>
              <w:t xml:space="preserve"> </w:t>
            </w:r>
            <w:r w:rsidRPr="003E5A18">
              <w:rPr>
                <w:sz w:val="26"/>
                <w:szCs w:val="26"/>
              </w:rPr>
              <w:t>lớn</w:t>
            </w:r>
            <w:r w:rsidRPr="003E5A18">
              <w:rPr>
                <w:spacing w:val="-16"/>
                <w:sz w:val="26"/>
                <w:szCs w:val="26"/>
              </w:rPr>
              <w:t xml:space="preserve"> </w:t>
            </w:r>
            <w:r w:rsidRPr="003E5A18">
              <w:rPr>
                <w:sz w:val="26"/>
                <w:szCs w:val="26"/>
              </w:rPr>
              <w:t>nhất</w:t>
            </w:r>
            <w:r w:rsidRPr="003E5A18">
              <w:rPr>
                <w:spacing w:val="-16"/>
                <w:sz w:val="26"/>
                <w:szCs w:val="26"/>
              </w:rPr>
              <w:t xml:space="preserve"> </w:t>
            </w:r>
            <w:r w:rsidRPr="003E5A18">
              <w:rPr>
                <w:sz w:val="26"/>
                <w:szCs w:val="26"/>
              </w:rPr>
              <w:t>của</w:t>
            </w:r>
            <w:r w:rsidRPr="003E5A18">
              <w:rPr>
                <w:spacing w:val="-15"/>
                <w:sz w:val="26"/>
                <w:szCs w:val="26"/>
              </w:rPr>
              <w:t xml:space="preserve"> </w:t>
            </w:r>
            <w:r w:rsidRPr="003E5A18">
              <w:rPr>
                <w:sz w:val="26"/>
                <w:szCs w:val="26"/>
              </w:rPr>
              <w:t>lõi</w:t>
            </w:r>
            <w:r w:rsidRPr="003E5A18">
              <w:rPr>
                <w:spacing w:val="-16"/>
                <w:sz w:val="26"/>
                <w:szCs w:val="26"/>
              </w:rPr>
              <w:t xml:space="preserve"> </w:t>
            </w:r>
            <w:r w:rsidRPr="003E5A18">
              <w:rPr>
                <w:sz w:val="26"/>
                <w:szCs w:val="26"/>
              </w:rPr>
              <w:t>dẫn</w:t>
            </w:r>
            <w:r w:rsidRPr="003E5A18">
              <w:rPr>
                <w:spacing w:val="-16"/>
                <w:sz w:val="26"/>
                <w:szCs w:val="26"/>
              </w:rPr>
              <w:t xml:space="preserve"> </w:t>
            </w:r>
            <w:r w:rsidRPr="003E5A18">
              <w:rPr>
                <w:sz w:val="26"/>
                <w:szCs w:val="26"/>
              </w:rPr>
              <w:t>tại</w:t>
            </w:r>
            <w:r w:rsidRPr="003E5A18">
              <w:rPr>
                <w:spacing w:val="-16"/>
                <w:sz w:val="26"/>
                <w:szCs w:val="26"/>
              </w:rPr>
              <w:t xml:space="preserve"> </w:t>
            </w:r>
            <w:r w:rsidRPr="003E5A18">
              <w:rPr>
                <w:sz w:val="26"/>
                <w:szCs w:val="26"/>
              </w:rPr>
              <w:t>t = 20</w:t>
            </w:r>
            <w:r w:rsidRPr="003E5A18">
              <w:rPr>
                <w:position w:val="12"/>
                <w:sz w:val="26"/>
                <w:szCs w:val="26"/>
              </w:rPr>
              <w:t>o</w:t>
            </w:r>
            <w:r w:rsidRPr="003E5A18">
              <w:rPr>
                <w:sz w:val="26"/>
                <w:szCs w:val="26"/>
              </w:rPr>
              <w:t>C</w:t>
            </w:r>
          </w:p>
          <w:p w14:paraId="619C9EF2" w14:textId="77777777" w:rsidR="00064A42" w:rsidRPr="003E5A18" w:rsidRDefault="00064A42" w:rsidP="00514795">
            <w:pPr>
              <w:pStyle w:val="TableParagraph"/>
              <w:kinsoku w:val="0"/>
              <w:overflowPunct w:val="0"/>
              <w:spacing w:line="288" w:lineRule="auto"/>
              <w:ind w:left="102"/>
              <w:rPr>
                <w:sz w:val="26"/>
                <w:szCs w:val="26"/>
              </w:rPr>
            </w:pPr>
            <w:r w:rsidRPr="003E5A18">
              <w:rPr>
                <w:sz w:val="26"/>
                <w:szCs w:val="26"/>
              </w:rPr>
              <w:t>4x70</w:t>
            </w:r>
          </w:p>
          <w:p w14:paraId="1CE821A2" w14:textId="38ECDCF4" w:rsidR="00064A42" w:rsidRPr="003E5A18" w:rsidRDefault="00064A42" w:rsidP="00514795">
            <w:pPr>
              <w:pStyle w:val="TableParagraph"/>
              <w:kinsoku w:val="0"/>
              <w:overflowPunct w:val="0"/>
              <w:spacing w:line="288" w:lineRule="auto"/>
              <w:ind w:left="102"/>
              <w:rPr>
                <w:sz w:val="26"/>
                <w:szCs w:val="26"/>
              </w:rPr>
            </w:pPr>
            <w:r w:rsidRPr="003E5A18">
              <w:rPr>
                <w:sz w:val="26"/>
                <w:szCs w:val="26"/>
              </w:rPr>
              <w:t>4x120</w:t>
            </w:r>
          </w:p>
        </w:tc>
        <w:tc>
          <w:tcPr>
            <w:tcW w:w="0" w:type="auto"/>
            <w:tcBorders>
              <w:top w:val="single" w:sz="4" w:space="0" w:color="000000"/>
              <w:left w:val="single" w:sz="4" w:space="0" w:color="000000"/>
              <w:bottom w:val="single" w:sz="4" w:space="0" w:color="000000"/>
              <w:right w:val="single" w:sz="4" w:space="0" w:color="000000"/>
            </w:tcBorders>
          </w:tcPr>
          <w:p w14:paraId="105F0305" w14:textId="77777777" w:rsidR="00064A42" w:rsidRPr="003E5A18" w:rsidRDefault="00064A42" w:rsidP="00514795">
            <w:pPr>
              <w:pStyle w:val="TableParagraph"/>
              <w:kinsoku w:val="0"/>
              <w:overflowPunct w:val="0"/>
              <w:spacing w:line="288" w:lineRule="auto"/>
              <w:ind w:left="154" w:right="156"/>
              <w:jc w:val="center"/>
              <w:rPr>
                <w:sz w:val="26"/>
                <w:szCs w:val="26"/>
              </w:rPr>
            </w:pPr>
            <w:r w:rsidRPr="003E5A18">
              <w:rPr>
                <w:sz w:val="26"/>
                <w:szCs w:val="26"/>
              </w:rPr>
              <w:t>Ω/km</w:t>
            </w:r>
          </w:p>
        </w:tc>
        <w:tc>
          <w:tcPr>
            <w:tcW w:w="0" w:type="auto"/>
            <w:tcBorders>
              <w:top w:val="single" w:sz="4" w:space="0" w:color="000000"/>
              <w:left w:val="single" w:sz="4" w:space="0" w:color="000000"/>
              <w:bottom w:val="single" w:sz="4" w:space="0" w:color="000000"/>
              <w:right w:val="single" w:sz="4" w:space="0" w:color="000000"/>
            </w:tcBorders>
          </w:tcPr>
          <w:p w14:paraId="28038F04" w14:textId="77777777" w:rsidR="00064A42" w:rsidRPr="003E5A18" w:rsidRDefault="00064A42" w:rsidP="00514795">
            <w:pPr>
              <w:pStyle w:val="TableParagraph"/>
              <w:kinsoku w:val="0"/>
              <w:overflowPunct w:val="0"/>
              <w:spacing w:line="288" w:lineRule="auto"/>
              <w:ind w:left="106" w:right="113"/>
              <w:jc w:val="center"/>
              <w:rPr>
                <w:sz w:val="26"/>
                <w:szCs w:val="26"/>
              </w:rPr>
            </w:pPr>
          </w:p>
          <w:p w14:paraId="2B9248C6" w14:textId="77777777" w:rsidR="00064A42" w:rsidRPr="003E5A18" w:rsidRDefault="00064A42" w:rsidP="00514795">
            <w:pPr>
              <w:pStyle w:val="TableParagraph"/>
              <w:kinsoku w:val="0"/>
              <w:overflowPunct w:val="0"/>
              <w:spacing w:line="288" w:lineRule="auto"/>
              <w:ind w:left="106" w:right="113"/>
              <w:jc w:val="center"/>
              <w:rPr>
                <w:sz w:val="26"/>
                <w:szCs w:val="26"/>
              </w:rPr>
            </w:pPr>
          </w:p>
          <w:p w14:paraId="5D56878B" w14:textId="630B2AC4" w:rsidR="00064A42" w:rsidRPr="003E5A18" w:rsidRDefault="00064A42" w:rsidP="00514795">
            <w:pPr>
              <w:pStyle w:val="TableParagraph"/>
              <w:kinsoku w:val="0"/>
              <w:overflowPunct w:val="0"/>
              <w:spacing w:line="288" w:lineRule="auto"/>
              <w:ind w:left="111" w:right="113"/>
              <w:jc w:val="center"/>
              <w:rPr>
                <w:sz w:val="26"/>
                <w:szCs w:val="26"/>
              </w:rPr>
            </w:pPr>
          </w:p>
          <w:p w14:paraId="5B9AC34D" w14:textId="77777777" w:rsidR="00064A42" w:rsidRPr="003E5A18" w:rsidRDefault="00064A42" w:rsidP="00514795">
            <w:pPr>
              <w:pStyle w:val="TableParagraph"/>
              <w:kinsoku w:val="0"/>
              <w:overflowPunct w:val="0"/>
              <w:spacing w:line="288" w:lineRule="auto"/>
              <w:ind w:left="111" w:right="113"/>
              <w:jc w:val="center"/>
              <w:rPr>
                <w:sz w:val="26"/>
                <w:szCs w:val="26"/>
              </w:rPr>
            </w:pPr>
            <w:r w:rsidRPr="003E5A18">
              <w:rPr>
                <w:sz w:val="26"/>
                <w:szCs w:val="26"/>
              </w:rPr>
              <w:t>0,443</w:t>
            </w:r>
          </w:p>
          <w:p w14:paraId="0185B540" w14:textId="5F757A97" w:rsidR="00064A42" w:rsidRPr="003E5A18" w:rsidRDefault="00064A42" w:rsidP="00514795">
            <w:pPr>
              <w:pStyle w:val="TableParagraph"/>
              <w:kinsoku w:val="0"/>
              <w:overflowPunct w:val="0"/>
              <w:spacing w:line="288" w:lineRule="auto"/>
              <w:ind w:left="111" w:right="113"/>
              <w:jc w:val="center"/>
              <w:rPr>
                <w:sz w:val="26"/>
                <w:szCs w:val="26"/>
              </w:rPr>
            </w:pPr>
            <w:r w:rsidRPr="003E5A18">
              <w:rPr>
                <w:sz w:val="26"/>
                <w:szCs w:val="26"/>
              </w:rPr>
              <w:t>0,253</w:t>
            </w:r>
          </w:p>
        </w:tc>
        <w:tc>
          <w:tcPr>
            <w:tcW w:w="0" w:type="auto"/>
            <w:tcBorders>
              <w:top w:val="single" w:sz="4" w:space="0" w:color="000000"/>
              <w:left w:val="single" w:sz="4" w:space="0" w:color="000000"/>
              <w:bottom w:val="single" w:sz="4" w:space="0" w:color="000000"/>
              <w:right w:val="single" w:sz="4" w:space="0" w:color="000000"/>
            </w:tcBorders>
          </w:tcPr>
          <w:p w14:paraId="01871BFD" w14:textId="77777777" w:rsidR="00064A42" w:rsidRPr="003E5A18" w:rsidRDefault="00064A42" w:rsidP="00514795">
            <w:pPr>
              <w:pStyle w:val="TableParagraph"/>
              <w:kinsoku w:val="0"/>
              <w:overflowPunct w:val="0"/>
              <w:spacing w:line="288" w:lineRule="auto"/>
              <w:ind w:left="111" w:right="113"/>
              <w:rPr>
                <w:sz w:val="26"/>
                <w:szCs w:val="26"/>
              </w:rPr>
            </w:pPr>
          </w:p>
        </w:tc>
      </w:tr>
      <w:tr w:rsidR="00064A42" w:rsidRPr="003E5A18" w14:paraId="3B318BCC" w14:textId="77777777" w:rsidTr="000973D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7FAE1B0" w14:textId="77777777" w:rsidR="00064A42" w:rsidRPr="003E5A18" w:rsidRDefault="00064A42" w:rsidP="00514795">
            <w:pPr>
              <w:pStyle w:val="TableParagraph"/>
              <w:kinsoku w:val="0"/>
              <w:overflowPunct w:val="0"/>
              <w:spacing w:line="288" w:lineRule="auto"/>
              <w:ind w:left="182"/>
              <w:jc w:val="center"/>
              <w:rPr>
                <w:sz w:val="26"/>
                <w:szCs w:val="26"/>
              </w:rPr>
            </w:pPr>
            <w:r w:rsidRPr="003E5A18">
              <w:rPr>
                <w:sz w:val="26"/>
                <w:szCs w:val="26"/>
              </w:rPr>
              <w:t>11</w:t>
            </w:r>
          </w:p>
        </w:tc>
        <w:tc>
          <w:tcPr>
            <w:tcW w:w="0" w:type="auto"/>
            <w:tcBorders>
              <w:top w:val="single" w:sz="4" w:space="0" w:color="000000"/>
              <w:left w:val="single" w:sz="4" w:space="0" w:color="000000"/>
              <w:bottom w:val="single" w:sz="4" w:space="0" w:color="000000"/>
              <w:right w:val="single" w:sz="4" w:space="0" w:color="000000"/>
            </w:tcBorders>
          </w:tcPr>
          <w:p w14:paraId="0EB0E76B" w14:textId="77777777" w:rsidR="00064A42" w:rsidRPr="003E5A18" w:rsidRDefault="00064A42" w:rsidP="00514795">
            <w:pPr>
              <w:pStyle w:val="TableParagraph"/>
              <w:kinsoku w:val="0"/>
              <w:overflowPunct w:val="0"/>
              <w:spacing w:line="288" w:lineRule="auto"/>
              <w:ind w:left="100"/>
              <w:rPr>
                <w:sz w:val="26"/>
                <w:szCs w:val="26"/>
              </w:rPr>
            </w:pPr>
            <w:r w:rsidRPr="003E5A18">
              <w:rPr>
                <w:sz w:val="26"/>
                <w:szCs w:val="26"/>
              </w:rPr>
              <w:t>Khả năng mang tải của cáp</w:t>
            </w:r>
          </w:p>
          <w:p w14:paraId="34C8FB91" w14:textId="77777777" w:rsidR="00064A42" w:rsidRPr="003E5A18" w:rsidRDefault="00064A42" w:rsidP="00514795">
            <w:pPr>
              <w:pStyle w:val="TableParagraph"/>
              <w:kinsoku w:val="0"/>
              <w:overflowPunct w:val="0"/>
              <w:spacing w:line="288" w:lineRule="auto"/>
              <w:ind w:left="100"/>
              <w:rPr>
                <w:sz w:val="26"/>
                <w:szCs w:val="26"/>
              </w:rPr>
            </w:pPr>
            <w:r w:rsidRPr="003E5A18">
              <w:rPr>
                <w:sz w:val="26"/>
                <w:szCs w:val="26"/>
              </w:rPr>
              <w:t>4x70</w:t>
            </w:r>
          </w:p>
          <w:p w14:paraId="63F17B6D" w14:textId="098AF151" w:rsidR="00064A42" w:rsidRPr="003E5A18" w:rsidRDefault="00064A42" w:rsidP="00514795">
            <w:pPr>
              <w:pStyle w:val="TableParagraph"/>
              <w:kinsoku w:val="0"/>
              <w:overflowPunct w:val="0"/>
              <w:spacing w:line="288" w:lineRule="auto"/>
              <w:ind w:left="100"/>
              <w:rPr>
                <w:sz w:val="26"/>
                <w:szCs w:val="26"/>
              </w:rPr>
            </w:pPr>
            <w:r w:rsidRPr="003E5A18">
              <w:rPr>
                <w:sz w:val="26"/>
                <w:szCs w:val="26"/>
              </w:rPr>
              <w:t>4x120</w:t>
            </w:r>
          </w:p>
        </w:tc>
        <w:tc>
          <w:tcPr>
            <w:tcW w:w="0" w:type="auto"/>
            <w:tcBorders>
              <w:top w:val="single" w:sz="4" w:space="0" w:color="000000"/>
              <w:left w:val="single" w:sz="4" w:space="0" w:color="000000"/>
              <w:bottom w:val="single" w:sz="4" w:space="0" w:color="000000"/>
              <w:right w:val="single" w:sz="4" w:space="0" w:color="000000"/>
            </w:tcBorders>
          </w:tcPr>
          <w:p w14:paraId="4218ED1F" w14:textId="77777777" w:rsidR="00064A42" w:rsidRPr="003E5A18" w:rsidRDefault="00064A42" w:rsidP="00514795">
            <w:pPr>
              <w:pStyle w:val="TableParagraph"/>
              <w:kinsoku w:val="0"/>
              <w:overflowPunct w:val="0"/>
              <w:spacing w:line="288" w:lineRule="auto"/>
              <w:ind w:right="7"/>
              <w:jc w:val="center"/>
              <w:rPr>
                <w:sz w:val="26"/>
                <w:szCs w:val="26"/>
              </w:rPr>
            </w:pPr>
            <w:r w:rsidRPr="003E5A18">
              <w:rPr>
                <w:w w:val="99"/>
                <w:sz w:val="26"/>
                <w:szCs w:val="26"/>
              </w:rPr>
              <w:t>A</w:t>
            </w:r>
          </w:p>
        </w:tc>
        <w:tc>
          <w:tcPr>
            <w:tcW w:w="0" w:type="auto"/>
            <w:tcBorders>
              <w:top w:val="single" w:sz="4" w:space="0" w:color="000000"/>
              <w:left w:val="single" w:sz="4" w:space="0" w:color="000000"/>
              <w:bottom w:val="single" w:sz="4" w:space="0" w:color="000000"/>
              <w:right w:val="single" w:sz="4" w:space="0" w:color="000000"/>
            </w:tcBorders>
          </w:tcPr>
          <w:p w14:paraId="514DA703" w14:textId="77777777" w:rsidR="00064A42" w:rsidRPr="003E5A18" w:rsidRDefault="00064A42" w:rsidP="00514795">
            <w:pPr>
              <w:pStyle w:val="TableParagraph"/>
              <w:kinsoku w:val="0"/>
              <w:overflowPunct w:val="0"/>
              <w:spacing w:line="288" w:lineRule="auto"/>
              <w:ind w:left="111" w:right="113"/>
              <w:jc w:val="center"/>
              <w:rPr>
                <w:sz w:val="26"/>
                <w:szCs w:val="26"/>
              </w:rPr>
            </w:pPr>
          </w:p>
          <w:p w14:paraId="610EDF74" w14:textId="77777777" w:rsidR="00064A42" w:rsidRPr="003E5A18" w:rsidRDefault="00064A42" w:rsidP="00514795">
            <w:pPr>
              <w:pStyle w:val="TableParagraph"/>
              <w:kinsoku w:val="0"/>
              <w:overflowPunct w:val="0"/>
              <w:spacing w:line="288" w:lineRule="auto"/>
              <w:ind w:left="106" w:right="113"/>
              <w:jc w:val="center"/>
              <w:rPr>
                <w:sz w:val="26"/>
                <w:szCs w:val="26"/>
              </w:rPr>
            </w:pPr>
            <w:r w:rsidRPr="003E5A18">
              <w:rPr>
                <w:sz w:val="26"/>
                <w:szCs w:val="26"/>
              </w:rPr>
              <w:t>175</w:t>
            </w:r>
          </w:p>
          <w:p w14:paraId="7F6DFE8A" w14:textId="4108CC1B" w:rsidR="00064A42" w:rsidRPr="003E5A18" w:rsidRDefault="00064A42" w:rsidP="00514795">
            <w:pPr>
              <w:pStyle w:val="TableParagraph"/>
              <w:kinsoku w:val="0"/>
              <w:overflowPunct w:val="0"/>
              <w:spacing w:line="288" w:lineRule="auto"/>
              <w:ind w:left="106" w:right="113"/>
              <w:jc w:val="center"/>
              <w:rPr>
                <w:sz w:val="26"/>
                <w:szCs w:val="26"/>
              </w:rPr>
            </w:pPr>
            <w:r w:rsidRPr="003E5A18">
              <w:rPr>
                <w:sz w:val="26"/>
                <w:szCs w:val="26"/>
              </w:rPr>
              <w:t>250</w:t>
            </w:r>
          </w:p>
        </w:tc>
        <w:tc>
          <w:tcPr>
            <w:tcW w:w="0" w:type="auto"/>
            <w:tcBorders>
              <w:top w:val="single" w:sz="4" w:space="0" w:color="000000"/>
              <w:left w:val="single" w:sz="4" w:space="0" w:color="000000"/>
              <w:bottom w:val="single" w:sz="4" w:space="0" w:color="000000"/>
              <w:right w:val="single" w:sz="4" w:space="0" w:color="000000"/>
            </w:tcBorders>
          </w:tcPr>
          <w:p w14:paraId="39CAFBFA" w14:textId="77777777" w:rsidR="00064A42" w:rsidRPr="003E5A18" w:rsidRDefault="00064A42" w:rsidP="00514795">
            <w:pPr>
              <w:pStyle w:val="TableParagraph"/>
              <w:kinsoku w:val="0"/>
              <w:overflowPunct w:val="0"/>
              <w:spacing w:line="288" w:lineRule="auto"/>
              <w:ind w:left="106" w:right="113"/>
              <w:rPr>
                <w:sz w:val="26"/>
                <w:szCs w:val="26"/>
              </w:rPr>
            </w:pPr>
          </w:p>
        </w:tc>
      </w:tr>
      <w:tr w:rsidR="00064A42" w:rsidRPr="003E5A18" w14:paraId="69C86492" w14:textId="77777777" w:rsidTr="000973D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6CCF31D" w14:textId="77777777" w:rsidR="00064A42" w:rsidRPr="003E5A18" w:rsidRDefault="00064A42" w:rsidP="00514795">
            <w:pPr>
              <w:pStyle w:val="TableParagraph"/>
              <w:kinsoku w:val="0"/>
              <w:overflowPunct w:val="0"/>
              <w:spacing w:line="288" w:lineRule="auto"/>
              <w:ind w:left="182"/>
              <w:jc w:val="center"/>
              <w:rPr>
                <w:sz w:val="26"/>
                <w:szCs w:val="26"/>
              </w:rPr>
            </w:pPr>
            <w:r w:rsidRPr="003E5A18">
              <w:rPr>
                <w:sz w:val="26"/>
                <w:szCs w:val="26"/>
              </w:rPr>
              <w:t>12</w:t>
            </w:r>
          </w:p>
        </w:tc>
        <w:tc>
          <w:tcPr>
            <w:tcW w:w="0" w:type="auto"/>
            <w:tcBorders>
              <w:top w:val="single" w:sz="4" w:space="0" w:color="000000"/>
              <w:left w:val="single" w:sz="4" w:space="0" w:color="000000"/>
              <w:bottom w:val="single" w:sz="4" w:space="0" w:color="000000"/>
              <w:right w:val="single" w:sz="4" w:space="0" w:color="000000"/>
            </w:tcBorders>
          </w:tcPr>
          <w:p w14:paraId="2F978FDB" w14:textId="77777777" w:rsidR="00064A42" w:rsidRPr="003E5A18" w:rsidRDefault="00064A42" w:rsidP="00514795">
            <w:pPr>
              <w:pStyle w:val="TableParagraph"/>
              <w:kinsoku w:val="0"/>
              <w:overflowPunct w:val="0"/>
              <w:spacing w:line="288" w:lineRule="auto"/>
              <w:ind w:left="100"/>
              <w:rPr>
                <w:sz w:val="26"/>
                <w:szCs w:val="26"/>
              </w:rPr>
            </w:pPr>
            <w:r w:rsidRPr="003E5A18">
              <w:rPr>
                <w:sz w:val="26"/>
                <w:szCs w:val="26"/>
              </w:rPr>
              <w:t>Lực kéo đứt tối thiểu của lõi dẫn (1 lõi)</w:t>
            </w:r>
          </w:p>
          <w:p w14:paraId="6771122E" w14:textId="77777777" w:rsidR="00064A42" w:rsidRPr="003E5A18" w:rsidRDefault="00064A42" w:rsidP="00514795">
            <w:pPr>
              <w:pStyle w:val="TableParagraph"/>
              <w:kinsoku w:val="0"/>
              <w:overflowPunct w:val="0"/>
              <w:spacing w:line="288" w:lineRule="auto"/>
              <w:ind w:left="100"/>
              <w:rPr>
                <w:sz w:val="26"/>
                <w:szCs w:val="26"/>
              </w:rPr>
            </w:pPr>
            <w:r w:rsidRPr="003E5A18">
              <w:rPr>
                <w:sz w:val="26"/>
                <w:szCs w:val="26"/>
              </w:rPr>
              <w:t>4x70</w:t>
            </w:r>
          </w:p>
          <w:p w14:paraId="55041225" w14:textId="244C2604" w:rsidR="00064A42" w:rsidRPr="003E5A18" w:rsidRDefault="00064A42" w:rsidP="00514795">
            <w:pPr>
              <w:pStyle w:val="TableParagraph"/>
              <w:kinsoku w:val="0"/>
              <w:overflowPunct w:val="0"/>
              <w:spacing w:line="288" w:lineRule="auto"/>
              <w:ind w:left="100"/>
              <w:rPr>
                <w:sz w:val="26"/>
                <w:szCs w:val="26"/>
              </w:rPr>
            </w:pPr>
            <w:r w:rsidRPr="003E5A18">
              <w:rPr>
                <w:sz w:val="26"/>
                <w:szCs w:val="26"/>
              </w:rPr>
              <w:t>4x120</w:t>
            </w:r>
          </w:p>
        </w:tc>
        <w:tc>
          <w:tcPr>
            <w:tcW w:w="0" w:type="auto"/>
            <w:tcBorders>
              <w:top w:val="single" w:sz="4" w:space="0" w:color="000000"/>
              <w:left w:val="single" w:sz="4" w:space="0" w:color="000000"/>
              <w:bottom w:val="single" w:sz="4" w:space="0" w:color="000000"/>
              <w:right w:val="single" w:sz="4" w:space="0" w:color="000000"/>
            </w:tcBorders>
          </w:tcPr>
          <w:p w14:paraId="1838FCD9" w14:textId="77777777" w:rsidR="00064A42" w:rsidRPr="003E5A18" w:rsidRDefault="00064A42" w:rsidP="00514795">
            <w:pPr>
              <w:pStyle w:val="TableParagraph"/>
              <w:kinsoku w:val="0"/>
              <w:overflowPunct w:val="0"/>
              <w:spacing w:line="288" w:lineRule="auto"/>
              <w:ind w:left="149" w:right="156"/>
              <w:jc w:val="center"/>
              <w:rPr>
                <w:sz w:val="26"/>
                <w:szCs w:val="26"/>
              </w:rPr>
            </w:pPr>
            <w:r w:rsidRPr="003E5A18">
              <w:rPr>
                <w:sz w:val="26"/>
                <w:szCs w:val="26"/>
              </w:rPr>
              <w:t>kN</w:t>
            </w:r>
          </w:p>
        </w:tc>
        <w:tc>
          <w:tcPr>
            <w:tcW w:w="0" w:type="auto"/>
            <w:tcBorders>
              <w:top w:val="single" w:sz="4" w:space="0" w:color="000000"/>
              <w:left w:val="single" w:sz="4" w:space="0" w:color="000000"/>
              <w:bottom w:val="single" w:sz="4" w:space="0" w:color="000000"/>
              <w:right w:val="single" w:sz="4" w:space="0" w:color="000000"/>
            </w:tcBorders>
          </w:tcPr>
          <w:p w14:paraId="5D48C2E2" w14:textId="77777777" w:rsidR="00064A42" w:rsidRPr="003E5A18" w:rsidRDefault="00064A42" w:rsidP="00514795">
            <w:pPr>
              <w:pStyle w:val="TableParagraph"/>
              <w:kinsoku w:val="0"/>
              <w:overflowPunct w:val="0"/>
              <w:spacing w:line="288" w:lineRule="auto"/>
              <w:ind w:left="111" w:right="113"/>
              <w:jc w:val="center"/>
              <w:rPr>
                <w:sz w:val="26"/>
                <w:szCs w:val="26"/>
              </w:rPr>
            </w:pPr>
          </w:p>
          <w:p w14:paraId="4B693ED4" w14:textId="77777777" w:rsidR="00064A42" w:rsidRPr="003E5A18" w:rsidRDefault="00064A42" w:rsidP="00514795">
            <w:pPr>
              <w:pStyle w:val="TableParagraph"/>
              <w:kinsoku w:val="0"/>
              <w:overflowPunct w:val="0"/>
              <w:spacing w:line="288" w:lineRule="auto"/>
              <w:ind w:left="111" w:right="113"/>
              <w:jc w:val="center"/>
              <w:rPr>
                <w:sz w:val="26"/>
                <w:szCs w:val="26"/>
              </w:rPr>
            </w:pPr>
          </w:p>
          <w:p w14:paraId="35EF2107" w14:textId="77777777" w:rsidR="00064A42" w:rsidRPr="003E5A18" w:rsidRDefault="00064A42" w:rsidP="00514795">
            <w:pPr>
              <w:pStyle w:val="TableParagraph"/>
              <w:kinsoku w:val="0"/>
              <w:overflowPunct w:val="0"/>
              <w:spacing w:line="288" w:lineRule="auto"/>
              <w:ind w:left="111" w:right="113"/>
              <w:jc w:val="center"/>
              <w:rPr>
                <w:sz w:val="26"/>
                <w:szCs w:val="26"/>
              </w:rPr>
            </w:pPr>
            <w:r w:rsidRPr="003E5A18">
              <w:rPr>
                <w:sz w:val="26"/>
                <w:szCs w:val="26"/>
              </w:rPr>
              <w:t>9,8</w:t>
            </w:r>
          </w:p>
          <w:p w14:paraId="0789EA39" w14:textId="1870391F" w:rsidR="00064A42" w:rsidRPr="003E5A18" w:rsidRDefault="00064A42" w:rsidP="00514795">
            <w:pPr>
              <w:pStyle w:val="TableParagraph"/>
              <w:kinsoku w:val="0"/>
              <w:overflowPunct w:val="0"/>
              <w:spacing w:line="288" w:lineRule="auto"/>
              <w:ind w:left="106" w:right="113"/>
              <w:jc w:val="center"/>
              <w:rPr>
                <w:sz w:val="26"/>
                <w:szCs w:val="26"/>
              </w:rPr>
            </w:pPr>
            <w:r w:rsidRPr="003E5A18">
              <w:rPr>
                <w:sz w:val="26"/>
                <w:szCs w:val="26"/>
              </w:rPr>
              <w:t>16,8</w:t>
            </w:r>
          </w:p>
        </w:tc>
        <w:tc>
          <w:tcPr>
            <w:tcW w:w="0" w:type="auto"/>
            <w:tcBorders>
              <w:top w:val="single" w:sz="4" w:space="0" w:color="000000"/>
              <w:left w:val="single" w:sz="4" w:space="0" w:color="000000"/>
              <w:bottom w:val="single" w:sz="4" w:space="0" w:color="000000"/>
              <w:right w:val="single" w:sz="4" w:space="0" w:color="000000"/>
            </w:tcBorders>
          </w:tcPr>
          <w:p w14:paraId="50EB311F" w14:textId="77777777" w:rsidR="00064A42" w:rsidRPr="003E5A18" w:rsidRDefault="00064A42" w:rsidP="00514795">
            <w:pPr>
              <w:pStyle w:val="TableParagraph"/>
              <w:kinsoku w:val="0"/>
              <w:overflowPunct w:val="0"/>
              <w:spacing w:line="288" w:lineRule="auto"/>
              <w:ind w:left="106" w:right="113"/>
              <w:rPr>
                <w:sz w:val="26"/>
                <w:szCs w:val="26"/>
              </w:rPr>
            </w:pPr>
          </w:p>
        </w:tc>
      </w:tr>
      <w:tr w:rsidR="00064A42" w:rsidRPr="003E5A18" w14:paraId="6D66A0AC" w14:textId="77777777" w:rsidTr="000973D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7C734DE" w14:textId="77777777" w:rsidR="00064A42" w:rsidRPr="003E5A18" w:rsidRDefault="00064A42" w:rsidP="00514795">
            <w:pPr>
              <w:pStyle w:val="TableParagraph"/>
              <w:kinsoku w:val="0"/>
              <w:overflowPunct w:val="0"/>
              <w:spacing w:line="288" w:lineRule="auto"/>
              <w:ind w:left="182"/>
              <w:jc w:val="center"/>
              <w:rPr>
                <w:sz w:val="26"/>
                <w:szCs w:val="26"/>
              </w:rPr>
            </w:pPr>
            <w:r w:rsidRPr="003E5A18">
              <w:rPr>
                <w:sz w:val="26"/>
                <w:szCs w:val="26"/>
              </w:rPr>
              <w:t>13</w:t>
            </w:r>
          </w:p>
        </w:tc>
        <w:tc>
          <w:tcPr>
            <w:tcW w:w="0" w:type="auto"/>
            <w:tcBorders>
              <w:top w:val="single" w:sz="4" w:space="0" w:color="000000"/>
              <w:left w:val="single" w:sz="4" w:space="0" w:color="000000"/>
              <w:bottom w:val="single" w:sz="4" w:space="0" w:color="000000"/>
              <w:right w:val="single" w:sz="4" w:space="0" w:color="000000"/>
            </w:tcBorders>
          </w:tcPr>
          <w:p w14:paraId="4043FDD8" w14:textId="77777777" w:rsidR="00064A42" w:rsidRPr="003E5A18" w:rsidRDefault="00064A42" w:rsidP="00514795">
            <w:pPr>
              <w:pStyle w:val="TableParagraph"/>
              <w:kinsoku w:val="0"/>
              <w:overflowPunct w:val="0"/>
              <w:spacing w:line="288" w:lineRule="auto"/>
              <w:ind w:left="100"/>
              <w:rPr>
                <w:sz w:val="26"/>
                <w:szCs w:val="26"/>
              </w:rPr>
            </w:pPr>
            <w:r w:rsidRPr="003E5A18">
              <w:rPr>
                <w:sz w:val="26"/>
                <w:szCs w:val="26"/>
              </w:rPr>
              <w:t xml:space="preserve">Đường kính ngoài của lõi dẫn (1 lõi) </w:t>
            </w:r>
          </w:p>
          <w:p w14:paraId="3357DA87" w14:textId="77777777" w:rsidR="00064A42" w:rsidRPr="003E5A18" w:rsidRDefault="00064A42" w:rsidP="00514795">
            <w:pPr>
              <w:pStyle w:val="TableParagraph"/>
              <w:kinsoku w:val="0"/>
              <w:overflowPunct w:val="0"/>
              <w:spacing w:line="288" w:lineRule="auto"/>
              <w:ind w:left="100"/>
              <w:rPr>
                <w:sz w:val="26"/>
                <w:szCs w:val="26"/>
              </w:rPr>
            </w:pPr>
            <w:r w:rsidRPr="003E5A18">
              <w:rPr>
                <w:sz w:val="26"/>
                <w:szCs w:val="26"/>
              </w:rPr>
              <w:t>4x70</w:t>
            </w:r>
          </w:p>
          <w:p w14:paraId="54DF2592" w14:textId="459DE8A5" w:rsidR="00064A42" w:rsidRPr="003E5A18" w:rsidRDefault="00064A42" w:rsidP="00514795">
            <w:pPr>
              <w:pStyle w:val="TableParagraph"/>
              <w:kinsoku w:val="0"/>
              <w:overflowPunct w:val="0"/>
              <w:spacing w:line="288" w:lineRule="auto"/>
              <w:ind w:left="100"/>
              <w:rPr>
                <w:sz w:val="26"/>
                <w:szCs w:val="26"/>
              </w:rPr>
            </w:pPr>
            <w:r w:rsidRPr="003E5A18">
              <w:rPr>
                <w:sz w:val="26"/>
                <w:szCs w:val="26"/>
              </w:rPr>
              <w:t>4x120</w:t>
            </w:r>
          </w:p>
        </w:tc>
        <w:tc>
          <w:tcPr>
            <w:tcW w:w="0" w:type="auto"/>
            <w:tcBorders>
              <w:top w:val="single" w:sz="4" w:space="0" w:color="000000"/>
              <w:left w:val="single" w:sz="4" w:space="0" w:color="000000"/>
              <w:bottom w:val="single" w:sz="4" w:space="0" w:color="000000"/>
              <w:right w:val="single" w:sz="4" w:space="0" w:color="000000"/>
            </w:tcBorders>
          </w:tcPr>
          <w:p w14:paraId="0FB13E3D" w14:textId="77777777" w:rsidR="00064A42" w:rsidRPr="003E5A18" w:rsidRDefault="00064A42" w:rsidP="00514795">
            <w:pPr>
              <w:pStyle w:val="TableParagraph"/>
              <w:kinsoku w:val="0"/>
              <w:overflowPunct w:val="0"/>
              <w:spacing w:line="288" w:lineRule="auto"/>
              <w:ind w:left="154" w:right="156"/>
              <w:jc w:val="center"/>
              <w:rPr>
                <w:sz w:val="26"/>
                <w:szCs w:val="26"/>
              </w:rPr>
            </w:pPr>
            <w:r w:rsidRPr="003E5A18">
              <w:rPr>
                <w:sz w:val="26"/>
                <w:szCs w:val="26"/>
              </w:rPr>
              <w:t>mm</w:t>
            </w:r>
          </w:p>
        </w:tc>
        <w:tc>
          <w:tcPr>
            <w:tcW w:w="0" w:type="auto"/>
            <w:tcBorders>
              <w:top w:val="single" w:sz="4" w:space="0" w:color="000000"/>
              <w:left w:val="single" w:sz="4" w:space="0" w:color="000000"/>
              <w:bottom w:val="single" w:sz="4" w:space="0" w:color="000000"/>
              <w:right w:val="single" w:sz="4" w:space="0" w:color="000000"/>
            </w:tcBorders>
          </w:tcPr>
          <w:p w14:paraId="1DAD68BA" w14:textId="77777777" w:rsidR="00064A42" w:rsidRPr="003E5A18" w:rsidRDefault="00064A42" w:rsidP="00514795">
            <w:pPr>
              <w:spacing w:line="288" w:lineRule="auto"/>
              <w:jc w:val="center"/>
              <w:rPr>
                <w:sz w:val="26"/>
                <w:szCs w:val="26"/>
              </w:rPr>
            </w:pPr>
            <w:r w:rsidRPr="003E5A18">
              <w:rPr>
                <w:sz w:val="26"/>
                <w:szCs w:val="26"/>
              </w:rPr>
              <w:t>Nêu cụ thể</w:t>
            </w:r>
          </w:p>
        </w:tc>
        <w:tc>
          <w:tcPr>
            <w:tcW w:w="0" w:type="auto"/>
            <w:tcBorders>
              <w:top w:val="single" w:sz="4" w:space="0" w:color="000000"/>
              <w:left w:val="single" w:sz="4" w:space="0" w:color="000000"/>
              <w:bottom w:val="single" w:sz="4" w:space="0" w:color="000000"/>
              <w:right w:val="single" w:sz="4" w:space="0" w:color="000000"/>
            </w:tcBorders>
          </w:tcPr>
          <w:p w14:paraId="209774C0" w14:textId="77777777" w:rsidR="00064A42" w:rsidRPr="003E5A18" w:rsidRDefault="00064A42" w:rsidP="00514795">
            <w:pPr>
              <w:spacing w:line="288" w:lineRule="auto"/>
              <w:jc w:val="center"/>
              <w:rPr>
                <w:sz w:val="26"/>
                <w:szCs w:val="26"/>
              </w:rPr>
            </w:pPr>
          </w:p>
        </w:tc>
      </w:tr>
      <w:tr w:rsidR="00064A42" w:rsidRPr="003E5A18" w14:paraId="352FC243" w14:textId="77777777" w:rsidTr="000973D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52EC5CC" w14:textId="77777777" w:rsidR="00064A42" w:rsidRPr="003E5A18" w:rsidRDefault="00064A42" w:rsidP="00514795">
            <w:pPr>
              <w:pStyle w:val="TableParagraph"/>
              <w:kinsoku w:val="0"/>
              <w:overflowPunct w:val="0"/>
              <w:spacing w:line="288" w:lineRule="auto"/>
              <w:ind w:left="182"/>
              <w:jc w:val="center"/>
              <w:rPr>
                <w:sz w:val="26"/>
                <w:szCs w:val="26"/>
              </w:rPr>
            </w:pPr>
            <w:r w:rsidRPr="003E5A18">
              <w:rPr>
                <w:sz w:val="26"/>
                <w:szCs w:val="26"/>
              </w:rPr>
              <w:t>14</w:t>
            </w:r>
          </w:p>
        </w:tc>
        <w:tc>
          <w:tcPr>
            <w:tcW w:w="0" w:type="auto"/>
            <w:tcBorders>
              <w:top w:val="single" w:sz="4" w:space="0" w:color="000000"/>
              <w:left w:val="single" w:sz="4" w:space="0" w:color="000000"/>
              <w:bottom w:val="single" w:sz="4" w:space="0" w:color="000000"/>
              <w:right w:val="single" w:sz="4" w:space="0" w:color="000000"/>
            </w:tcBorders>
          </w:tcPr>
          <w:p w14:paraId="3E66D862" w14:textId="77777777" w:rsidR="00064A42" w:rsidRPr="003E5A18" w:rsidRDefault="00064A42" w:rsidP="00514795">
            <w:pPr>
              <w:pStyle w:val="TableParagraph"/>
              <w:kinsoku w:val="0"/>
              <w:overflowPunct w:val="0"/>
              <w:spacing w:line="288" w:lineRule="auto"/>
              <w:ind w:left="100"/>
              <w:rPr>
                <w:sz w:val="26"/>
                <w:szCs w:val="26"/>
              </w:rPr>
            </w:pPr>
            <w:r w:rsidRPr="003E5A18">
              <w:rPr>
                <w:sz w:val="26"/>
                <w:szCs w:val="26"/>
              </w:rPr>
              <w:t xml:space="preserve">Trọng lượng toàn bộ dây dẫn </w:t>
            </w:r>
          </w:p>
          <w:p w14:paraId="61B10BA0" w14:textId="77777777" w:rsidR="00064A42" w:rsidRPr="003E5A18" w:rsidRDefault="00064A42" w:rsidP="00514795">
            <w:pPr>
              <w:pStyle w:val="TableParagraph"/>
              <w:kinsoku w:val="0"/>
              <w:overflowPunct w:val="0"/>
              <w:spacing w:line="288" w:lineRule="auto"/>
              <w:ind w:left="100"/>
              <w:rPr>
                <w:sz w:val="26"/>
                <w:szCs w:val="26"/>
              </w:rPr>
            </w:pPr>
            <w:r w:rsidRPr="003E5A18">
              <w:rPr>
                <w:sz w:val="26"/>
                <w:szCs w:val="26"/>
              </w:rPr>
              <w:t>4x70</w:t>
            </w:r>
          </w:p>
          <w:p w14:paraId="7EA1D3E8" w14:textId="4E806CDA" w:rsidR="00064A42" w:rsidRPr="003E5A18" w:rsidRDefault="00064A42" w:rsidP="00514795">
            <w:pPr>
              <w:pStyle w:val="TableParagraph"/>
              <w:kinsoku w:val="0"/>
              <w:overflowPunct w:val="0"/>
              <w:spacing w:line="288" w:lineRule="auto"/>
              <w:ind w:left="100"/>
              <w:rPr>
                <w:sz w:val="26"/>
                <w:szCs w:val="26"/>
              </w:rPr>
            </w:pPr>
            <w:r w:rsidRPr="003E5A18">
              <w:rPr>
                <w:sz w:val="26"/>
                <w:szCs w:val="26"/>
              </w:rPr>
              <w:t>4x120</w:t>
            </w:r>
          </w:p>
        </w:tc>
        <w:tc>
          <w:tcPr>
            <w:tcW w:w="0" w:type="auto"/>
            <w:tcBorders>
              <w:top w:val="single" w:sz="4" w:space="0" w:color="000000"/>
              <w:left w:val="single" w:sz="4" w:space="0" w:color="000000"/>
              <w:bottom w:val="single" w:sz="4" w:space="0" w:color="000000"/>
              <w:right w:val="single" w:sz="4" w:space="0" w:color="000000"/>
            </w:tcBorders>
          </w:tcPr>
          <w:p w14:paraId="214B5754" w14:textId="77777777" w:rsidR="00064A42" w:rsidRPr="003E5A18" w:rsidRDefault="00064A42" w:rsidP="00514795">
            <w:pPr>
              <w:pStyle w:val="TableParagraph"/>
              <w:kinsoku w:val="0"/>
              <w:overflowPunct w:val="0"/>
              <w:spacing w:line="288" w:lineRule="auto"/>
              <w:ind w:left="154" w:right="156"/>
              <w:jc w:val="center"/>
              <w:rPr>
                <w:sz w:val="26"/>
                <w:szCs w:val="26"/>
              </w:rPr>
            </w:pPr>
            <w:r w:rsidRPr="003E5A18">
              <w:rPr>
                <w:sz w:val="26"/>
                <w:szCs w:val="26"/>
              </w:rPr>
              <w:t>kg/km</w:t>
            </w:r>
          </w:p>
        </w:tc>
        <w:tc>
          <w:tcPr>
            <w:tcW w:w="0" w:type="auto"/>
            <w:tcBorders>
              <w:top w:val="single" w:sz="4" w:space="0" w:color="000000"/>
              <w:left w:val="single" w:sz="4" w:space="0" w:color="000000"/>
              <w:bottom w:val="single" w:sz="4" w:space="0" w:color="000000"/>
              <w:right w:val="single" w:sz="4" w:space="0" w:color="000000"/>
            </w:tcBorders>
          </w:tcPr>
          <w:p w14:paraId="626208A8" w14:textId="77777777" w:rsidR="00064A42" w:rsidRPr="003E5A18" w:rsidRDefault="00064A42" w:rsidP="00514795">
            <w:pPr>
              <w:spacing w:line="288" w:lineRule="auto"/>
              <w:jc w:val="center"/>
              <w:rPr>
                <w:sz w:val="26"/>
                <w:szCs w:val="26"/>
              </w:rPr>
            </w:pPr>
            <w:r w:rsidRPr="003E5A18">
              <w:rPr>
                <w:sz w:val="26"/>
                <w:szCs w:val="26"/>
              </w:rPr>
              <w:t>Nêu cụ thể</w:t>
            </w:r>
          </w:p>
        </w:tc>
        <w:tc>
          <w:tcPr>
            <w:tcW w:w="0" w:type="auto"/>
            <w:tcBorders>
              <w:top w:val="single" w:sz="4" w:space="0" w:color="000000"/>
              <w:left w:val="single" w:sz="4" w:space="0" w:color="000000"/>
              <w:bottom w:val="single" w:sz="4" w:space="0" w:color="000000"/>
              <w:right w:val="single" w:sz="4" w:space="0" w:color="000000"/>
            </w:tcBorders>
          </w:tcPr>
          <w:p w14:paraId="65F2F862" w14:textId="77777777" w:rsidR="00064A42" w:rsidRPr="003E5A18" w:rsidRDefault="00064A42" w:rsidP="00514795">
            <w:pPr>
              <w:spacing w:line="288" w:lineRule="auto"/>
              <w:jc w:val="center"/>
              <w:rPr>
                <w:sz w:val="26"/>
                <w:szCs w:val="26"/>
              </w:rPr>
            </w:pPr>
          </w:p>
        </w:tc>
      </w:tr>
      <w:tr w:rsidR="00064A42" w:rsidRPr="003E5A18" w14:paraId="6D909465" w14:textId="77777777" w:rsidTr="000973D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43C4515" w14:textId="77777777" w:rsidR="00064A42" w:rsidRPr="003E5A18" w:rsidRDefault="00064A42" w:rsidP="00514795">
            <w:pPr>
              <w:pStyle w:val="TableParagraph"/>
              <w:kinsoku w:val="0"/>
              <w:overflowPunct w:val="0"/>
              <w:spacing w:line="288" w:lineRule="auto"/>
              <w:ind w:left="182"/>
              <w:jc w:val="center"/>
              <w:rPr>
                <w:sz w:val="26"/>
                <w:szCs w:val="26"/>
              </w:rPr>
            </w:pPr>
            <w:r w:rsidRPr="003E5A18">
              <w:rPr>
                <w:sz w:val="26"/>
                <w:szCs w:val="26"/>
              </w:rPr>
              <w:t>15</w:t>
            </w:r>
          </w:p>
        </w:tc>
        <w:tc>
          <w:tcPr>
            <w:tcW w:w="0" w:type="auto"/>
            <w:tcBorders>
              <w:top w:val="single" w:sz="4" w:space="0" w:color="000000"/>
              <w:left w:val="single" w:sz="4" w:space="0" w:color="000000"/>
              <w:bottom w:val="single" w:sz="4" w:space="0" w:color="000000"/>
              <w:right w:val="single" w:sz="4" w:space="0" w:color="000000"/>
            </w:tcBorders>
          </w:tcPr>
          <w:p w14:paraId="1732E7B6" w14:textId="77777777" w:rsidR="00064A42" w:rsidRPr="003E5A18" w:rsidRDefault="00064A42" w:rsidP="00514795">
            <w:pPr>
              <w:pStyle w:val="TableParagraph"/>
              <w:kinsoku w:val="0"/>
              <w:overflowPunct w:val="0"/>
              <w:spacing w:line="288" w:lineRule="auto"/>
              <w:ind w:left="100"/>
              <w:rPr>
                <w:sz w:val="26"/>
                <w:szCs w:val="26"/>
              </w:rPr>
            </w:pPr>
            <w:r w:rsidRPr="003E5A18">
              <w:rPr>
                <w:sz w:val="26"/>
                <w:szCs w:val="26"/>
              </w:rPr>
              <w:t xml:space="preserve">Chiều dài cáp tối đa trên lô cuốn cáp </w:t>
            </w:r>
          </w:p>
          <w:p w14:paraId="27FC26FF" w14:textId="77777777" w:rsidR="00064A42" w:rsidRPr="003E5A18" w:rsidRDefault="00064A42" w:rsidP="00514795">
            <w:pPr>
              <w:pStyle w:val="TableParagraph"/>
              <w:kinsoku w:val="0"/>
              <w:overflowPunct w:val="0"/>
              <w:spacing w:line="288" w:lineRule="auto"/>
              <w:ind w:left="100"/>
              <w:rPr>
                <w:sz w:val="26"/>
                <w:szCs w:val="26"/>
              </w:rPr>
            </w:pPr>
            <w:r w:rsidRPr="003E5A18">
              <w:rPr>
                <w:sz w:val="26"/>
                <w:szCs w:val="26"/>
              </w:rPr>
              <w:t>4x70</w:t>
            </w:r>
          </w:p>
          <w:p w14:paraId="175D0DE1" w14:textId="637DB585" w:rsidR="00064A42" w:rsidRPr="003E5A18" w:rsidRDefault="00064A42" w:rsidP="00514795">
            <w:pPr>
              <w:pStyle w:val="TableParagraph"/>
              <w:kinsoku w:val="0"/>
              <w:overflowPunct w:val="0"/>
              <w:spacing w:line="288" w:lineRule="auto"/>
              <w:ind w:left="100"/>
              <w:rPr>
                <w:sz w:val="26"/>
                <w:szCs w:val="26"/>
              </w:rPr>
            </w:pPr>
            <w:r w:rsidRPr="003E5A18">
              <w:rPr>
                <w:sz w:val="26"/>
                <w:szCs w:val="26"/>
              </w:rPr>
              <w:t>4x120</w:t>
            </w:r>
          </w:p>
        </w:tc>
        <w:tc>
          <w:tcPr>
            <w:tcW w:w="0" w:type="auto"/>
            <w:tcBorders>
              <w:top w:val="single" w:sz="4" w:space="0" w:color="000000"/>
              <w:left w:val="single" w:sz="4" w:space="0" w:color="000000"/>
              <w:bottom w:val="single" w:sz="4" w:space="0" w:color="000000"/>
              <w:right w:val="single" w:sz="4" w:space="0" w:color="000000"/>
            </w:tcBorders>
          </w:tcPr>
          <w:p w14:paraId="67EA1CB8" w14:textId="77777777" w:rsidR="00064A42" w:rsidRPr="003E5A18" w:rsidRDefault="00064A42" w:rsidP="00514795">
            <w:pPr>
              <w:pStyle w:val="TableParagraph"/>
              <w:kinsoku w:val="0"/>
              <w:overflowPunct w:val="0"/>
              <w:spacing w:line="288" w:lineRule="auto"/>
              <w:ind w:right="2"/>
              <w:jc w:val="center"/>
              <w:rPr>
                <w:sz w:val="26"/>
                <w:szCs w:val="26"/>
              </w:rPr>
            </w:pPr>
            <w:r w:rsidRPr="003E5A18">
              <w:rPr>
                <w:w w:val="99"/>
                <w:sz w:val="26"/>
                <w:szCs w:val="26"/>
              </w:rPr>
              <w:t>m</w:t>
            </w:r>
          </w:p>
        </w:tc>
        <w:tc>
          <w:tcPr>
            <w:tcW w:w="0" w:type="auto"/>
            <w:tcBorders>
              <w:top w:val="single" w:sz="4" w:space="0" w:color="000000"/>
              <w:left w:val="single" w:sz="4" w:space="0" w:color="000000"/>
              <w:bottom w:val="single" w:sz="4" w:space="0" w:color="000000"/>
              <w:right w:val="single" w:sz="4" w:space="0" w:color="000000"/>
            </w:tcBorders>
          </w:tcPr>
          <w:p w14:paraId="1B5CB096" w14:textId="77777777" w:rsidR="00064A42" w:rsidRPr="003E5A18" w:rsidRDefault="00064A42" w:rsidP="00514795">
            <w:pPr>
              <w:spacing w:line="288" w:lineRule="auto"/>
              <w:jc w:val="center"/>
              <w:rPr>
                <w:sz w:val="26"/>
                <w:szCs w:val="26"/>
              </w:rPr>
            </w:pPr>
            <w:r w:rsidRPr="003E5A18">
              <w:rPr>
                <w:sz w:val="26"/>
                <w:szCs w:val="26"/>
              </w:rPr>
              <w:t>Nêu cụ thể</w:t>
            </w:r>
          </w:p>
        </w:tc>
        <w:tc>
          <w:tcPr>
            <w:tcW w:w="0" w:type="auto"/>
            <w:tcBorders>
              <w:top w:val="single" w:sz="4" w:space="0" w:color="000000"/>
              <w:left w:val="single" w:sz="4" w:space="0" w:color="000000"/>
              <w:bottom w:val="single" w:sz="4" w:space="0" w:color="000000"/>
              <w:right w:val="single" w:sz="4" w:space="0" w:color="000000"/>
            </w:tcBorders>
          </w:tcPr>
          <w:p w14:paraId="4DEF39FE" w14:textId="77777777" w:rsidR="00064A42" w:rsidRPr="003E5A18" w:rsidRDefault="00064A42" w:rsidP="00514795">
            <w:pPr>
              <w:spacing w:line="288" w:lineRule="auto"/>
              <w:jc w:val="center"/>
              <w:rPr>
                <w:sz w:val="26"/>
                <w:szCs w:val="26"/>
              </w:rPr>
            </w:pPr>
          </w:p>
        </w:tc>
      </w:tr>
      <w:tr w:rsidR="00064A42" w:rsidRPr="003E5A18" w14:paraId="6C54A35B" w14:textId="77777777" w:rsidTr="000973D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E99DFB3" w14:textId="77777777" w:rsidR="00064A42" w:rsidRPr="003E5A18" w:rsidRDefault="00064A42" w:rsidP="00514795">
            <w:pPr>
              <w:pStyle w:val="TableParagraph"/>
              <w:kinsoku w:val="0"/>
              <w:overflowPunct w:val="0"/>
              <w:spacing w:line="288" w:lineRule="auto"/>
              <w:ind w:left="182"/>
              <w:jc w:val="center"/>
              <w:rPr>
                <w:sz w:val="26"/>
                <w:szCs w:val="26"/>
              </w:rPr>
            </w:pPr>
            <w:r w:rsidRPr="003E5A18">
              <w:rPr>
                <w:sz w:val="26"/>
                <w:szCs w:val="26"/>
              </w:rPr>
              <w:t>16</w:t>
            </w:r>
          </w:p>
        </w:tc>
        <w:tc>
          <w:tcPr>
            <w:tcW w:w="0" w:type="auto"/>
            <w:tcBorders>
              <w:top w:val="single" w:sz="4" w:space="0" w:color="000000"/>
              <w:left w:val="single" w:sz="4" w:space="0" w:color="000000"/>
              <w:bottom w:val="single" w:sz="4" w:space="0" w:color="000000"/>
              <w:right w:val="single" w:sz="4" w:space="0" w:color="000000"/>
            </w:tcBorders>
          </w:tcPr>
          <w:p w14:paraId="5027BD5A" w14:textId="77777777" w:rsidR="00064A42" w:rsidRPr="003E5A18" w:rsidRDefault="00064A42" w:rsidP="00514795">
            <w:pPr>
              <w:pStyle w:val="TableParagraph"/>
              <w:kinsoku w:val="0"/>
              <w:overflowPunct w:val="0"/>
              <w:spacing w:line="288" w:lineRule="auto"/>
              <w:ind w:left="102"/>
              <w:rPr>
                <w:sz w:val="26"/>
                <w:szCs w:val="26"/>
              </w:rPr>
            </w:pPr>
            <w:r w:rsidRPr="003E5A18">
              <w:rPr>
                <w:sz w:val="26"/>
                <w:szCs w:val="26"/>
              </w:rPr>
              <w:t>Đường kính mặt bích tối đa trên lô cuốn cáp</w:t>
            </w:r>
          </w:p>
        </w:tc>
        <w:tc>
          <w:tcPr>
            <w:tcW w:w="0" w:type="auto"/>
            <w:tcBorders>
              <w:top w:val="single" w:sz="4" w:space="0" w:color="000000"/>
              <w:left w:val="single" w:sz="4" w:space="0" w:color="000000"/>
              <w:bottom w:val="single" w:sz="4" w:space="0" w:color="000000"/>
              <w:right w:val="single" w:sz="4" w:space="0" w:color="000000"/>
            </w:tcBorders>
          </w:tcPr>
          <w:p w14:paraId="1F98120B" w14:textId="77777777" w:rsidR="00064A42" w:rsidRPr="003E5A18" w:rsidRDefault="00064A42" w:rsidP="00514795">
            <w:pPr>
              <w:pStyle w:val="TableParagraph"/>
              <w:kinsoku w:val="0"/>
              <w:overflowPunct w:val="0"/>
              <w:spacing w:line="288" w:lineRule="auto"/>
              <w:ind w:right="3"/>
              <w:jc w:val="center"/>
              <w:rPr>
                <w:sz w:val="26"/>
                <w:szCs w:val="26"/>
              </w:rPr>
            </w:pPr>
            <w:r w:rsidRPr="003E5A18">
              <w:rPr>
                <w:w w:val="99"/>
                <w:sz w:val="26"/>
                <w:szCs w:val="26"/>
              </w:rPr>
              <w:t>m</w:t>
            </w:r>
          </w:p>
        </w:tc>
        <w:tc>
          <w:tcPr>
            <w:tcW w:w="0" w:type="auto"/>
            <w:tcBorders>
              <w:top w:val="single" w:sz="4" w:space="0" w:color="000000"/>
              <w:left w:val="single" w:sz="4" w:space="0" w:color="000000"/>
              <w:bottom w:val="single" w:sz="4" w:space="0" w:color="000000"/>
              <w:right w:val="single" w:sz="4" w:space="0" w:color="000000"/>
            </w:tcBorders>
          </w:tcPr>
          <w:p w14:paraId="27F8FC80" w14:textId="77777777" w:rsidR="00064A42" w:rsidRPr="003E5A18" w:rsidRDefault="00064A42" w:rsidP="00514795">
            <w:pPr>
              <w:pStyle w:val="TableParagraph"/>
              <w:kinsoku w:val="0"/>
              <w:overflowPunct w:val="0"/>
              <w:spacing w:line="288" w:lineRule="auto"/>
              <w:ind w:left="110" w:right="113"/>
              <w:jc w:val="center"/>
              <w:rPr>
                <w:sz w:val="26"/>
                <w:szCs w:val="26"/>
              </w:rPr>
            </w:pPr>
            <w:r w:rsidRPr="003E5A18">
              <w:rPr>
                <w:sz w:val="26"/>
                <w:szCs w:val="26"/>
              </w:rPr>
              <w:t>2,2</w:t>
            </w:r>
          </w:p>
        </w:tc>
        <w:tc>
          <w:tcPr>
            <w:tcW w:w="0" w:type="auto"/>
            <w:tcBorders>
              <w:top w:val="single" w:sz="4" w:space="0" w:color="000000"/>
              <w:left w:val="single" w:sz="4" w:space="0" w:color="000000"/>
              <w:bottom w:val="single" w:sz="4" w:space="0" w:color="000000"/>
              <w:right w:val="single" w:sz="4" w:space="0" w:color="000000"/>
            </w:tcBorders>
          </w:tcPr>
          <w:p w14:paraId="15FB7F70" w14:textId="77777777" w:rsidR="00064A42" w:rsidRPr="003E5A18" w:rsidRDefault="00064A42" w:rsidP="00514795">
            <w:pPr>
              <w:pStyle w:val="TableParagraph"/>
              <w:kinsoku w:val="0"/>
              <w:overflowPunct w:val="0"/>
              <w:spacing w:line="288" w:lineRule="auto"/>
              <w:ind w:left="110" w:right="113"/>
              <w:rPr>
                <w:sz w:val="26"/>
                <w:szCs w:val="26"/>
              </w:rPr>
            </w:pPr>
          </w:p>
        </w:tc>
      </w:tr>
      <w:tr w:rsidR="00064A42" w:rsidRPr="003E5A18" w14:paraId="24094A9B" w14:textId="77777777" w:rsidTr="000973D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60BD8B1" w14:textId="77777777" w:rsidR="00064A42" w:rsidRPr="003E5A18" w:rsidRDefault="00064A42" w:rsidP="00514795">
            <w:pPr>
              <w:pStyle w:val="TableParagraph"/>
              <w:kinsoku w:val="0"/>
              <w:overflowPunct w:val="0"/>
              <w:spacing w:line="288" w:lineRule="auto"/>
              <w:ind w:left="182"/>
              <w:jc w:val="center"/>
              <w:rPr>
                <w:sz w:val="26"/>
                <w:szCs w:val="26"/>
              </w:rPr>
            </w:pPr>
            <w:r w:rsidRPr="003E5A18">
              <w:rPr>
                <w:sz w:val="26"/>
                <w:szCs w:val="26"/>
              </w:rPr>
              <w:t>17</w:t>
            </w:r>
          </w:p>
        </w:tc>
        <w:tc>
          <w:tcPr>
            <w:tcW w:w="0" w:type="auto"/>
            <w:tcBorders>
              <w:top w:val="single" w:sz="4" w:space="0" w:color="000000"/>
              <w:left w:val="single" w:sz="4" w:space="0" w:color="000000"/>
              <w:bottom w:val="single" w:sz="4" w:space="0" w:color="000000"/>
              <w:right w:val="single" w:sz="4" w:space="0" w:color="000000"/>
            </w:tcBorders>
          </w:tcPr>
          <w:p w14:paraId="0F84B0E1" w14:textId="77777777" w:rsidR="00064A42" w:rsidRPr="003E5A18" w:rsidRDefault="00064A42" w:rsidP="00514795">
            <w:pPr>
              <w:pStyle w:val="TableParagraph"/>
              <w:kinsoku w:val="0"/>
              <w:overflowPunct w:val="0"/>
              <w:spacing w:line="288" w:lineRule="auto"/>
              <w:ind w:left="100"/>
              <w:rPr>
                <w:sz w:val="26"/>
                <w:szCs w:val="26"/>
              </w:rPr>
            </w:pPr>
            <w:r w:rsidRPr="003E5A18">
              <w:rPr>
                <w:sz w:val="26"/>
                <w:szCs w:val="26"/>
              </w:rPr>
              <w:t>Trọng lượng tối đa toàn bộ lô cuốn cáp</w:t>
            </w:r>
          </w:p>
        </w:tc>
        <w:tc>
          <w:tcPr>
            <w:tcW w:w="0" w:type="auto"/>
            <w:tcBorders>
              <w:top w:val="single" w:sz="4" w:space="0" w:color="000000"/>
              <w:left w:val="single" w:sz="4" w:space="0" w:color="000000"/>
              <w:bottom w:val="single" w:sz="4" w:space="0" w:color="000000"/>
              <w:right w:val="single" w:sz="4" w:space="0" w:color="000000"/>
            </w:tcBorders>
          </w:tcPr>
          <w:p w14:paraId="70827284" w14:textId="77777777" w:rsidR="00064A42" w:rsidRPr="003E5A18" w:rsidRDefault="00064A42" w:rsidP="00514795">
            <w:pPr>
              <w:pStyle w:val="TableParagraph"/>
              <w:kinsoku w:val="0"/>
              <w:overflowPunct w:val="0"/>
              <w:spacing w:line="288" w:lineRule="auto"/>
              <w:ind w:left="153" w:right="156"/>
              <w:jc w:val="center"/>
              <w:rPr>
                <w:sz w:val="26"/>
                <w:szCs w:val="26"/>
              </w:rPr>
            </w:pPr>
            <w:r w:rsidRPr="003E5A18">
              <w:rPr>
                <w:sz w:val="26"/>
                <w:szCs w:val="26"/>
              </w:rPr>
              <w:t>kg</w:t>
            </w:r>
          </w:p>
        </w:tc>
        <w:tc>
          <w:tcPr>
            <w:tcW w:w="0" w:type="auto"/>
            <w:tcBorders>
              <w:top w:val="single" w:sz="4" w:space="0" w:color="000000"/>
              <w:left w:val="single" w:sz="4" w:space="0" w:color="000000"/>
              <w:bottom w:val="single" w:sz="4" w:space="0" w:color="000000"/>
              <w:right w:val="single" w:sz="4" w:space="0" w:color="000000"/>
            </w:tcBorders>
          </w:tcPr>
          <w:p w14:paraId="5770166E" w14:textId="77777777" w:rsidR="00064A42" w:rsidRPr="003E5A18" w:rsidRDefault="00064A42" w:rsidP="00514795">
            <w:pPr>
              <w:pStyle w:val="TableParagraph"/>
              <w:kinsoku w:val="0"/>
              <w:overflowPunct w:val="0"/>
              <w:spacing w:line="288" w:lineRule="auto"/>
              <w:ind w:left="110" w:right="113"/>
              <w:jc w:val="center"/>
              <w:rPr>
                <w:sz w:val="26"/>
                <w:szCs w:val="26"/>
              </w:rPr>
            </w:pPr>
            <w:r w:rsidRPr="003E5A18">
              <w:rPr>
                <w:sz w:val="26"/>
                <w:szCs w:val="26"/>
              </w:rPr>
              <w:t>4.500</w:t>
            </w:r>
          </w:p>
        </w:tc>
        <w:tc>
          <w:tcPr>
            <w:tcW w:w="0" w:type="auto"/>
            <w:tcBorders>
              <w:top w:val="single" w:sz="4" w:space="0" w:color="000000"/>
              <w:left w:val="single" w:sz="4" w:space="0" w:color="000000"/>
              <w:bottom w:val="single" w:sz="4" w:space="0" w:color="000000"/>
              <w:right w:val="single" w:sz="4" w:space="0" w:color="000000"/>
            </w:tcBorders>
          </w:tcPr>
          <w:p w14:paraId="02196A22" w14:textId="77777777" w:rsidR="00064A42" w:rsidRPr="003E5A18" w:rsidRDefault="00064A42" w:rsidP="00514795">
            <w:pPr>
              <w:pStyle w:val="TableParagraph"/>
              <w:kinsoku w:val="0"/>
              <w:overflowPunct w:val="0"/>
              <w:spacing w:line="288" w:lineRule="auto"/>
              <w:ind w:left="110" w:right="113"/>
              <w:rPr>
                <w:sz w:val="26"/>
                <w:szCs w:val="26"/>
              </w:rPr>
            </w:pPr>
          </w:p>
        </w:tc>
      </w:tr>
      <w:tr w:rsidR="00064A42" w:rsidRPr="003E5A18" w14:paraId="170A4CF8" w14:textId="77777777" w:rsidTr="000973D4">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37FF541" w14:textId="77777777" w:rsidR="00064A42" w:rsidRPr="003E5A18" w:rsidRDefault="00064A42" w:rsidP="00514795">
            <w:pPr>
              <w:pStyle w:val="TableParagraph"/>
              <w:kinsoku w:val="0"/>
              <w:overflowPunct w:val="0"/>
              <w:spacing w:line="288" w:lineRule="auto"/>
              <w:ind w:left="182"/>
              <w:jc w:val="center"/>
              <w:rPr>
                <w:sz w:val="26"/>
                <w:szCs w:val="26"/>
              </w:rPr>
            </w:pPr>
            <w:r w:rsidRPr="003E5A18">
              <w:rPr>
                <w:sz w:val="26"/>
                <w:szCs w:val="26"/>
              </w:rPr>
              <w:t>18</w:t>
            </w:r>
          </w:p>
        </w:tc>
        <w:tc>
          <w:tcPr>
            <w:tcW w:w="0" w:type="auto"/>
            <w:tcBorders>
              <w:top w:val="single" w:sz="4" w:space="0" w:color="000000"/>
              <w:left w:val="single" w:sz="4" w:space="0" w:color="000000"/>
              <w:bottom w:val="single" w:sz="4" w:space="0" w:color="000000"/>
              <w:right w:val="single" w:sz="4" w:space="0" w:color="000000"/>
            </w:tcBorders>
          </w:tcPr>
          <w:p w14:paraId="2EF07A08" w14:textId="77777777" w:rsidR="00064A42" w:rsidRPr="003E5A18" w:rsidRDefault="00064A42" w:rsidP="00514795">
            <w:pPr>
              <w:pStyle w:val="TableParagraph"/>
              <w:kinsoku w:val="0"/>
              <w:overflowPunct w:val="0"/>
              <w:spacing w:line="288" w:lineRule="auto"/>
              <w:ind w:left="100"/>
              <w:rPr>
                <w:sz w:val="26"/>
                <w:szCs w:val="26"/>
              </w:rPr>
            </w:pPr>
            <w:proofErr w:type="gramStart"/>
            <w:r w:rsidRPr="003E5A18">
              <w:rPr>
                <w:sz w:val="26"/>
                <w:szCs w:val="26"/>
              </w:rPr>
              <w:t>Giấy  chứng</w:t>
            </w:r>
            <w:proofErr w:type="gramEnd"/>
            <w:r w:rsidRPr="003E5A18">
              <w:rPr>
                <w:sz w:val="26"/>
                <w:szCs w:val="26"/>
              </w:rPr>
              <w:t xml:space="preserve">  </w:t>
            </w:r>
            <w:proofErr w:type="gramStart"/>
            <w:r w:rsidRPr="003E5A18">
              <w:rPr>
                <w:sz w:val="26"/>
                <w:szCs w:val="26"/>
              </w:rPr>
              <w:t>nhận  thử</w:t>
            </w:r>
            <w:proofErr w:type="gramEnd"/>
            <w:r w:rsidRPr="003E5A18">
              <w:rPr>
                <w:sz w:val="26"/>
                <w:szCs w:val="26"/>
              </w:rPr>
              <w:t xml:space="preserve">  </w:t>
            </w:r>
            <w:proofErr w:type="gramStart"/>
            <w:r w:rsidRPr="003E5A18">
              <w:rPr>
                <w:sz w:val="26"/>
                <w:szCs w:val="26"/>
              </w:rPr>
              <w:t>nghiệm  điển</w:t>
            </w:r>
            <w:proofErr w:type="gramEnd"/>
            <w:r w:rsidRPr="003E5A18">
              <w:rPr>
                <w:sz w:val="26"/>
                <w:szCs w:val="26"/>
              </w:rPr>
              <w:t xml:space="preserve"> hình Type test, Routine Test</w:t>
            </w:r>
          </w:p>
        </w:tc>
        <w:tc>
          <w:tcPr>
            <w:tcW w:w="0" w:type="auto"/>
            <w:tcBorders>
              <w:top w:val="single" w:sz="4" w:space="0" w:color="000000"/>
              <w:left w:val="single" w:sz="4" w:space="0" w:color="000000"/>
              <w:bottom w:val="single" w:sz="4" w:space="0" w:color="000000"/>
              <w:right w:val="single" w:sz="4" w:space="0" w:color="000000"/>
            </w:tcBorders>
          </w:tcPr>
          <w:p w14:paraId="5A866051" w14:textId="77777777" w:rsidR="00064A42" w:rsidRPr="003E5A18" w:rsidRDefault="00064A42" w:rsidP="00514795">
            <w:pPr>
              <w:spacing w:line="288" w:lineRule="auto"/>
              <w:jc w:val="center"/>
              <w:rPr>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7029F457" w14:textId="77777777" w:rsidR="00064A42" w:rsidRPr="003E5A18" w:rsidRDefault="00064A42" w:rsidP="00514795">
            <w:pPr>
              <w:pStyle w:val="TableParagraph"/>
              <w:kinsoku w:val="0"/>
              <w:overflowPunct w:val="0"/>
              <w:spacing w:line="288" w:lineRule="auto"/>
              <w:ind w:left="106" w:right="113"/>
              <w:jc w:val="center"/>
              <w:rPr>
                <w:sz w:val="26"/>
                <w:szCs w:val="26"/>
              </w:rPr>
            </w:pPr>
            <w:r w:rsidRPr="003E5A18">
              <w:rPr>
                <w:sz w:val="26"/>
                <w:szCs w:val="26"/>
              </w:rPr>
              <w:t>Có</w:t>
            </w:r>
          </w:p>
          <w:p w14:paraId="148FA38C" w14:textId="77777777" w:rsidR="00064A42" w:rsidRPr="003E5A18" w:rsidRDefault="00064A42" w:rsidP="00514795">
            <w:pPr>
              <w:pStyle w:val="TableParagraph"/>
              <w:kinsoku w:val="0"/>
              <w:overflowPunct w:val="0"/>
              <w:spacing w:line="288" w:lineRule="auto"/>
              <w:ind w:left="106" w:right="113"/>
              <w:jc w:val="center"/>
              <w:rPr>
                <w:sz w:val="26"/>
                <w:szCs w:val="26"/>
              </w:rPr>
            </w:pPr>
            <w:r w:rsidRPr="003E5A18">
              <w:rPr>
                <w:sz w:val="26"/>
                <w:szCs w:val="26"/>
              </w:rPr>
              <w:t>Biên bản test</w:t>
            </w:r>
          </w:p>
          <w:p w14:paraId="6581E1BD" w14:textId="77777777" w:rsidR="00064A42" w:rsidRPr="003E5A18" w:rsidRDefault="00064A42" w:rsidP="00514795">
            <w:pPr>
              <w:pStyle w:val="TableParagraph"/>
              <w:kinsoku w:val="0"/>
              <w:overflowPunct w:val="0"/>
              <w:spacing w:line="288" w:lineRule="auto"/>
              <w:ind w:left="110" w:right="113"/>
              <w:jc w:val="center"/>
              <w:rPr>
                <w:sz w:val="26"/>
                <w:szCs w:val="26"/>
              </w:rPr>
            </w:pPr>
            <w:r w:rsidRPr="003E5A18">
              <w:rPr>
                <w:sz w:val="26"/>
                <w:szCs w:val="26"/>
              </w:rPr>
              <w:t>phải đáp ứng và</w:t>
            </w:r>
          </w:p>
          <w:p w14:paraId="42BDEC1F" w14:textId="77777777" w:rsidR="00064A42" w:rsidRPr="003E5A18" w:rsidRDefault="00064A42" w:rsidP="00514795">
            <w:pPr>
              <w:pStyle w:val="TableParagraph"/>
              <w:kinsoku w:val="0"/>
              <w:overflowPunct w:val="0"/>
              <w:spacing w:line="288" w:lineRule="auto"/>
              <w:ind w:left="113" w:right="113"/>
              <w:jc w:val="center"/>
              <w:rPr>
                <w:sz w:val="26"/>
                <w:szCs w:val="26"/>
              </w:rPr>
            </w:pPr>
            <w:r w:rsidRPr="003E5A18">
              <w:rPr>
                <w:sz w:val="26"/>
                <w:szCs w:val="26"/>
              </w:rPr>
              <w:t>đầy đủ các hạng</w:t>
            </w:r>
          </w:p>
          <w:p w14:paraId="0B1840A6" w14:textId="77777777" w:rsidR="00064A42" w:rsidRPr="003E5A18" w:rsidRDefault="00064A42" w:rsidP="00514795">
            <w:pPr>
              <w:pStyle w:val="TableParagraph"/>
              <w:kinsoku w:val="0"/>
              <w:overflowPunct w:val="0"/>
              <w:spacing w:line="288" w:lineRule="auto"/>
              <w:ind w:left="111" w:right="113"/>
              <w:jc w:val="center"/>
              <w:rPr>
                <w:sz w:val="26"/>
                <w:szCs w:val="26"/>
              </w:rPr>
            </w:pPr>
            <w:r w:rsidRPr="003E5A18">
              <w:rPr>
                <w:sz w:val="26"/>
                <w:szCs w:val="26"/>
              </w:rPr>
              <w:lastRenderedPageBreak/>
              <w:t>mục thí nghiệm</w:t>
            </w:r>
          </w:p>
          <w:p w14:paraId="3C74DC8C" w14:textId="77777777" w:rsidR="00064A42" w:rsidRPr="003E5A18" w:rsidRDefault="00064A42" w:rsidP="00514795">
            <w:pPr>
              <w:pStyle w:val="TableParagraph"/>
              <w:kinsoku w:val="0"/>
              <w:overflowPunct w:val="0"/>
              <w:spacing w:line="288" w:lineRule="auto"/>
              <w:ind w:left="106" w:right="113"/>
              <w:jc w:val="center"/>
              <w:rPr>
                <w:sz w:val="26"/>
                <w:szCs w:val="26"/>
              </w:rPr>
            </w:pPr>
            <w:r w:rsidRPr="003E5A18">
              <w:rPr>
                <w:sz w:val="26"/>
                <w:szCs w:val="26"/>
              </w:rPr>
              <w:t>theo tiêu chuẩn</w:t>
            </w:r>
          </w:p>
          <w:p w14:paraId="6A3DC232" w14:textId="77777777" w:rsidR="00064A42" w:rsidRPr="003E5A18" w:rsidRDefault="00064A42" w:rsidP="00514795">
            <w:pPr>
              <w:pStyle w:val="TableParagraph"/>
              <w:kinsoku w:val="0"/>
              <w:overflowPunct w:val="0"/>
              <w:spacing w:line="288" w:lineRule="auto"/>
              <w:ind w:left="106" w:right="113"/>
              <w:jc w:val="center"/>
              <w:rPr>
                <w:sz w:val="26"/>
                <w:szCs w:val="26"/>
              </w:rPr>
            </w:pPr>
            <w:r w:rsidRPr="003E5A18">
              <w:rPr>
                <w:sz w:val="26"/>
                <w:szCs w:val="26"/>
              </w:rPr>
              <w:t>TCVN 6447</w:t>
            </w:r>
          </w:p>
          <w:p w14:paraId="5E4FE21C" w14:textId="77777777" w:rsidR="00064A42" w:rsidRPr="003E5A18" w:rsidRDefault="00064A42" w:rsidP="00514795">
            <w:pPr>
              <w:pStyle w:val="TableParagraph"/>
              <w:kinsoku w:val="0"/>
              <w:overflowPunct w:val="0"/>
              <w:spacing w:line="288" w:lineRule="auto"/>
              <w:ind w:left="113" w:right="113"/>
              <w:jc w:val="center"/>
              <w:rPr>
                <w:sz w:val="26"/>
                <w:szCs w:val="26"/>
              </w:rPr>
            </w:pPr>
            <w:r w:rsidRPr="003E5A18">
              <w:rPr>
                <w:w w:val="95"/>
                <w:sz w:val="26"/>
                <w:szCs w:val="26"/>
              </w:rPr>
              <w:t>(hoặc tương</w:t>
            </w:r>
          </w:p>
          <w:p w14:paraId="39A2463B" w14:textId="77777777" w:rsidR="00064A42" w:rsidRPr="003E5A18" w:rsidRDefault="00064A42" w:rsidP="00514795">
            <w:pPr>
              <w:pStyle w:val="TableParagraph"/>
              <w:kinsoku w:val="0"/>
              <w:overflowPunct w:val="0"/>
              <w:spacing w:line="288" w:lineRule="auto"/>
              <w:ind w:left="106" w:right="113"/>
              <w:jc w:val="center"/>
              <w:rPr>
                <w:sz w:val="26"/>
                <w:szCs w:val="26"/>
              </w:rPr>
            </w:pPr>
            <w:r w:rsidRPr="003E5A18">
              <w:rPr>
                <w:w w:val="95"/>
                <w:sz w:val="26"/>
                <w:szCs w:val="26"/>
              </w:rPr>
              <w:t>đương hoặc cao</w:t>
            </w:r>
          </w:p>
          <w:p w14:paraId="216D1B27" w14:textId="77777777" w:rsidR="00064A42" w:rsidRPr="003E5A18" w:rsidRDefault="00064A42" w:rsidP="00514795">
            <w:pPr>
              <w:pStyle w:val="TableParagraph"/>
              <w:kinsoku w:val="0"/>
              <w:overflowPunct w:val="0"/>
              <w:spacing w:line="288" w:lineRule="auto"/>
              <w:ind w:left="110" w:right="113"/>
              <w:jc w:val="center"/>
              <w:rPr>
                <w:sz w:val="26"/>
                <w:szCs w:val="26"/>
              </w:rPr>
            </w:pPr>
            <w:r w:rsidRPr="003E5A18">
              <w:rPr>
                <w:sz w:val="26"/>
                <w:szCs w:val="26"/>
              </w:rPr>
              <w:t>hơn) và các tiêu</w:t>
            </w:r>
          </w:p>
          <w:p w14:paraId="71B77936" w14:textId="77777777" w:rsidR="00064A42" w:rsidRPr="003E5A18" w:rsidRDefault="00064A42" w:rsidP="00514795">
            <w:pPr>
              <w:pStyle w:val="TableParagraph"/>
              <w:kinsoku w:val="0"/>
              <w:overflowPunct w:val="0"/>
              <w:spacing w:line="288" w:lineRule="auto"/>
              <w:ind w:left="106" w:right="113"/>
              <w:jc w:val="center"/>
              <w:rPr>
                <w:sz w:val="26"/>
                <w:szCs w:val="26"/>
              </w:rPr>
            </w:pPr>
            <w:r w:rsidRPr="003E5A18">
              <w:rPr>
                <w:sz w:val="26"/>
                <w:szCs w:val="26"/>
              </w:rPr>
              <w:t>chuẩn liên quan)</w:t>
            </w:r>
          </w:p>
        </w:tc>
        <w:tc>
          <w:tcPr>
            <w:tcW w:w="0" w:type="auto"/>
            <w:tcBorders>
              <w:top w:val="single" w:sz="4" w:space="0" w:color="000000"/>
              <w:left w:val="single" w:sz="4" w:space="0" w:color="000000"/>
              <w:bottom w:val="single" w:sz="4" w:space="0" w:color="000000"/>
              <w:right w:val="single" w:sz="4" w:space="0" w:color="000000"/>
            </w:tcBorders>
          </w:tcPr>
          <w:p w14:paraId="26B208DA" w14:textId="77777777" w:rsidR="00064A42" w:rsidRPr="003E5A18" w:rsidRDefault="00064A42" w:rsidP="00514795">
            <w:pPr>
              <w:pStyle w:val="TableParagraph"/>
              <w:kinsoku w:val="0"/>
              <w:overflowPunct w:val="0"/>
              <w:spacing w:line="288" w:lineRule="auto"/>
              <w:ind w:left="106" w:right="113"/>
              <w:rPr>
                <w:sz w:val="26"/>
                <w:szCs w:val="26"/>
              </w:rPr>
            </w:pPr>
          </w:p>
        </w:tc>
      </w:tr>
    </w:tbl>
    <w:p w14:paraId="14FD3BFB" w14:textId="7BE01871" w:rsidR="003A088C" w:rsidRPr="003166E6" w:rsidRDefault="003166E6" w:rsidP="003166E6">
      <w:pPr>
        <w:pStyle w:val="ListParagraph"/>
        <w:numPr>
          <w:ilvl w:val="0"/>
          <w:numId w:val="47"/>
        </w:numPr>
        <w:spacing w:before="120" w:after="120"/>
        <w:ind w:left="0" w:firstLine="0"/>
        <w:rPr>
          <w:b/>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Mục </w:t>
      </w:r>
      <w:r w:rsidR="00707E0C" w:rsidRPr="003166E6">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707E0C" w:rsidRPr="003166E6">
        <w:rPr>
          <w:sz w:val="26"/>
          <w:szCs w:val="26"/>
        </w:rPr>
        <w:t xml:space="preserve"> </w:t>
      </w:r>
      <w:r w:rsidR="00707E0C" w:rsidRPr="003166E6">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Tiêu chuẩn kỹ thuật kẹp ngừng 4*(50-</w:t>
      </w:r>
      <w:proofErr w:type="gramStart"/>
      <w:r w:rsidR="00707E0C" w:rsidRPr="003166E6">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120)mm</w:t>
      </w:r>
      <w:proofErr w:type="gramEnd"/>
      <w:r w:rsidR="00707E0C" w:rsidRPr="003166E6">
        <w:rPr>
          <w:b/>
          <w:color w:val="000000" w:themeColor="text1"/>
          <w:sz w:val="26"/>
          <w:szCs w:val="26"/>
          <w:vertAlign w:val="superscrip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707E0C" w:rsidRPr="003166E6">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A088C" w:rsidRPr="003166E6">
        <w:rPr>
          <w:b/>
          <w:sz w:val="26"/>
          <w:szCs w:val="26"/>
        </w:rPr>
        <w:t>(</w:t>
      </w:r>
      <w:r w:rsidR="003A088C" w:rsidRPr="003166E6">
        <w:rPr>
          <w:b/>
          <w:bCs/>
          <w:sz w:val="28"/>
          <w:szCs w:val="28"/>
        </w:rPr>
        <w:t>QĐ số 3446/QĐ-EVN HANOI ngày 01/06/2021)</w:t>
      </w:r>
    </w:p>
    <w:p w14:paraId="6EBF1A2D" w14:textId="51F2C8E0" w:rsidR="00707E0C" w:rsidRPr="00FE73F0" w:rsidRDefault="00707E0C" w:rsidP="00FE73F0">
      <w:pPr>
        <w:pStyle w:val="Heading1"/>
        <w:widowControl w:val="0"/>
        <w:numPr>
          <w:ilvl w:val="2"/>
          <w:numId w:val="14"/>
        </w:numPr>
        <w:tabs>
          <w:tab w:val="num" w:pos="426"/>
        </w:tabs>
        <w:kinsoku w:val="0"/>
        <w:overflowPunct w:val="0"/>
        <w:autoSpaceDE w:val="0"/>
        <w:autoSpaceDN w:val="0"/>
        <w:adjustRightInd w:val="0"/>
        <w:spacing w:before="0" w:line="288" w:lineRule="auto"/>
        <w:ind w:left="403" w:hanging="403"/>
        <w:rPr>
          <w:rFonts w:ascii="Times New Roman" w:hAnsi="Times New Roman" w:cs="Times New Roman"/>
          <w:b/>
          <w:bCs/>
          <w:color w:val="000000" w:themeColor="text1"/>
          <w:sz w:val="26"/>
          <w:szCs w:val="26"/>
        </w:rPr>
      </w:pPr>
      <w:r w:rsidRPr="00FE73F0">
        <w:rPr>
          <w:rFonts w:ascii="Times New Roman" w:hAnsi="Times New Roman" w:cs="Times New Roman"/>
          <w:b/>
          <w:bCs/>
          <w:color w:val="000000" w:themeColor="text1"/>
          <w:sz w:val="26"/>
          <w:szCs w:val="26"/>
        </w:rPr>
        <w:t>Yêu cầu chung</w:t>
      </w:r>
    </w:p>
    <w:p w14:paraId="345C2BFB" w14:textId="77777777" w:rsidR="00707E0C" w:rsidRPr="00FE73F0" w:rsidRDefault="00707E0C" w:rsidP="00FE73F0">
      <w:pPr>
        <w:pStyle w:val="BodyText"/>
        <w:kinsoku w:val="0"/>
        <w:overflowPunct w:val="0"/>
        <w:spacing w:after="0" w:line="288" w:lineRule="auto"/>
        <w:ind w:left="119" w:right="108" w:firstLine="307"/>
        <w:jc w:val="both"/>
        <w:rPr>
          <w:color w:val="000000" w:themeColor="text1"/>
          <w:sz w:val="26"/>
          <w:szCs w:val="26"/>
        </w:rPr>
      </w:pPr>
      <w:r w:rsidRPr="00FE73F0">
        <w:rPr>
          <w:color w:val="000000" w:themeColor="text1"/>
          <w:sz w:val="26"/>
          <w:szCs w:val="26"/>
        </w:rPr>
        <w:t>Tiêu chuẩn kỹ thuật này áp dụng cho kẹp néo (ngừng) cáp nhôm vặn xoắn hạ áp có 2 lõi, 4 lõi, cách điện XLPE 0.6/1kV, loại cáp tự treo, ký hiệu [LV- ABC] có tiết diện 4x50 ÷ 4x120mm</w:t>
      </w:r>
      <w:r w:rsidRPr="00FE73F0">
        <w:rPr>
          <w:color w:val="000000" w:themeColor="text1"/>
          <w:sz w:val="26"/>
          <w:szCs w:val="26"/>
          <w:vertAlign w:val="superscript"/>
        </w:rPr>
        <w:t>2</w:t>
      </w:r>
      <w:r w:rsidRPr="00FE73F0">
        <w:rPr>
          <w:color w:val="000000" w:themeColor="text1"/>
          <w:sz w:val="26"/>
          <w:szCs w:val="26"/>
        </w:rPr>
        <w:t>, lắp đặt ngoài trời trên đường dây phân phối hạ áp trên không. Các kẹp này sẽ được móc vào bulông đuôi neo hoặc bulông mốc hoặc bulông mắc cố định trên trụ bê tông để ngừng cáp LV-ABC.</w:t>
      </w:r>
    </w:p>
    <w:p w14:paraId="4F100AEF" w14:textId="77777777" w:rsidR="00707E0C" w:rsidRPr="00FE73F0" w:rsidRDefault="00707E0C" w:rsidP="00FE73F0">
      <w:pPr>
        <w:pStyle w:val="BodyText"/>
        <w:numPr>
          <w:ilvl w:val="0"/>
          <w:numId w:val="14"/>
        </w:numPr>
        <w:kinsoku w:val="0"/>
        <w:overflowPunct w:val="0"/>
        <w:spacing w:after="0" w:line="288" w:lineRule="auto"/>
        <w:ind w:right="108" w:hanging="402"/>
        <w:jc w:val="both"/>
        <w:rPr>
          <w:b/>
          <w:bCs/>
          <w:color w:val="000000" w:themeColor="text1"/>
          <w:sz w:val="26"/>
          <w:szCs w:val="26"/>
        </w:rPr>
      </w:pPr>
      <w:r w:rsidRPr="00FE73F0">
        <w:rPr>
          <w:b/>
          <w:bCs/>
          <w:color w:val="000000" w:themeColor="text1"/>
          <w:sz w:val="26"/>
          <w:szCs w:val="26"/>
        </w:rPr>
        <w:t>Tiêu chuẩn áp dụng:</w:t>
      </w:r>
    </w:p>
    <w:p w14:paraId="358048FE" w14:textId="77777777" w:rsidR="00707E0C" w:rsidRPr="00FE73F0" w:rsidRDefault="00707E0C" w:rsidP="00FE73F0">
      <w:pPr>
        <w:pStyle w:val="BodyText"/>
        <w:kinsoku w:val="0"/>
        <w:overflowPunct w:val="0"/>
        <w:spacing w:after="0" w:line="288" w:lineRule="auto"/>
        <w:ind w:left="119" w:right="108" w:firstLine="307"/>
        <w:jc w:val="both"/>
        <w:rPr>
          <w:color w:val="000000" w:themeColor="text1"/>
          <w:sz w:val="26"/>
          <w:szCs w:val="26"/>
        </w:rPr>
      </w:pPr>
      <w:r w:rsidRPr="00FE73F0">
        <w:rPr>
          <w:color w:val="000000" w:themeColor="text1"/>
          <w:sz w:val="26"/>
          <w:szCs w:val="26"/>
        </w:rPr>
        <w:t>TCVN 5408: Bảo vệ chống ăn mòn, lớp phủ mạ kẽm nóng, yêu cầu kỹ thuật và phương pháp thử.</w:t>
      </w:r>
    </w:p>
    <w:p w14:paraId="157D0DC5" w14:textId="77777777" w:rsidR="00707E0C" w:rsidRPr="00FE73F0" w:rsidRDefault="00707E0C" w:rsidP="00FE73F0">
      <w:pPr>
        <w:pStyle w:val="BodyText"/>
        <w:kinsoku w:val="0"/>
        <w:overflowPunct w:val="0"/>
        <w:spacing w:after="0" w:line="288" w:lineRule="auto"/>
        <w:ind w:left="119" w:right="108" w:firstLine="307"/>
        <w:jc w:val="both"/>
        <w:rPr>
          <w:color w:val="000000" w:themeColor="text1"/>
          <w:sz w:val="26"/>
          <w:szCs w:val="26"/>
        </w:rPr>
      </w:pPr>
      <w:r w:rsidRPr="00FE73F0">
        <w:rPr>
          <w:color w:val="000000" w:themeColor="text1"/>
          <w:sz w:val="26"/>
          <w:szCs w:val="26"/>
        </w:rPr>
        <w:t>AS 3766:</w:t>
      </w:r>
      <w:r w:rsidRPr="00FE73F0">
        <w:rPr>
          <w:color w:val="000000" w:themeColor="text1"/>
          <w:sz w:val="26"/>
          <w:szCs w:val="26"/>
        </w:rPr>
        <w:tab/>
        <w:t xml:space="preserve"> Phụ kiện cơ khí cho cáp bó trên không điện áp thấp và các tiêu chuẩn liên quan; các tiêu chuẩn tương đương hoặc cao hơn</w:t>
      </w:r>
    </w:p>
    <w:p w14:paraId="7985FBB4" w14:textId="77777777" w:rsidR="00707E0C" w:rsidRPr="00FE73F0" w:rsidRDefault="00707E0C" w:rsidP="00FE73F0">
      <w:pPr>
        <w:pStyle w:val="ListParagraph"/>
        <w:widowControl w:val="0"/>
        <w:numPr>
          <w:ilvl w:val="0"/>
          <w:numId w:val="14"/>
        </w:numPr>
        <w:tabs>
          <w:tab w:val="left" w:pos="403"/>
        </w:tabs>
        <w:kinsoku w:val="0"/>
        <w:overflowPunct w:val="0"/>
        <w:autoSpaceDE w:val="0"/>
        <w:autoSpaceDN w:val="0"/>
        <w:adjustRightInd w:val="0"/>
        <w:spacing w:line="288" w:lineRule="auto"/>
        <w:ind w:hanging="402"/>
        <w:rPr>
          <w:b/>
          <w:bCs/>
          <w:color w:val="000000" w:themeColor="text1"/>
          <w:sz w:val="26"/>
          <w:szCs w:val="26"/>
        </w:rPr>
      </w:pPr>
      <w:r w:rsidRPr="00FE73F0">
        <w:rPr>
          <w:b/>
          <w:bCs/>
          <w:color w:val="000000" w:themeColor="text1"/>
          <w:sz w:val="26"/>
          <w:szCs w:val="26"/>
        </w:rPr>
        <w:t>Thi</w:t>
      </w:r>
      <w:r w:rsidRPr="00FE73F0">
        <w:rPr>
          <w:color w:val="000000" w:themeColor="text1"/>
          <w:sz w:val="26"/>
          <w:szCs w:val="26"/>
        </w:rPr>
        <w:t>ế</w:t>
      </w:r>
      <w:r w:rsidRPr="00FE73F0">
        <w:rPr>
          <w:b/>
          <w:bCs/>
          <w:color w:val="000000" w:themeColor="text1"/>
          <w:sz w:val="26"/>
          <w:szCs w:val="26"/>
        </w:rPr>
        <w:t>t k</w:t>
      </w:r>
      <w:r w:rsidRPr="00FE73F0">
        <w:rPr>
          <w:color w:val="000000" w:themeColor="text1"/>
          <w:sz w:val="26"/>
          <w:szCs w:val="26"/>
        </w:rPr>
        <w:t xml:space="preserve">ế </w:t>
      </w:r>
      <w:r w:rsidRPr="00FE73F0">
        <w:rPr>
          <w:b/>
          <w:bCs/>
          <w:color w:val="000000" w:themeColor="text1"/>
          <w:sz w:val="26"/>
          <w:szCs w:val="26"/>
        </w:rPr>
        <w:t>và l</w:t>
      </w:r>
      <w:r w:rsidRPr="00FE73F0">
        <w:rPr>
          <w:color w:val="000000" w:themeColor="text1"/>
          <w:sz w:val="26"/>
          <w:szCs w:val="26"/>
        </w:rPr>
        <w:t>ắ</w:t>
      </w:r>
      <w:r w:rsidRPr="00FE73F0">
        <w:rPr>
          <w:b/>
          <w:bCs/>
          <w:color w:val="000000" w:themeColor="text1"/>
          <w:sz w:val="26"/>
          <w:szCs w:val="26"/>
        </w:rPr>
        <w:t xml:space="preserve">p </w:t>
      </w:r>
      <w:r w:rsidRPr="00FE73F0">
        <w:rPr>
          <w:color w:val="000000" w:themeColor="text1"/>
          <w:sz w:val="26"/>
          <w:szCs w:val="26"/>
        </w:rPr>
        <w:t>đặ</w:t>
      </w:r>
      <w:r w:rsidRPr="00FE73F0">
        <w:rPr>
          <w:b/>
          <w:bCs/>
          <w:color w:val="000000" w:themeColor="text1"/>
          <w:sz w:val="26"/>
          <w:szCs w:val="26"/>
        </w:rPr>
        <w:t>t</w:t>
      </w:r>
    </w:p>
    <w:p w14:paraId="241630FD" w14:textId="77777777" w:rsidR="00707E0C" w:rsidRPr="00FE73F0" w:rsidRDefault="00707E0C" w:rsidP="00FE73F0">
      <w:pPr>
        <w:pStyle w:val="ListParagraph"/>
        <w:widowControl w:val="0"/>
        <w:tabs>
          <w:tab w:val="left" w:pos="426"/>
        </w:tabs>
        <w:kinsoku w:val="0"/>
        <w:overflowPunct w:val="0"/>
        <w:autoSpaceDE w:val="0"/>
        <w:autoSpaceDN w:val="0"/>
        <w:adjustRightInd w:val="0"/>
        <w:spacing w:line="288" w:lineRule="auto"/>
        <w:ind w:left="0" w:right="111"/>
        <w:rPr>
          <w:color w:val="000000" w:themeColor="text1"/>
          <w:sz w:val="26"/>
          <w:szCs w:val="26"/>
        </w:rPr>
      </w:pPr>
      <w:r w:rsidRPr="00FE73F0">
        <w:rPr>
          <w:color w:val="000000" w:themeColor="text1"/>
          <w:sz w:val="26"/>
          <w:szCs w:val="26"/>
        </w:rPr>
        <w:tab/>
        <w:t>Loại: Kẹp néo (ngừng) cáp phải là loại bulông, có khả năng kẹp chặt cáp nhôm vặn xoắn hạ áp có 2 lõi, 4 lõi, cách điện XLPE 0.6/1kV, loại cáp tự treo, ký hiệu [LV-ABC], kẹp bao gồm:</w:t>
      </w:r>
    </w:p>
    <w:p w14:paraId="0262127C" w14:textId="77777777" w:rsidR="00707E0C" w:rsidRPr="00FE73F0" w:rsidRDefault="00707E0C" w:rsidP="00FE73F0">
      <w:pPr>
        <w:pStyle w:val="ListParagraph"/>
        <w:widowControl w:val="0"/>
        <w:numPr>
          <w:ilvl w:val="0"/>
          <w:numId w:val="12"/>
        </w:numPr>
        <w:tabs>
          <w:tab w:val="left" w:pos="426"/>
        </w:tabs>
        <w:kinsoku w:val="0"/>
        <w:overflowPunct w:val="0"/>
        <w:autoSpaceDE w:val="0"/>
        <w:autoSpaceDN w:val="0"/>
        <w:adjustRightInd w:val="0"/>
        <w:spacing w:line="288" w:lineRule="auto"/>
        <w:ind w:left="0" w:right="111" w:firstLine="0"/>
        <w:rPr>
          <w:color w:val="000000" w:themeColor="text1"/>
          <w:sz w:val="26"/>
          <w:szCs w:val="26"/>
        </w:rPr>
      </w:pPr>
      <w:r w:rsidRPr="00FE73F0">
        <w:rPr>
          <w:color w:val="000000" w:themeColor="text1"/>
          <w:sz w:val="26"/>
          <w:szCs w:val="26"/>
        </w:rPr>
        <w:t xml:space="preserve">Ngàm kẹp: làm bằng nhựa có tăng cường sợi thuỷ tinh, bền với tia tử ngoại, chống rạn nứt, lão hóa và ăn mòn, phù hợp để vận hành tốt ở vùng nhiệt đới, vùng biển, vùng ô nhiễm công nghiệp… đảm bảo không làm hư hỏng cách </w:t>
      </w:r>
      <w:r w:rsidRPr="00FE73F0">
        <w:rPr>
          <w:color w:val="000000" w:themeColor="text1"/>
          <w:w w:val="95"/>
          <w:sz w:val="26"/>
          <w:szCs w:val="26"/>
        </w:rPr>
        <w:t>điện cáp.</w:t>
      </w:r>
    </w:p>
    <w:p w14:paraId="076BD7D9" w14:textId="77777777" w:rsidR="00707E0C" w:rsidRPr="00FE73F0" w:rsidRDefault="00707E0C" w:rsidP="00FE73F0">
      <w:pPr>
        <w:pStyle w:val="ListParagraph"/>
        <w:widowControl w:val="0"/>
        <w:numPr>
          <w:ilvl w:val="0"/>
          <w:numId w:val="12"/>
        </w:numPr>
        <w:tabs>
          <w:tab w:val="left" w:pos="426"/>
        </w:tabs>
        <w:kinsoku w:val="0"/>
        <w:overflowPunct w:val="0"/>
        <w:autoSpaceDE w:val="0"/>
        <w:autoSpaceDN w:val="0"/>
        <w:adjustRightInd w:val="0"/>
        <w:spacing w:line="288" w:lineRule="auto"/>
        <w:ind w:left="0" w:right="111" w:firstLine="0"/>
        <w:rPr>
          <w:color w:val="000000" w:themeColor="text1"/>
          <w:sz w:val="26"/>
          <w:szCs w:val="26"/>
        </w:rPr>
      </w:pPr>
      <w:r w:rsidRPr="00FE73F0">
        <w:rPr>
          <w:color w:val="000000" w:themeColor="text1"/>
          <w:sz w:val="26"/>
          <w:szCs w:val="26"/>
        </w:rPr>
        <w:t>Thân kẹp bên ngoài: gồm 2 thanh thép; một đầu có 1 bulông và chốt gài bằng thép không gỉ hoặc 1 bulông và đai ốc khóa dùng để ngừng kẹp; đầu còn lại có 2 bulông bao gồm đai ốc và vòng đệm vênh dùng để ép chặt cáp. Các chi tiết kim loại làm bằng thép không gỉ hoặc làm bằng thép mạ kẽm nhúng nóng có bề dày lớp mạ kẽm tối thiểu 55µm</w:t>
      </w:r>
    </w:p>
    <w:p w14:paraId="4F44472C" w14:textId="77777777" w:rsidR="00707E0C" w:rsidRPr="00FE73F0" w:rsidRDefault="00707E0C" w:rsidP="00FE73F0">
      <w:pPr>
        <w:pStyle w:val="ListParagraph"/>
        <w:widowControl w:val="0"/>
        <w:numPr>
          <w:ilvl w:val="0"/>
          <w:numId w:val="12"/>
        </w:numPr>
        <w:tabs>
          <w:tab w:val="left" w:pos="426"/>
        </w:tabs>
        <w:kinsoku w:val="0"/>
        <w:overflowPunct w:val="0"/>
        <w:autoSpaceDE w:val="0"/>
        <w:autoSpaceDN w:val="0"/>
        <w:adjustRightInd w:val="0"/>
        <w:spacing w:line="288" w:lineRule="auto"/>
        <w:ind w:left="0" w:right="111" w:firstLine="0"/>
        <w:rPr>
          <w:color w:val="000000" w:themeColor="text1"/>
          <w:sz w:val="26"/>
          <w:szCs w:val="26"/>
        </w:rPr>
      </w:pPr>
      <w:r w:rsidRPr="00FE73F0">
        <w:rPr>
          <w:color w:val="000000" w:themeColor="text1"/>
          <w:sz w:val="26"/>
          <w:szCs w:val="26"/>
        </w:rPr>
        <w:t xml:space="preserve">Các cạnh của các thanh kim loại phải được bo tròn nhằm giảm thiểu khả năng hư hỏng </w:t>
      </w:r>
      <w:r w:rsidRPr="00FE73F0">
        <w:rPr>
          <w:color w:val="000000" w:themeColor="text1"/>
          <w:sz w:val="26"/>
          <w:szCs w:val="26"/>
        </w:rPr>
        <w:lastRenderedPageBreak/>
        <w:t>cáp</w:t>
      </w:r>
    </w:p>
    <w:p w14:paraId="096B3B52" w14:textId="77777777" w:rsidR="00707E0C" w:rsidRPr="00FE73F0" w:rsidRDefault="00707E0C" w:rsidP="00FE73F0">
      <w:pPr>
        <w:pStyle w:val="ListParagraph"/>
        <w:widowControl w:val="0"/>
        <w:numPr>
          <w:ilvl w:val="0"/>
          <w:numId w:val="12"/>
        </w:numPr>
        <w:tabs>
          <w:tab w:val="left" w:pos="426"/>
        </w:tabs>
        <w:kinsoku w:val="0"/>
        <w:overflowPunct w:val="0"/>
        <w:autoSpaceDE w:val="0"/>
        <w:autoSpaceDN w:val="0"/>
        <w:adjustRightInd w:val="0"/>
        <w:spacing w:line="288" w:lineRule="auto"/>
        <w:ind w:left="0" w:right="111" w:firstLine="0"/>
        <w:rPr>
          <w:color w:val="000000" w:themeColor="text1"/>
          <w:sz w:val="26"/>
          <w:szCs w:val="26"/>
        </w:rPr>
      </w:pPr>
      <w:r w:rsidRPr="00FE73F0">
        <w:rPr>
          <w:color w:val="000000" w:themeColor="text1"/>
          <w:sz w:val="26"/>
          <w:szCs w:val="26"/>
        </w:rPr>
        <w:t>Giữa các ngàm kẹp phải có lò xo để tự mở ra khi mở bulông siết nhằm dễ dàng đặt cáp</w:t>
      </w:r>
    </w:p>
    <w:p w14:paraId="71CF62E5" w14:textId="77777777" w:rsidR="00707E0C" w:rsidRPr="00FE73F0" w:rsidRDefault="00707E0C" w:rsidP="00FE73F0">
      <w:pPr>
        <w:pStyle w:val="ListParagraph"/>
        <w:widowControl w:val="0"/>
        <w:numPr>
          <w:ilvl w:val="3"/>
          <w:numId w:val="14"/>
        </w:numPr>
        <w:tabs>
          <w:tab w:val="left" w:pos="426"/>
        </w:tabs>
        <w:kinsoku w:val="0"/>
        <w:overflowPunct w:val="0"/>
        <w:autoSpaceDE w:val="0"/>
        <w:autoSpaceDN w:val="0"/>
        <w:adjustRightInd w:val="0"/>
        <w:spacing w:line="288" w:lineRule="auto"/>
        <w:ind w:left="1002" w:hanging="1002"/>
        <w:contextualSpacing w:val="0"/>
        <w:rPr>
          <w:color w:val="000000" w:themeColor="text1"/>
          <w:sz w:val="26"/>
          <w:szCs w:val="26"/>
        </w:rPr>
      </w:pPr>
      <w:r w:rsidRPr="00FE73F0">
        <w:rPr>
          <w:color w:val="000000" w:themeColor="text1"/>
          <w:sz w:val="26"/>
          <w:szCs w:val="26"/>
        </w:rPr>
        <w:t>Tiết diện cáp danh định:</w:t>
      </w:r>
    </w:p>
    <w:p w14:paraId="3C11EE8B" w14:textId="77777777" w:rsidR="00707E0C" w:rsidRPr="00FE73F0" w:rsidRDefault="00707E0C" w:rsidP="00FE73F0">
      <w:pPr>
        <w:pStyle w:val="BodyText"/>
        <w:kinsoku w:val="0"/>
        <w:overflowPunct w:val="0"/>
        <w:spacing w:after="0" w:line="288" w:lineRule="auto"/>
        <w:ind w:left="839"/>
        <w:jc w:val="both"/>
        <w:rPr>
          <w:color w:val="000000" w:themeColor="text1"/>
          <w:position w:val="13"/>
          <w:sz w:val="26"/>
          <w:szCs w:val="26"/>
          <w:vertAlign w:val="superscript"/>
        </w:rPr>
      </w:pPr>
      <w:r w:rsidRPr="00FE73F0">
        <w:rPr>
          <w:color w:val="000000" w:themeColor="text1"/>
          <w:sz w:val="26"/>
          <w:szCs w:val="26"/>
        </w:rPr>
        <w:t>+ LV-ABC 4x50</w:t>
      </w:r>
      <w:proofErr w:type="gramStart"/>
      <w:r w:rsidRPr="00FE73F0">
        <w:rPr>
          <w:color w:val="000000" w:themeColor="text1"/>
          <w:sz w:val="26"/>
          <w:szCs w:val="26"/>
        </w:rPr>
        <w:t>:  4x50</w:t>
      </w:r>
      <w:proofErr w:type="gramEnd"/>
      <w:r w:rsidRPr="00FE73F0">
        <w:rPr>
          <w:color w:val="000000" w:themeColor="text1"/>
          <w:sz w:val="26"/>
          <w:szCs w:val="26"/>
        </w:rPr>
        <w:t xml:space="preserve"> mm</w:t>
      </w:r>
      <w:r w:rsidRPr="00FE73F0">
        <w:rPr>
          <w:color w:val="000000" w:themeColor="text1"/>
          <w:sz w:val="26"/>
          <w:szCs w:val="26"/>
          <w:vertAlign w:val="superscript"/>
        </w:rPr>
        <w:t>2</w:t>
      </w:r>
    </w:p>
    <w:p w14:paraId="16F90E02" w14:textId="77777777" w:rsidR="00707E0C" w:rsidRPr="00FE73F0" w:rsidRDefault="00707E0C" w:rsidP="00FE73F0">
      <w:pPr>
        <w:pStyle w:val="BodyText"/>
        <w:kinsoku w:val="0"/>
        <w:overflowPunct w:val="0"/>
        <w:spacing w:after="0" w:line="288" w:lineRule="auto"/>
        <w:ind w:left="839"/>
        <w:jc w:val="both"/>
        <w:rPr>
          <w:color w:val="000000" w:themeColor="text1"/>
          <w:position w:val="13"/>
          <w:sz w:val="26"/>
          <w:szCs w:val="26"/>
          <w:vertAlign w:val="superscript"/>
        </w:rPr>
      </w:pPr>
      <w:r w:rsidRPr="00FE73F0">
        <w:rPr>
          <w:color w:val="000000" w:themeColor="text1"/>
          <w:sz w:val="26"/>
          <w:szCs w:val="26"/>
        </w:rPr>
        <w:t>+ LV-ABC 4x70: 4x70 mm</w:t>
      </w:r>
      <w:r w:rsidRPr="00FE73F0">
        <w:rPr>
          <w:color w:val="000000" w:themeColor="text1"/>
          <w:sz w:val="26"/>
          <w:szCs w:val="26"/>
          <w:vertAlign w:val="superscript"/>
        </w:rPr>
        <w:t>2</w:t>
      </w:r>
    </w:p>
    <w:p w14:paraId="6B9B2F73" w14:textId="77777777" w:rsidR="00707E0C" w:rsidRPr="00FE73F0" w:rsidRDefault="00707E0C" w:rsidP="00FE73F0">
      <w:pPr>
        <w:pStyle w:val="BodyText"/>
        <w:kinsoku w:val="0"/>
        <w:overflowPunct w:val="0"/>
        <w:spacing w:after="0" w:line="288" w:lineRule="auto"/>
        <w:ind w:left="839"/>
        <w:jc w:val="both"/>
        <w:rPr>
          <w:color w:val="000000" w:themeColor="text1"/>
          <w:position w:val="13"/>
          <w:sz w:val="26"/>
          <w:szCs w:val="26"/>
          <w:vertAlign w:val="superscript"/>
        </w:rPr>
      </w:pPr>
      <w:r w:rsidRPr="00FE73F0">
        <w:rPr>
          <w:color w:val="000000" w:themeColor="text1"/>
          <w:sz w:val="26"/>
          <w:szCs w:val="26"/>
        </w:rPr>
        <w:t>+ LV-ABC 4x95: 4x95mm</w:t>
      </w:r>
      <w:r w:rsidRPr="00FE73F0">
        <w:rPr>
          <w:color w:val="000000" w:themeColor="text1"/>
          <w:sz w:val="26"/>
          <w:szCs w:val="26"/>
          <w:vertAlign w:val="superscript"/>
        </w:rPr>
        <w:t>2</w:t>
      </w:r>
    </w:p>
    <w:p w14:paraId="3B784EFB" w14:textId="77777777" w:rsidR="00707E0C" w:rsidRPr="00FE73F0" w:rsidRDefault="00707E0C" w:rsidP="00FE73F0">
      <w:pPr>
        <w:pStyle w:val="BodyText"/>
        <w:kinsoku w:val="0"/>
        <w:overflowPunct w:val="0"/>
        <w:spacing w:after="0" w:line="288" w:lineRule="auto"/>
        <w:ind w:left="839"/>
        <w:jc w:val="both"/>
        <w:rPr>
          <w:color w:val="000000" w:themeColor="text1"/>
          <w:position w:val="13"/>
          <w:sz w:val="26"/>
          <w:szCs w:val="26"/>
          <w:vertAlign w:val="superscript"/>
        </w:rPr>
      </w:pPr>
      <w:r w:rsidRPr="00FE73F0">
        <w:rPr>
          <w:color w:val="000000" w:themeColor="text1"/>
          <w:sz w:val="26"/>
          <w:szCs w:val="26"/>
        </w:rPr>
        <w:t>+ LV-ABC 4x120: 4x120 mm</w:t>
      </w:r>
      <w:r w:rsidRPr="00FE73F0">
        <w:rPr>
          <w:color w:val="000000" w:themeColor="text1"/>
          <w:sz w:val="26"/>
          <w:szCs w:val="26"/>
          <w:vertAlign w:val="superscript"/>
        </w:rPr>
        <w:t>2</w:t>
      </w:r>
    </w:p>
    <w:p w14:paraId="117AC4EF" w14:textId="77777777" w:rsidR="00707E0C" w:rsidRPr="00FE73F0" w:rsidRDefault="00707E0C" w:rsidP="00FE73F0">
      <w:pPr>
        <w:pStyle w:val="ListParagraph"/>
        <w:widowControl w:val="0"/>
        <w:numPr>
          <w:ilvl w:val="3"/>
          <w:numId w:val="14"/>
        </w:numPr>
        <w:tabs>
          <w:tab w:val="left" w:pos="426"/>
        </w:tabs>
        <w:kinsoku w:val="0"/>
        <w:overflowPunct w:val="0"/>
        <w:autoSpaceDE w:val="0"/>
        <w:autoSpaceDN w:val="0"/>
        <w:adjustRightInd w:val="0"/>
        <w:spacing w:line="288" w:lineRule="auto"/>
        <w:ind w:left="1007" w:hanging="1007"/>
        <w:contextualSpacing w:val="0"/>
        <w:rPr>
          <w:color w:val="000000" w:themeColor="text1"/>
          <w:sz w:val="26"/>
          <w:szCs w:val="26"/>
        </w:rPr>
      </w:pPr>
      <w:r w:rsidRPr="00FE73F0">
        <w:rPr>
          <w:color w:val="000000" w:themeColor="text1"/>
          <w:sz w:val="26"/>
          <w:szCs w:val="26"/>
        </w:rPr>
        <w:t>Lực phá hủy tối thiểu của kẹp trong 1 phút (theo AS 3766):</w:t>
      </w:r>
    </w:p>
    <w:p w14:paraId="2DE1BED2" w14:textId="77777777" w:rsidR="00707E0C" w:rsidRPr="00FE73F0" w:rsidRDefault="00707E0C" w:rsidP="00FE73F0">
      <w:pPr>
        <w:pStyle w:val="BodyText"/>
        <w:kinsoku w:val="0"/>
        <w:overflowPunct w:val="0"/>
        <w:spacing w:after="0" w:line="288" w:lineRule="auto"/>
        <w:ind w:left="839"/>
        <w:jc w:val="both"/>
        <w:rPr>
          <w:color w:val="000000" w:themeColor="text1"/>
          <w:sz w:val="26"/>
          <w:szCs w:val="26"/>
        </w:rPr>
      </w:pPr>
      <w:r w:rsidRPr="00FE73F0">
        <w:rPr>
          <w:color w:val="000000" w:themeColor="text1"/>
          <w:sz w:val="26"/>
          <w:szCs w:val="26"/>
        </w:rPr>
        <w:t>+ LV-ABC 4x50</w:t>
      </w:r>
      <w:proofErr w:type="gramStart"/>
      <w:r w:rsidRPr="00FE73F0">
        <w:rPr>
          <w:color w:val="000000" w:themeColor="text1"/>
          <w:sz w:val="26"/>
          <w:szCs w:val="26"/>
        </w:rPr>
        <w:t>:  23.8</w:t>
      </w:r>
      <w:proofErr w:type="gramEnd"/>
      <w:r w:rsidRPr="00FE73F0">
        <w:rPr>
          <w:color w:val="000000" w:themeColor="text1"/>
          <w:sz w:val="26"/>
          <w:szCs w:val="26"/>
        </w:rPr>
        <w:t xml:space="preserve"> kN</w:t>
      </w:r>
    </w:p>
    <w:p w14:paraId="48624865" w14:textId="77777777" w:rsidR="00707E0C" w:rsidRPr="00FE73F0" w:rsidRDefault="00707E0C" w:rsidP="00FE73F0">
      <w:pPr>
        <w:pStyle w:val="BodyText"/>
        <w:kinsoku w:val="0"/>
        <w:overflowPunct w:val="0"/>
        <w:spacing w:after="0" w:line="288" w:lineRule="auto"/>
        <w:ind w:left="839"/>
        <w:jc w:val="both"/>
        <w:rPr>
          <w:color w:val="000000" w:themeColor="text1"/>
          <w:sz w:val="26"/>
          <w:szCs w:val="26"/>
        </w:rPr>
      </w:pPr>
      <w:r w:rsidRPr="00FE73F0">
        <w:rPr>
          <w:color w:val="000000" w:themeColor="text1"/>
          <w:sz w:val="26"/>
          <w:szCs w:val="26"/>
        </w:rPr>
        <w:t>+ LV-ABC 4x70: 33.2 kN</w:t>
      </w:r>
    </w:p>
    <w:p w14:paraId="7D8016D1" w14:textId="77777777" w:rsidR="00707E0C" w:rsidRPr="00FE73F0" w:rsidRDefault="00707E0C" w:rsidP="00FE73F0">
      <w:pPr>
        <w:pStyle w:val="BodyText"/>
        <w:kinsoku w:val="0"/>
        <w:overflowPunct w:val="0"/>
        <w:spacing w:after="0" w:line="288" w:lineRule="auto"/>
        <w:ind w:left="839"/>
        <w:jc w:val="both"/>
        <w:rPr>
          <w:color w:val="000000" w:themeColor="text1"/>
          <w:sz w:val="26"/>
          <w:szCs w:val="26"/>
        </w:rPr>
      </w:pPr>
      <w:r w:rsidRPr="00FE73F0">
        <w:rPr>
          <w:color w:val="000000" w:themeColor="text1"/>
          <w:sz w:val="26"/>
          <w:szCs w:val="26"/>
        </w:rPr>
        <w:t>+ LV-ABC 4x95: 43 kN</w:t>
      </w:r>
    </w:p>
    <w:p w14:paraId="35F83EBF" w14:textId="77777777" w:rsidR="00707E0C" w:rsidRPr="00FE73F0" w:rsidRDefault="00707E0C" w:rsidP="00FE73F0">
      <w:pPr>
        <w:pStyle w:val="BodyText"/>
        <w:kinsoku w:val="0"/>
        <w:overflowPunct w:val="0"/>
        <w:spacing w:after="0" w:line="288" w:lineRule="auto"/>
        <w:ind w:left="839"/>
        <w:jc w:val="both"/>
        <w:rPr>
          <w:color w:val="000000" w:themeColor="text1"/>
          <w:sz w:val="26"/>
          <w:szCs w:val="26"/>
        </w:rPr>
      </w:pPr>
      <w:r w:rsidRPr="00FE73F0">
        <w:rPr>
          <w:color w:val="000000" w:themeColor="text1"/>
          <w:sz w:val="26"/>
          <w:szCs w:val="26"/>
        </w:rPr>
        <w:t>+ LV-ABC 4x120: 57.1 kN</w:t>
      </w:r>
    </w:p>
    <w:p w14:paraId="0F8BF1BE" w14:textId="77777777" w:rsidR="00707E0C" w:rsidRPr="00FE73F0" w:rsidRDefault="00707E0C" w:rsidP="00FE73F0">
      <w:pPr>
        <w:pStyle w:val="ListParagraph"/>
        <w:widowControl w:val="0"/>
        <w:numPr>
          <w:ilvl w:val="3"/>
          <w:numId w:val="14"/>
        </w:numPr>
        <w:kinsoku w:val="0"/>
        <w:overflowPunct w:val="0"/>
        <w:autoSpaceDE w:val="0"/>
        <w:autoSpaceDN w:val="0"/>
        <w:adjustRightInd w:val="0"/>
        <w:spacing w:line="288" w:lineRule="auto"/>
        <w:ind w:left="426" w:hanging="426"/>
        <w:contextualSpacing w:val="0"/>
        <w:rPr>
          <w:color w:val="000000" w:themeColor="text1"/>
          <w:sz w:val="26"/>
          <w:szCs w:val="26"/>
        </w:rPr>
      </w:pPr>
      <w:r w:rsidRPr="00FE73F0">
        <w:rPr>
          <w:color w:val="000000" w:themeColor="text1"/>
          <w:sz w:val="26"/>
          <w:szCs w:val="26"/>
        </w:rPr>
        <w:t>Độ bền điện áp giữa các phần mang điện trong 1 phút: 4 kVrms</w:t>
      </w:r>
    </w:p>
    <w:p w14:paraId="06C5BD06" w14:textId="77777777" w:rsidR="00707E0C" w:rsidRPr="00FE73F0" w:rsidRDefault="00707E0C" w:rsidP="00FE73F0">
      <w:pPr>
        <w:pStyle w:val="ListParagraph"/>
        <w:widowControl w:val="0"/>
        <w:numPr>
          <w:ilvl w:val="3"/>
          <w:numId w:val="14"/>
        </w:numPr>
        <w:tabs>
          <w:tab w:val="left" w:pos="426"/>
        </w:tabs>
        <w:kinsoku w:val="0"/>
        <w:overflowPunct w:val="0"/>
        <w:autoSpaceDE w:val="0"/>
        <w:autoSpaceDN w:val="0"/>
        <w:adjustRightInd w:val="0"/>
        <w:spacing w:line="288" w:lineRule="auto"/>
        <w:ind w:left="1002" w:hanging="1002"/>
        <w:contextualSpacing w:val="0"/>
        <w:rPr>
          <w:color w:val="000000" w:themeColor="text1"/>
          <w:sz w:val="26"/>
          <w:szCs w:val="26"/>
        </w:rPr>
      </w:pPr>
      <w:r w:rsidRPr="00FE73F0">
        <w:rPr>
          <w:color w:val="000000" w:themeColor="text1"/>
          <w:sz w:val="26"/>
          <w:szCs w:val="26"/>
        </w:rPr>
        <w:t>Nhiệt độ môi trường cực đại: 45</w:t>
      </w:r>
      <w:r w:rsidRPr="00FE73F0">
        <w:rPr>
          <w:color w:val="000000" w:themeColor="text1"/>
          <w:position w:val="13"/>
          <w:sz w:val="26"/>
          <w:szCs w:val="26"/>
        </w:rPr>
        <w:t>0</w:t>
      </w:r>
      <w:r w:rsidRPr="00FE73F0">
        <w:rPr>
          <w:color w:val="000000" w:themeColor="text1"/>
          <w:sz w:val="26"/>
          <w:szCs w:val="26"/>
        </w:rPr>
        <w:t>C</w:t>
      </w:r>
    </w:p>
    <w:p w14:paraId="6AF14F17" w14:textId="77777777" w:rsidR="00707E0C" w:rsidRPr="00FE73F0" w:rsidRDefault="00707E0C" w:rsidP="00FE73F0">
      <w:pPr>
        <w:pStyle w:val="ListParagraph"/>
        <w:widowControl w:val="0"/>
        <w:numPr>
          <w:ilvl w:val="3"/>
          <w:numId w:val="14"/>
        </w:numPr>
        <w:tabs>
          <w:tab w:val="left" w:pos="426"/>
        </w:tabs>
        <w:kinsoku w:val="0"/>
        <w:overflowPunct w:val="0"/>
        <w:autoSpaceDE w:val="0"/>
        <w:autoSpaceDN w:val="0"/>
        <w:adjustRightInd w:val="0"/>
        <w:spacing w:line="288" w:lineRule="auto"/>
        <w:ind w:left="1002" w:hanging="1002"/>
        <w:contextualSpacing w:val="0"/>
        <w:rPr>
          <w:color w:val="000000" w:themeColor="text1"/>
          <w:sz w:val="26"/>
          <w:szCs w:val="26"/>
        </w:rPr>
      </w:pPr>
      <w:r w:rsidRPr="00FE73F0">
        <w:rPr>
          <w:color w:val="000000" w:themeColor="text1"/>
          <w:sz w:val="26"/>
          <w:szCs w:val="26"/>
        </w:rPr>
        <w:t>Độ ẩm môi trường tương đối cực đại: 100%</w:t>
      </w:r>
    </w:p>
    <w:p w14:paraId="4674233C" w14:textId="77777777" w:rsidR="00707E0C" w:rsidRPr="00FE73F0" w:rsidRDefault="00707E0C" w:rsidP="00FE73F0">
      <w:pPr>
        <w:pStyle w:val="ListParagraph"/>
        <w:widowControl w:val="0"/>
        <w:numPr>
          <w:ilvl w:val="3"/>
          <w:numId w:val="14"/>
        </w:numPr>
        <w:tabs>
          <w:tab w:val="left" w:pos="426"/>
          <w:tab w:val="left" w:pos="567"/>
        </w:tabs>
        <w:kinsoku w:val="0"/>
        <w:overflowPunct w:val="0"/>
        <w:autoSpaceDE w:val="0"/>
        <w:autoSpaceDN w:val="0"/>
        <w:adjustRightInd w:val="0"/>
        <w:spacing w:line="288" w:lineRule="auto"/>
        <w:ind w:left="0" w:firstLine="0"/>
        <w:contextualSpacing w:val="0"/>
        <w:rPr>
          <w:color w:val="000000" w:themeColor="text1"/>
          <w:sz w:val="26"/>
          <w:szCs w:val="26"/>
        </w:rPr>
      </w:pPr>
      <w:r w:rsidRPr="00FE73F0">
        <w:rPr>
          <w:color w:val="000000" w:themeColor="text1"/>
          <w:sz w:val="26"/>
          <w:szCs w:val="26"/>
        </w:rPr>
        <w:t>Ghi nhãn: Kẹp phải được ghi nhãn theo tiểu chuẩn AS 3766 với các nội dung sau (việc ghi nhãn phải đảm bảo rõ và bền):</w:t>
      </w:r>
    </w:p>
    <w:p w14:paraId="707894A1" w14:textId="77777777" w:rsidR="00707E0C" w:rsidRPr="00FE73F0" w:rsidRDefault="00707E0C" w:rsidP="00FE73F0">
      <w:pPr>
        <w:pStyle w:val="BodyText"/>
        <w:kinsoku w:val="0"/>
        <w:overflowPunct w:val="0"/>
        <w:spacing w:after="0" w:line="288" w:lineRule="auto"/>
        <w:ind w:left="1342"/>
        <w:jc w:val="both"/>
        <w:rPr>
          <w:color w:val="000000" w:themeColor="text1"/>
          <w:sz w:val="26"/>
          <w:szCs w:val="26"/>
        </w:rPr>
      </w:pPr>
      <w:r w:rsidRPr="00FE73F0">
        <w:rPr>
          <w:color w:val="000000" w:themeColor="text1"/>
          <w:sz w:val="26"/>
          <w:szCs w:val="26"/>
        </w:rPr>
        <w:t>+ Nhãn hiệu/tên nhà sản xuất</w:t>
      </w:r>
    </w:p>
    <w:p w14:paraId="5CEACA8A" w14:textId="77777777" w:rsidR="00707E0C" w:rsidRPr="00FE73F0" w:rsidRDefault="00707E0C" w:rsidP="00FE73F0">
      <w:pPr>
        <w:pStyle w:val="BodyText"/>
        <w:kinsoku w:val="0"/>
        <w:overflowPunct w:val="0"/>
        <w:spacing w:after="0" w:line="288" w:lineRule="auto"/>
        <w:ind w:left="1342"/>
        <w:jc w:val="both"/>
        <w:rPr>
          <w:color w:val="000000" w:themeColor="text1"/>
          <w:sz w:val="26"/>
          <w:szCs w:val="26"/>
        </w:rPr>
      </w:pPr>
      <w:r w:rsidRPr="00FE73F0">
        <w:rPr>
          <w:color w:val="000000" w:themeColor="text1"/>
          <w:sz w:val="26"/>
          <w:szCs w:val="26"/>
        </w:rPr>
        <w:t>+ Số lõi, tiết diện mỗi lõi…</w:t>
      </w:r>
    </w:p>
    <w:p w14:paraId="3668F942" w14:textId="77777777" w:rsidR="00707E0C" w:rsidRPr="00FE73F0" w:rsidRDefault="00707E0C" w:rsidP="00FE73F0">
      <w:pPr>
        <w:pStyle w:val="ListParagraph"/>
        <w:widowControl w:val="0"/>
        <w:numPr>
          <w:ilvl w:val="0"/>
          <w:numId w:val="19"/>
        </w:numPr>
        <w:tabs>
          <w:tab w:val="left" w:pos="397"/>
        </w:tabs>
        <w:kinsoku w:val="0"/>
        <w:overflowPunct w:val="0"/>
        <w:autoSpaceDE w:val="0"/>
        <w:autoSpaceDN w:val="0"/>
        <w:adjustRightInd w:val="0"/>
        <w:spacing w:line="288" w:lineRule="auto"/>
        <w:ind w:left="0" w:right="106" w:firstLine="0"/>
        <w:rPr>
          <w:color w:val="000000" w:themeColor="text1"/>
          <w:sz w:val="26"/>
          <w:szCs w:val="26"/>
        </w:rPr>
      </w:pPr>
      <w:r w:rsidRPr="00FE73F0">
        <w:rPr>
          <w:color w:val="000000" w:themeColor="text1"/>
          <w:sz w:val="26"/>
          <w:szCs w:val="26"/>
        </w:rPr>
        <w:t>Bao gói: Kẹp phải được đóng gói để dễ dàng và thuận tiện cho việc bảo quản trong kho cũng như vận chuyển.</w:t>
      </w:r>
    </w:p>
    <w:p w14:paraId="742F2CBE" w14:textId="77777777" w:rsidR="00707E0C" w:rsidRPr="00FE73F0" w:rsidRDefault="00707E0C" w:rsidP="00FE73F0">
      <w:pPr>
        <w:pStyle w:val="ListParagraph"/>
        <w:widowControl w:val="0"/>
        <w:numPr>
          <w:ilvl w:val="0"/>
          <w:numId w:val="18"/>
        </w:numPr>
        <w:tabs>
          <w:tab w:val="left" w:pos="503"/>
        </w:tabs>
        <w:kinsoku w:val="0"/>
        <w:overflowPunct w:val="0"/>
        <w:autoSpaceDE w:val="0"/>
        <w:autoSpaceDN w:val="0"/>
        <w:adjustRightInd w:val="0"/>
        <w:spacing w:line="288" w:lineRule="auto"/>
        <w:rPr>
          <w:b/>
          <w:bCs/>
          <w:color w:val="000000" w:themeColor="text1"/>
          <w:sz w:val="26"/>
          <w:szCs w:val="26"/>
        </w:rPr>
      </w:pPr>
      <w:r w:rsidRPr="00FE73F0">
        <w:rPr>
          <w:b/>
          <w:bCs/>
          <w:color w:val="000000" w:themeColor="text1"/>
          <w:sz w:val="26"/>
          <w:szCs w:val="26"/>
        </w:rPr>
        <w:t>Yêu c</w:t>
      </w:r>
      <w:r w:rsidRPr="00FE73F0">
        <w:rPr>
          <w:color w:val="000000" w:themeColor="text1"/>
          <w:sz w:val="26"/>
          <w:szCs w:val="26"/>
        </w:rPr>
        <w:t>ầ</w:t>
      </w:r>
      <w:r w:rsidRPr="00FE73F0">
        <w:rPr>
          <w:b/>
          <w:bCs/>
          <w:color w:val="000000" w:themeColor="text1"/>
          <w:sz w:val="26"/>
          <w:szCs w:val="26"/>
        </w:rPr>
        <w:t>u v</w:t>
      </w:r>
      <w:r w:rsidRPr="00FE73F0">
        <w:rPr>
          <w:color w:val="000000" w:themeColor="text1"/>
          <w:sz w:val="26"/>
          <w:szCs w:val="26"/>
        </w:rPr>
        <w:t xml:space="preserve">ề </w:t>
      </w:r>
      <w:r w:rsidRPr="00FE73F0">
        <w:rPr>
          <w:b/>
          <w:bCs/>
          <w:color w:val="000000" w:themeColor="text1"/>
          <w:sz w:val="26"/>
          <w:szCs w:val="26"/>
        </w:rPr>
        <w:t>th</w:t>
      </w:r>
      <w:r w:rsidRPr="00FE73F0">
        <w:rPr>
          <w:color w:val="000000" w:themeColor="text1"/>
          <w:sz w:val="26"/>
          <w:szCs w:val="26"/>
        </w:rPr>
        <w:t xml:space="preserve">ử </w:t>
      </w:r>
      <w:r w:rsidRPr="00FE73F0">
        <w:rPr>
          <w:b/>
          <w:bCs/>
          <w:color w:val="000000" w:themeColor="text1"/>
          <w:sz w:val="26"/>
          <w:szCs w:val="26"/>
        </w:rPr>
        <w:t>nghi</w:t>
      </w:r>
      <w:r w:rsidRPr="00FE73F0">
        <w:rPr>
          <w:color w:val="000000" w:themeColor="text1"/>
          <w:sz w:val="26"/>
          <w:szCs w:val="26"/>
        </w:rPr>
        <w:t>ệ</w:t>
      </w:r>
      <w:r w:rsidRPr="00FE73F0">
        <w:rPr>
          <w:b/>
          <w:bCs/>
          <w:color w:val="000000" w:themeColor="text1"/>
          <w:sz w:val="26"/>
          <w:szCs w:val="26"/>
        </w:rPr>
        <w:t>m</w:t>
      </w:r>
    </w:p>
    <w:p w14:paraId="50D47813" w14:textId="77777777" w:rsidR="00707E0C" w:rsidRPr="00FE73F0" w:rsidRDefault="00707E0C" w:rsidP="00FE73F0">
      <w:pPr>
        <w:pStyle w:val="ListParagraph"/>
        <w:widowControl w:val="0"/>
        <w:numPr>
          <w:ilvl w:val="0"/>
          <w:numId w:val="17"/>
        </w:numPr>
        <w:tabs>
          <w:tab w:val="left" w:pos="503"/>
        </w:tabs>
        <w:kinsoku w:val="0"/>
        <w:overflowPunct w:val="0"/>
        <w:autoSpaceDE w:val="0"/>
        <w:autoSpaceDN w:val="0"/>
        <w:adjustRightInd w:val="0"/>
        <w:spacing w:line="288" w:lineRule="auto"/>
        <w:ind w:hanging="283"/>
        <w:contextualSpacing w:val="0"/>
        <w:rPr>
          <w:color w:val="000000" w:themeColor="text1"/>
          <w:sz w:val="26"/>
          <w:szCs w:val="26"/>
        </w:rPr>
      </w:pPr>
      <w:r w:rsidRPr="00FE73F0">
        <w:rPr>
          <w:color w:val="000000" w:themeColor="text1"/>
          <w:sz w:val="26"/>
          <w:szCs w:val="26"/>
        </w:rPr>
        <w:t>Thử nghiệm xuất xưởng</w:t>
      </w:r>
    </w:p>
    <w:p w14:paraId="020F3EE8" w14:textId="77777777" w:rsidR="00707E0C" w:rsidRPr="00FE73F0" w:rsidRDefault="00707E0C" w:rsidP="00FE73F0">
      <w:pPr>
        <w:pStyle w:val="ListParagraph"/>
        <w:widowControl w:val="0"/>
        <w:numPr>
          <w:ilvl w:val="1"/>
          <w:numId w:val="17"/>
        </w:numPr>
        <w:tabs>
          <w:tab w:val="left" w:pos="567"/>
        </w:tabs>
        <w:kinsoku w:val="0"/>
        <w:overflowPunct w:val="0"/>
        <w:autoSpaceDE w:val="0"/>
        <w:autoSpaceDN w:val="0"/>
        <w:adjustRightInd w:val="0"/>
        <w:spacing w:line="288" w:lineRule="auto"/>
        <w:ind w:left="0" w:right="106" w:firstLine="348"/>
        <w:contextualSpacing w:val="0"/>
        <w:rPr>
          <w:color w:val="000000" w:themeColor="text1"/>
          <w:sz w:val="26"/>
          <w:szCs w:val="26"/>
        </w:rPr>
      </w:pPr>
      <w:r w:rsidRPr="00FE73F0">
        <w:rPr>
          <w:color w:val="000000" w:themeColor="text1"/>
          <w:sz w:val="26"/>
          <w:szCs w:val="26"/>
        </w:rPr>
        <w:t>Phải có biên bản thử nghiệm thường xuyên thực hiện bởi nhà sản xuất trên sản phẩm cung cấp tại nhà máy của nhà sản xuất để chứng minh sản phẩm phù hợp với đặc tính kỹ thuật của hợp đồng. Biên bản này thực theo tiêu chuẩn AS 3766 hoặc tiêu chuẩn tương đương, bao gồm các hạng mục:</w:t>
      </w:r>
    </w:p>
    <w:p w14:paraId="1DED0122" w14:textId="77777777" w:rsidR="00707E0C" w:rsidRPr="00FE73F0" w:rsidRDefault="00707E0C" w:rsidP="00FE73F0">
      <w:pPr>
        <w:pStyle w:val="BodyText"/>
        <w:kinsoku w:val="0"/>
        <w:overflowPunct w:val="0"/>
        <w:spacing w:after="0" w:line="288" w:lineRule="auto"/>
        <w:ind w:left="1299" w:hanging="590"/>
        <w:jc w:val="both"/>
        <w:rPr>
          <w:color w:val="000000" w:themeColor="text1"/>
          <w:sz w:val="26"/>
          <w:szCs w:val="26"/>
        </w:rPr>
      </w:pPr>
      <w:r w:rsidRPr="00FE73F0">
        <w:rPr>
          <w:color w:val="000000" w:themeColor="text1"/>
          <w:sz w:val="26"/>
          <w:szCs w:val="26"/>
        </w:rPr>
        <w:t>+ Kiểm tra ngoại quan (trơn nhẵn và không có khuyết tật)</w:t>
      </w:r>
    </w:p>
    <w:p w14:paraId="28512755" w14:textId="77777777" w:rsidR="00707E0C" w:rsidRPr="00FE73F0" w:rsidRDefault="00707E0C" w:rsidP="00FE73F0">
      <w:pPr>
        <w:pStyle w:val="BodyText"/>
        <w:kinsoku w:val="0"/>
        <w:overflowPunct w:val="0"/>
        <w:spacing w:after="0" w:line="288" w:lineRule="auto"/>
        <w:ind w:left="1299" w:hanging="590"/>
        <w:jc w:val="both"/>
        <w:rPr>
          <w:color w:val="000000" w:themeColor="text1"/>
          <w:sz w:val="26"/>
          <w:szCs w:val="26"/>
        </w:rPr>
      </w:pPr>
      <w:r w:rsidRPr="00FE73F0">
        <w:rPr>
          <w:color w:val="000000" w:themeColor="text1"/>
          <w:sz w:val="26"/>
          <w:szCs w:val="26"/>
        </w:rPr>
        <w:t>+ Đo kích thước</w:t>
      </w:r>
    </w:p>
    <w:p w14:paraId="4C5EB847" w14:textId="77777777" w:rsidR="00707E0C" w:rsidRPr="00FE73F0" w:rsidRDefault="00707E0C" w:rsidP="00FE73F0">
      <w:pPr>
        <w:pStyle w:val="BodyText"/>
        <w:kinsoku w:val="0"/>
        <w:overflowPunct w:val="0"/>
        <w:spacing w:after="0" w:line="288" w:lineRule="auto"/>
        <w:ind w:left="1299" w:hanging="590"/>
        <w:jc w:val="both"/>
        <w:rPr>
          <w:color w:val="000000" w:themeColor="text1"/>
          <w:sz w:val="26"/>
          <w:szCs w:val="26"/>
        </w:rPr>
      </w:pPr>
      <w:r w:rsidRPr="00FE73F0">
        <w:rPr>
          <w:color w:val="000000" w:themeColor="text1"/>
          <w:sz w:val="26"/>
          <w:szCs w:val="26"/>
        </w:rPr>
        <w:t>+ Kiểm tra việc ghi nhãn</w:t>
      </w:r>
    </w:p>
    <w:p w14:paraId="68D051CF" w14:textId="77777777" w:rsidR="00707E0C" w:rsidRPr="00FE73F0" w:rsidRDefault="00707E0C" w:rsidP="00FE73F0">
      <w:pPr>
        <w:pStyle w:val="ListParagraph"/>
        <w:widowControl w:val="0"/>
        <w:numPr>
          <w:ilvl w:val="0"/>
          <w:numId w:val="17"/>
        </w:numPr>
        <w:tabs>
          <w:tab w:val="left" w:pos="284"/>
        </w:tabs>
        <w:kinsoku w:val="0"/>
        <w:overflowPunct w:val="0"/>
        <w:autoSpaceDE w:val="0"/>
        <w:autoSpaceDN w:val="0"/>
        <w:adjustRightInd w:val="0"/>
        <w:spacing w:line="288" w:lineRule="auto"/>
        <w:ind w:hanging="502"/>
        <w:contextualSpacing w:val="0"/>
        <w:rPr>
          <w:i/>
          <w:iCs/>
          <w:color w:val="000000" w:themeColor="text1"/>
          <w:sz w:val="26"/>
          <w:szCs w:val="26"/>
        </w:rPr>
      </w:pPr>
      <w:r w:rsidRPr="00FE73F0">
        <w:rPr>
          <w:i/>
          <w:iCs/>
          <w:color w:val="000000" w:themeColor="text1"/>
          <w:sz w:val="26"/>
          <w:szCs w:val="26"/>
        </w:rPr>
        <w:t>Thử nghiệm điển hình</w:t>
      </w:r>
    </w:p>
    <w:p w14:paraId="1ADF601F" w14:textId="77777777" w:rsidR="00707E0C" w:rsidRPr="00FE73F0" w:rsidRDefault="00707E0C" w:rsidP="00FE73F0">
      <w:pPr>
        <w:pStyle w:val="ListParagraph"/>
        <w:widowControl w:val="0"/>
        <w:numPr>
          <w:ilvl w:val="1"/>
          <w:numId w:val="17"/>
        </w:numPr>
        <w:tabs>
          <w:tab w:val="left" w:pos="851"/>
        </w:tabs>
        <w:kinsoku w:val="0"/>
        <w:overflowPunct w:val="0"/>
        <w:autoSpaceDE w:val="0"/>
        <w:autoSpaceDN w:val="0"/>
        <w:adjustRightInd w:val="0"/>
        <w:spacing w:line="288" w:lineRule="auto"/>
        <w:ind w:right="101" w:firstLine="348"/>
        <w:contextualSpacing w:val="0"/>
        <w:rPr>
          <w:color w:val="000000" w:themeColor="text1"/>
          <w:sz w:val="26"/>
          <w:szCs w:val="26"/>
        </w:rPr>
      </w:pPr>
      <w:r w:rsidRPr="00FE73F0">
        <w:rPr>
          <w:color w:val="000000" w:themeColor="text1"/>
          <w:sz w:val="26"/>
          <w:szCs w:val="26"/>
        </w:rPr>
        <w:t>Phải có biên bản thử nghiệm điển hình thực hiện bởi phòng thử nghiệm độc lập trên sản phẩm tương tự sản phẩm chào để chứng minh sản phẩm chào phù hợp với đặc tính kỹ thuật của hồ sơ mời thầu. Biên bản này thực hiện theo tiêu chuẩn AS 3766 hoặc tiêu chuẩn tương đương, bao gồm các hạng mục:</w:t>
      </w:r>
    </w:p>
    <w:p w14:paraId="06774AA6" w14:textId="77777777" w:rsidR="00707E0C" w:rsidRPr="00FE73F0" w:rsidRDefault="00707E0C" w:rsidP="00FE73F0">
      <w:pPr>
        <w:pStyle w:val="BodyText"/>
        <w:kinsoku w:val="0"/>
        <w:overflowPunct w:val="0"/>
        <w:spacing w:after="0" w:line="288" w:lineRule="auto"/>
        <w:ind w:left="1299" w:hanging="732"/>
        <w:jc w:val="both"/>
        <w:rPr>
          <w:color w:val="000000" w:themeColor="text1"/>
          <w:sz w:val="26"/>
          <w:szCs w:val="26"/>
        </w:rPr>
      </w:pPr>
      <w:r w:rsidRPr="00FE73F0">
        <w:rPr>
          <w:color w:val="000000" w:themeColor="text1"/>
          <w:sz w:val="26"/>
          <w:szCs w:val="26"/>
        </w:rPr>
        <w:t>+ Thử nghiệm tĩnh theo AS 3766</w:t>
      </w:r>
    </w:p>
    <w:p w14:paraId="29777D6D" w14:textId="77777777" w:rsidR="00707E0C" w:rsidRPr="00FE73F0" w:rsidRDefault="00707E0C" w:rsidP="00FE73F0">
      <w:pPr>
        <w:pStyle w:val="BodyText"/>
        <w:kinsoku w:val="0"/>
        <w:overflowPunct w:val="0"/>
        <w:spacing w:after="0" w:line="288" w:lineRule="auto"/>
        <w:ind w:left="1299" w:hanging="732"/>
        <w:jc w:val="both"/>
        <w:rPr>
          <w:color w:val="000000" w:themeColor="text1"/>
          <w:sz w:val="26"/>
          <w:szCs w:val="26"/>
        </w:rPr>
      </w:pPr>
      <w:r w:rsidRPr="00FE73F0">
        <w:rPr>
          <w:color w:val="000000" w:themeColor="text1"/>
          <w:sz w:val="26"/>
          <w:szCs w:val="26"/>
        </w:rPr>
        <w:t>+ Thử nghiệm động theo AS 3766</w:t>
      </w:r>
    </w:p>
    <w:p w14:paraId="68137E22" w14:textId="77777777" w:rsidR="00707E0C" w:rsidRPr="00FE73F0" w:rsidRDefault="00707E0C" w:rsidP="00FE73F0">
      <w:pPr>
        <w:pStyle w:val="BodyText"/>
        <w:kinsoku w:val="0"/>
        <w:overflowPunct w:val="0"/>
        <w:spacing w:after="0" w:line="288" w:lineRule="auto"/>
        <w:ind w:left="1299" w:hanging="732"/>
        <w:jc w:val="both"/>
        <w:rPr>
          <w:color w:val="000000" w:themeColor="text1"/>
          <w:sz w:val="26"/>
          <w:szCs w:val="26"/>
        </w:rPr>
      </w:pPr>
      <w:r w:rsidRPr="00FE73F0">
        <w:rPr>
          <w:color w:val="000000" w:themeColor="text1"/>
          <w:sz w:val="26"/>
          <w:szCs w:val="26"/>
        </w:rPr>
        <w:t>+ Thử nghiệm chu kỳ nhiệt theo AS 3766</w:t>
      </w:r>
    </w:p>
    <w:p w14:paraId="4EDADFC1" w14:textId="77777777" w:rsidR="00707E0C" w:rsidRPr="00FE73F0" w:rsidRDefault="00707E0C" w:rsidP="00FE73F0">
      <w:pPr>
        <w:pStyle w:val="BodyText"/>
        <w:kinsoku w:val="0"/>
        <w:overflowPunct w:val="0"/>
        <w:spacing w:after="0" w:line="288" w:lineRule="auto"/>
        <w:ind w:left="1299" w:hanging="732"/>
        <w:jc w:val="both"/>
        <w:rPr>
          <w:color w:val="000000" w:themeColor="text1"/>
          <w:sz w:val="26"/>
          <w:szCs w:val="26"/>
        </w:rPr>
      </w:pPr>
      <w:r w:rsidRPr="00FE73F0">
        <w:rPr>
          <w:color w:val="000000" w:themeColor="text1"/>
          <w:sz w:val="26"/>
          <w:szCs w:val="26"/>
        </w:rPr>
        <w:lastRenderedPageBreak/>
        <w:t>+ Thử nghiệm lực phá hủy theo AS 3766</w:t>
      </w:r>
    </w:p>
    <w:p w14:paraId="3DC6BD30" w14:textId="77777777" w:rsidR="00707E0C" w:rsidRPr="00FE73F0" w:rsidRDefault="00707E0C" w:rsidP="00FE73F0">
      <w:pPr>
        <w:pStyle w:val="BodyText"/>
        <w:kinsoku w:val="0"/>
        <w:overflowPunct w:val="0"/>
        <w:spacing w:after="0" w:line="288" w:lineRule="auto"/>
        <w:ind w:left="1299" w:hanging="732"/>
        <w:jc w:val="both"/>
        <w:rPr>
          <w:color w:val="000000" w:themeColor="text1"/>
          <w:sz w:val="26"/>
          <w:szCs w:val="26"/>
        </w:rPr>
      </w:pPr>
      <w:r w:rsidRPr="00FE73F0">
        <w:rPr>
          <w:color w:val="000000" w:themeColor="text1"/>
          <w:sz w:val="26"/>
          <w:szCs w:val="26"/>
        </w:rPr>
        <w:t>+ Định danh nhựa cách điện và hàm lượng sợi thủy tinh</w:t>
      </w:r>
    </w:p>
    <w:p w14:paraId="0C54BE9F" w14:textId="77777777" w:rsidR="00707E0C" w:rsidRPr="00FE73F0" w:rsidRDefault="00707E0C" w:rsidP="00FE73F0">
      <w:pPr>
        <w:pStyle w:val="BodyText"/>
        <w:kinsoku w:val="0"/>
        <w:overflowPunct w:val="0"/>
        <w:spacing w:after="0" w:line="288" w:lineRule="auto"/>
        <w:ind w:left="1299" w:hanging="732"/>
        <w:jc w:val="both"/>
        <w:rPr>
          <w:color w:val="000000" w:themeColor="text1"/>
          <w:sz w:val="26"/>
          <w:szCs w:val="26"/>
        </w:rPr>
      </w:pPr>
      <w:r w:rsidRPr="00FE73F0">
        <w:rPr>
          <w:color w:val="000000" w:themeColor="text1"/>
          <w:sz w:val="26"/>
          <w:szCs w:val="26"/>
        </w:rPr>
        <w:t>+ Thử nghiệm chiều dày lớp mạ</w:t>
      </w:r>
    </w:p>
    <w:p w14:paraId="2A21879F" w14:textId="77777777" w:rsidR="00707E0C" w:rsidRPr="00FE73F0" w:rsidRDefault="00707E0C" w:rsidP="00FE73F0">
      <w:pPr>
        <w:pStyle w:val="BodyText"/>
        <w:kinsoku w:val="0"/>
        <w:overflowPunct w:val="0"/>
        <w:spacing w:after="0" w:line="288" w:lineRule="auto"/>
        <w:ind w:left="1299" w:hanging="732"/>
        <w:jc w:val="both"/>
        <w:rPr>
          <w:color w:val="000000" w:themeColor="text1"/>
          <w:sz w:val="26"/>
          <w:szCs w:val="26"/>
        </w:rPr>
      </w:pPr>
      <w:r w:rsidRPr="00FE73F0">
        <w:rPr>
          <w:color w:val="000000" w:themeColor="text1"/>
          <w:sz w:val="26"/>
          <w:szCs w:val="26"/>
        </w:rPr>
        <w:t>+ Thử nghiệm độ bền điện của cách điện</w:t>
      </w:r>
    </w:p>
    <w:p w14:paraId="635C9888" w14:textId="77777777" w:rsidR="00707E0C" w:rsidRPr="00FE73F0" w:rsidRDefault="00707E0C" w:rsidP="00FE73F0">
      <w:pPr>
        <w:pStyle w:val="ListParagraph"/>
        <w:widowControl w:val="0"/>
        <w:numPr>
          <w:ilvl w:val="1"/>
          <w:numId w:val="17"/>
        </w:numPr>
        <w:tabs>
          <w:tab w:val="left" w:pos="851"/>
        </w:tabs>
        <w:kinsoku w:val="0"/>
        <w:overflowPunct w:val="0"/>
        <w:autoSpaceDE w:val="0"/>
        <w:autoSpaceDN w:val="0"/>
        <w:adjustRightInd w:val="0"/>
        <w:spacing w:line="288" w:lineRule="auto"/>
        <w:ind w:right="106" w:firstLine="348"/>
        <w:contextualSpacing w:val="0"/>
        <w:rPr>
          <w:color w:val="000000" w:themeColor="text1"/>
          <w:sz w:val="26"/>
          <w:szCs w:val="26"/>
        </w:rPr>
      </w:pPr>
      <w:r w:rsidRPr="00FE73F0">
        <w:rPr>
          <w:color w:val="000000" w:themeColor="text1"/>
          <w:sz w:val="26"/>
          <w:szCs w:val="26"/>
        </w:rPr>
        <w:t>Trong trường hợp biên bản thử nghiệm điển hình được thực hiện bởi nhà sản xuất, kết quả thử nghiệm phải được chứng kiến/chứng nhận bởi đại diện của một đơn vị thử nghiệm độc lập quốc tế (như KEMA, CESI, SGS…) hoặc phòng thử nghiệm của nhà sản xuất được chứng nhận bởi đơn vị chứng nhận quốc tế phù hợp với tiêu chuẩn ISO/IEC 17025.</w:t>
      </w:r>
    </w:p>
    <w:p w14:paraId="725474F7" w14:textId="77777777" w:rsidR="00707E0C" w:rsidRPr="00FE73F0" w:rsidRDefault="00707E0C" w:rsidP="00FE73F0">
      <w:pPr>
        <w:pStyle w:val="ListParagraph"/>
        <w:widowControl w:val="0"/>
        <w:numPr>
          <w:ilvl w:val="1"/>
          <w:numId w:val="17"/>
        </w:numPr>
        <w:tabs>
          <w:tab w:val="left" w:pos="851"/>
        </w:tabs>
        <w:kinsoku w:val="0"/>
        <w:overflowPunct w:val="0"/>
        <w:autoSpaceDE w:val="0"/>
        <w:autoSpaceDN w:val="0"/>
        <w:adjustRightInd w:val="0"/>
        <w:spacing w:line="288" w:lineRule="auto"/>
        <w:ind w:right="106" w:firstLine="348"/>
        <w:contextualSpacing w:val="0"/>
        <w:rPr>
          <w:color w:val="000000" w:themeColor="text1"/>
          <w:sz w:val="26"/>
          <w:szCs w:val="26"/>
        </w:rPr>
      </w:pPr>
      <w:r w:rsidRPr="00FE73F0">
        <w:rPr>
          <w:color w:val="000000" w:themeColor="text1"/>
          <w:sz w:val="26"/>
          <w:szCs w:val="26"/>
        </w:rPr>
        <w:t>Biên bản thử nghiệm điển hình phải trình bày các thông tin sau: (i) Tên, địa chỉ, chữ ký/con dấu của phòng thí nghiệm; (ii) Sản phẩm thử nghiệm, hạng mục thử nghiệm, tiêu chuẩn áp dụng, khách hàng, ngày thử nghiệm, ngày phát hành, nơi thử nghiệm, chi tiết thử nghiệm, phương pháp thử nghiệm, kết quả thử nghiệm,...; (iii) Loại, nhà sản xuất, nước sản xuất của sản phẩm thử nghiệm.</w:t>
      </w:r>
    </w:p>
    <w:p w14:paraId="2D182696" w14:textId="77777777" w:rsidR="00707E0C" w:rsidRPr="00FE73F0" w:rsidRDefault="00707E0C" w:rsidP="00FE73F0">
      <w:pPr>
        <w:pStyle w:val="ListParagraph"/>
        <w:widowControl w:val="0"/>
        <w:numPr>
          <w:ilvl w:val="0"/>
          <w:numId w:val="18"/>
        </w:numPr>
        <w:tabs>
          <w:tab w:val="left" w:pos="503"/>
        </w:tabs>
        <w:kinsoku w:val="0"/>
        <w:overflowPunct w:val="0"/>
        <w:autoSpaceDE w:val="0"/>
        <w:autoSpaceDN w:val="0"/>
        <w:adjustRightInd w:val="0"/>
        <w:spacing w:line="288" w:lineRule="auto"/>
        <w:rPr>
          <w:b/>
          <w:bCs/>
          <w:color w:val="000000" w:themeColor="text1"/>
          <w:sz w:val="26"/>
          <w:szCs w:val="26"/>
        </w:rPr>
      </w:pPr>
      <w:r w:rsidRPr="00FE73F0">
        <w:rPr>
          <w:b/>
          <w:bCs/>
          <w:color w:val="000000" w:themeColor="text1"/>
          <w:sz w:val="26"/>
          <w:szCs w:val="26"/>
        </w:rPr>
        <w:t>B</w:t>
      </w:r>
      <w:r w:rsidRPr="00FE73F0">
        <w:rPr>
          <w:color w:val="000000" w:themeColor="text1"/>
          <w:sz w:val="26"/>
          <w:szCs w:val="26"/>
        </w:rPr>
        <w:t>ả</w:t>
      </w:r>
      <w:r w:rsidRPr="00FE73F0">
        <w:rPr>
          <w:b/>
          <w:bCs/>
          <w:color w:val="000000" w:themeColor="text1"/>
          <w:sz w:val="26"/>
          <w:szCs w:val="26"/>
        </w:rPr>
        <w:t>ng yêu c</w:t>
      </w:r>
      <w:r w:rsidRPr="00FE73F0">
        <w:rPr>
          <w:color w:val="000000" w:themeColor="text1"/>
          <w:sz w:val="26"/>
          <w:szCs w:val="26"/>
        </w:rPr>
        <w:t>ầ</w:t>
      </w:r>
      <w:r w:rsidRPr="00FE73F0">
        <w:rPr>
          <w:b/>
          <w:bCs/>
          <w:color w:val="000000" w:themeColor="text1"/>
          <w:sz w:val="26"/>
          <w:szCs w:val="26"/>
        </w:rPr>
        <w:t>u v</w:t>
      </w:r>
      <w:r w:rsidRPr="00FE73F0">
        <w:rPr>
          <w:color w:val="000000" w:themeColor="text1"/>
          <w:sz w:val="26"/>
          <w:szCs w:val="26"/>
        </w:rPr>
        <w:t>ề đặ</w:t>
      </w:r>
      <w:r w:rsidRPr="00FE73F0">
        <w:rPr>
          <w:b/>
          <w:bCs/>
          <w:color w:val="000000" w:themeColor="text1"/>
          <w:sz w:val="26"/>
          <w:szCs w:val="26"/>
        </w:rPr>
        <w:t>c tính k</w:t>
      </w:r>
      <w:r w:rsidRPr="00FE73F0">
        <w:rPr>
          <w:color w:val="000000" w:themeColor="text1"/>
          <w:sz w:val="26"/>
          <w:szCs w:val="26"/>
        </w:rPr>
        <w:t xml:space="preserve">ỹ </w:t>
      </w:r>
      <w:r w:rsidRPr="00FE73F0">
        <w:rPr>
          <w:b/>
          <w:bCs/>
          <w:color w:val="000000" w:themeColor="text1"/>
          <w:sz w:val="26"/>
          <w:szCs w:val="26"/>
        </w:rPr>
        <w:t>thu</w:t>
      </w:r>
      <w:r w:rsidRPr="00FE73F0">
        <w:rPr>
          <w:color w:val="000000" w:themeColor="text1"/>
          <w:sz w:val="26"/>
          <w:szCs w:val="26"/>
        </w:rPr>
        <w:t>ậ</w:t>
      </w:r>
      <w:r w:rsidRPr="00FE73F0">
        <w:rPr>
          <w:b/>
          <w:bCs/>
          <w:color w:val="000000" w:themeColor="text1"/>
          <w:sz w:val="26"/>
          <w:szCs w:val="26"/>
        </w:rPr>
        <w:t>t</w:t>
      </w:r>
    </w:p>
    <w:tbl>
      <w:tblPr>
        <w:tblW w:w="9918" w:type="dxa"/>
        <w:jc w:val="center"/>
        <w:tblCellMar>
          <w:left w:w="0" w:type="dxa"/>
          <w:right w:w="0" w:type="dxa"/>
        </w:tblCellMar>
        <w:tblLook w:val="0000" w:firstRow="0" w:lastRow="0" w:firstColumn="0" w:lastColumn="0" w:noHBand="0" w:noVBand="0"/>
      </w:tblPr>
      <w:tblGrid>
        <w:gridCol w:w="613"/>
        <w:gridCol w:w="2322"/>
        <w:gridCol w:w="1096"/>
        <w:gridCol w:w="4401"/>
        <w:gridCol w:w="1486"/>
      </w:tblGrid>
      <w:tr w:rsidR="00707E0C" w:rsidRPr="00D906BC" w14:paraId="07BCDEB7" w14:textId="77777777" w:rsidTr="0064414D">
        <w:trPr>
          <w:tblHeade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28D0FE7" w14:textId="77777777" w:rsidR="00707E0C" w:rsidRPr="00D906BC" w:rsidRDefault="00707E0C" w:rsidP="00985323">
            <w:pPr>
              <w:pStyle w:val="TableParagraph"/>
              <w:kinsoku w:val="0"/>
              <w:overflowPunct w:val="0"/>
              <w:spacing w:line="312" w:lineRule="auto"/>
              <w:ind w:left="128" w:right="128"/>
              <w:jc w:val="center"/>
              <w:rPr>
                <w:b/>
                <w:bCs/>
                <w:color w:val="000000" w:themeColor="text1"/>
                <w:sz w:val="26"/>
                <w:szCs w:val="26"/>
              </w:rPr>
            </w:pPr>
            <w:r w:rsidRPr="00D906BC">
              <w:rPr>
                <w:b/>
                <w:bCs/>
                <w:color w:val="000000" w:themeColor="text1"/>
                <w:sz w:val="26"/>
                <w:szCs w:val="26"/>
              </w:rPr>
              <w:t>TT</w:t>
            </w:r>
          </w:p>
        </w:tc>
        <w:tc>
          <w:tcPr>
            <w:tcW w:w="0" w:type="auto"/>
            <w:tcBorders>
              <w:top w:val="single" w:sz="4" w:space="0" w:color="000000"/>
              <w:left w:val="single" w:sz="4" w:space="0" w:color="000000"/>
              <w:bottom w:val="single" w:sz="4" w:space="0" w:color="000000"/>
              <w:right w:val="single" w:sz="4" w:space="0" w:color="000000"/>
            </w:tcBorders>
            <w:vAlign w:val="center"/>
          </w:tcPr>
          <w:p w14:paraId="48A7C85D" w14:textId="77777777" w:rsidR="00707E0C" w:rsidRPr="00D906BC" w:rsidRDefault="00707E0C" w:rsidP="00985323">
            <w:pPr>
              <w:pStyle w:val="TableParagraph"/>
              <w:kinsoku w:val="0"/>
              <w:overflowPunct w:val="0"/>
              <w:spacing w:line="312" w:lineRule="auto"/>
              <w:ind w:left="1128" w:hanging="651"/>
              <w:jc w:val="center"/>
              <w:rPr>
                <w:b/>
                <w:bCs/>
                <w:color w:val="000000" w:themeColor="text1"/>
                <w:sz w:val="26"/>
                <w:szCs w:val="26"/>
              </w:rPr>
            </w:pPr>
            <w:r w:rsidRPr="00D906BC">
              <w:rPr>
                <w:b/>
                <w:bCs/>
                <w:color w:val="000000" w:themeColor="text1"/>
                <w:sz w:val="26"/>
                <w:szCs w:val="26"/>
              </w:rPr>
              <w:t>Hạng mục</w:t>
            </w:r>
          </w:p>
        </w:tc>
        <w:tc>
          <w:tcPr>
            <w:tcW w:w="0" w:type="auto"/>
            <w:tcBorders>
              <w:top w:val="single" w:sz="4" w:space="0" w:color="000000"/>
              <w:left w:val="single" w:sz="4" w:space="0" w:color="000000"/>
              <w:bottom w:val="single" w:sz="4" w:space="0" w:color="000000"/>
              <w:right w:val="single" w:sz="4" w:space="0" w:color="000000"/>
            </w:tcBorders>
            <w:vAlign w:val="center"/>
          </w:tcPr>
          <w:p w14:paraId="67BE8182" w14:textId="77777777" w:rsidR="00707E0C" w:rsidRPr="00D906BC" w:rsidRDefault="00707E0C" w:rsidP="00985323">
            <w:pPr>
              <w:pStyle w:val="TableParagraph"/>
              <w:kinsoku w:val="0"/>
              <w:overflowPunct w:val="0"/>
              <w:spacing w:line="312" w:lineRule="auto"/>
              <w:ind w:left="168"/>
              <w:jc w:val="center"/>
              <w:rPr>
                <w:b/>
                <w:bCs/>
                <w:color w:val="000000" w:themeColor="text1"/>
                <w:sz w:val="26"/>
                <w:szCs w:val="26"/>
              </w:rPr>
            </w:pPr>
            <w:r w:rsidRPr="00D906BC">
              <w:rPr>
                <w:b/>
                <w:bCs/>
                <w:color w:val="000000" w:themeColor="text1"/>
                <w:sz w:val="26"/>
                <w:szCs w:val="26"/>
              </w:rPr>
              <w:t>Đơn vị đo</w:t>
            </w:r>
          </w:p>
        </w:tc>
        <w:tc>
          <w:tcPr>
            <w:tcW w:w="0" w:type="auto"/>
            <w:tcBorders>
              <w:top w:val="single" w:sz="4" w:space="0" w:color="000000"/>
              <w:left w:val="single" w:sz="4" w:space="0" w:color="000000"/>
              <w:bottom w:val="single" w:sz="4" w:space="0" w:color="000000"/>
              <w:right w:val="single" w:sz="4" w:space="0" w:color="000000"/>
            </w:tcBorders>
            <w:vAlign w:val="center"/>
          </w:tcPr>
          <w:p w14:paraId="127B3D62" w14:textId="77777777" w:rsidR="00707E0C" w:rsidRPr="00D906BC" w:rsidRDefault="00707E0C" w:rsidP="00985323">
            <w:pPr>
              <w:pStyle w:val="TableParagraph"/>
              <w:kinsoku w:val="0"/>
              <w:overflowPunct w:val="0"/>
              <w:spacing w:line="312" w:lineRule="auto"/>
              <w:ind w:left="99" w:right="106"/>
              <w:jc w:val="center"/>
              <w:rPr>
                <w:b/>
                <w:bCs/>
                <w:color w:val="000000" w:themeColor="text1"/>
                <w:sz w:val="26"/>
                <w:szCs w:val="26"/>
              </w:rPr>
            </w:pPr>
            <w:r w:rsidRPr="00D906BC">
              <w:rPr>
                <w:b/>
                <w:bCs/>
                <w:color w:val="000000" w:themeColor="text1"/>
                <w:sz w:val="26"/>
                <w:szCs w:val="26"/>
              </w:rPr>
              <w:t>Yêu cầu</w:t>
            </w:r>
          </w:p>
        </w:tc>
        <w:tc>
          <w:tcPr>
            <w:tcW w:w="1486" w:type="dxa"/>
            <w:tcBorders>
              <w:top w:val="single" w:sz="4" w:space="0" w:color="000000"/>
              <w:left w:val="single" w:sz="4" w:space="0" w:color="000000"/>
              <w:bottom w:val="single" w:sz="4" w:space="0" w:color="000000"/>
              <w:right w:val="single" w:sz="4" w:space="0" w:color="000000"/>
            </w:tcBorders>
            <w:vAlign w:val="center"/>
          </w:tcPr>
          <w:p w14:paraId="1CEE9452" w14:textId="77777777" w:rsidR="00707E0C" w:rsidRPr="00D906BC" w:rsidRDefault="00707E0C" w:rsidP="00985323">
            <w:pPr>
              <w:pStyle w:val="TableParagraph"/>
              <w:kinsoku w:val="0"/>
              <w:overflowPunct w:val="0"/>
              <w:spacing w:line="312" w:lineRule="auto"/>
              <w:ind w:left="99" w:right="106"/>
              <w:jc w:val="center"/>
              <w:rPr>
                <w:b/>
                <w:color w:val="000000" w:themeColor="text1"/>
                <w:sz w:val="26"/>
                <w:szCs w:val="26"/>
              </w:rPr>
            </w:pPr>
            <w:r w:rsidRPr="00D906BC">
              <w:rPr>
                <w:b/>
                <w:bCs/>
                <w:color w:val="000000" w:themeColor="text1"/>
                <w:sz w:val="26"/>
                <w:szCs w:val="26"/>
              </w:rPr>
              <w:t>Đề nghị và Cam kết</w:t>
            </w:r>
          </w:p>
        </w:tc>
      </w:tr>
      <w:tr w:rsidR="00707E0C" w:rsidRPr="00D906BC" w14:paraId="5C1684BC" w14:textId="77777777" w:rsidTr="0064414D">
        <w:trPr>
          <w:trHeight w:val="532"/>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3B8CC8C" w14:textId="77777777" w:rsidR="00707E0C" w:rsidRPr="00D906BC" w:rsidRDefault="00707E0C" w:rsidP="00DD0EF7">
            <w:pPr>
              <w:pStyle w:val="TableParagraph"/>
              <w:kinsoku w:val="0"/>
              <w:overflowPunct w:val="0"/>
              <w:spacing w:line="312" w:lineRule="auto"/>
              <w:ind w:right="2"/>
              <w:jc w:val="center"/>
              <w:rPr>
                <w:color w:val="000000" w:themeColor="text1"/>
                <w:sz w:val="26"/>
                <w:szCs w:val="26"/>
              </w:rPr>
            </w:pPr>
            <w:r w:rsidRPr="00D906BC">
              <w:rPr>
                <w:color w:val="000000" w:themeColor="text1"/>
                <w:w w:val="99"/>
                <w:sz w:val="26"/>
                <w:szCs w:val="26"/>
              </w:rPr>
              <w:t>1</w:t>
            </w:r>
          </w:p>
        </w:tc>
        <w:tc>
          <w:tcPr>
            <w:tcW w:w="0" w:type="auto"/>
            <w:tcBorders>
              <w:top w:val="single" w:sz="4" w:space="0" w:color="000000"/>
              <w:left w:val="single" w:sz="4" w:space="0" w:color="000000"/>
              <w:bottom w:val="single" w:sz="4" w:space="0" w:color="000000"/>
              <w:right w:val="single" w:sz="4" w:space="0" w:color="000000"/>
            </w:tcBorders>
          </w:tcPr>
          <w:p w14:paraId="138C0E4C" w14:textId="77777777" w:rsidR="00707E0C" w:rsidRPr="00D906BC" w:rsidRDefault="00707E0C" w:rsidP="00DD0EF7">
            <w:pPr>
              <w:pStyle w:val="TableParagraph"/>
              <w:kinsoku w:val="0"/>
              <w:overflowPunct w:val="0"/>
              <w:spacing w:line="312" w:lineRule="auto"/>
              <w:ind w:left="100"/>
              <w:rPr>
                <w:color w:val="000000" w:themeColor="text1"/>
                <w:sz w:val="26"/>
                <w:szCs w:val="26"/>
              </w:rPr>
            </w:pPr>
            <w:r w:rsidRPr="00D906BC">
              <w:rPr>
                <w:color w:val="000000" w:themeColor="text1"/>
                <w:sz w:val="26"/>
                <w:szCs w:val="26"/>
              </w:rPr>
              <w:t>Nhà sản xuất</w:t>
            </w:r>
          </w:p>
        </w:tc>
        <w:tc>
          <w:tcPr>
            <w:tcW w:w="0" w:type="auto"/>
            <w:tcBorders>
              <w:top w:val="single" w:sz="4" w:space="0" w:color="000000"/>
              <w:left w:val="single" w:sz="4" w:space="0" w:color="000000"/>
              <w:bottom w:val="single" w:sz="4" w:space="0" w:color="000000"/>
              <w:right w:val="single" w:sz="4" w:space="0" w:color="000000"/>
            </w:tcBorders>
          </w:tcPr>
          <w:p w14:paraId="7F0D41C3" w14:textId="77777777" w:rsidR="00707E0C" w:rsidRPr="00D906BC" w:rsidRDefault="00707E0C" w:rsidP="00DD0EF7">
            <w:pPr>
              <w:spacing w:line="312" w:lineRule="auto"/>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3AA0D2F9" w14:textId="77777777" w:rsidR="00707E0C" w:rsidRPr="00D906BC" w:rsidRDefault="00707E0C" w:rsidP="00DD0EF7">
            <w:pPr>
              <w:pStyle w:val="TableParagraph"/>
              <w:kinsoku w:val="0"/>
              <w:overflowPunct w:val="0"/>
              <w:spacing w:line="312" w:lineRule="auto"/>
              <w:ind w:left="99" w:right="101"/>
              <w:rPr>
                <w:color w:val="000000" w:themeColor="text1"/>
                <w:sz w:val="26"/>
                <w:szCs w:val="26"/>
              </w:rPr>
            </w:pPr>
            <w:r w:rsidRPr="00D906BC">
              <w:rPr>
                <w:color w:val="000000" w:themeColor="text1"/>
                <w:sz w:val="26"/>
                <w:szCs w:val="26"/>
              </w:rPr>
              <w:t>Nêu cụ thể</w:t>
            </w:r>
          </w:p>
        </w:tc>
        <w:tc>
          <w:tcPr>
            <w:tcW w:w="1486" w:type="dxa"/>
            <w:tcBorders>
              <w:top w:val="single" w:sz="4" w:space="0" w:color="000000"/>
              <w:left w:val="single" w:sz="4" w:space="0" w:color="000000"/>
              <w:bottom w:val="single" w:sz="4" w:space="0" w:color="000000"/>
              <w:right w:val="single" w:sz="4" w:space="0" w:color="000000"/>
            </w:tcBorders>
          </w:tcPr>
          <w:p w14:paraId="46CA5B1F" w14:textId="77777777" w:rsidR="00707E0C" w:rsidRPr="00D906BC" w:rsidRDefault="00707E0C" w:rsidP="00DD0EF7">
            <w:pPr>
              <w:pStyle w:val="TableParagraph"/>
              <w:kinsoku w:val="0"/>
              <w:overflowPunct w:val="0"/>
              <w:spacing w:line="312" w:lineRule="auto"/>
              <w:ind w:left="99" w:right="101"/>
              <w:rPr>
                <w:color w:val="000000" w:themeColor="text1"/>
                <w:sz w:val="26"/>
                <w:szCs w:val="26"/>
              </w:rPr>
            </w:pPr>
          </w:p>
        </w:tc>
      </w:tr>
      <w:tr w:rsidR="00707E0C" w:rsidRPr="00D906BC" w14:paraId="5E257F3D" w14:textId="77777777" w:rsidTr="0064414D">
        <w:trPr>
          <w:trHeight w:val="568"/>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6EEFD48" w14:textId="77777777" w:rsidR="00707E0C" w:rsidRPr="00D906BC" w:rsidRDefault="00707E0C" w:rsidP="00DD0EF7">
            <w:pPr>
              <w:pStyle w:val="TableParagraph"/>
              <w:kinsoku w:val="0"/>
              <w:overflowPunct w:val="0"/>
              <w:spacing w:line="312" w:lineRule="auto"/>
              <w:ind w:right="2"/>
              <w:jc w:val="center"/>
              <w:rPr>
                <w:color w:val="000000" w:themeColor="text1"/>
                <w:sz w:val="26"/>
                <w:szCs w:val="26"/>
              </w:rPr>
            </w:pPr>
            <w:r w:rsidRPr="00D906BC">
              <w:rPr>
                <w:color w:val="000000" w:themeColor="text1"/>
                <w:w w:val="99"/>
                <w:sz w:val="26"/>
                <w:szCs w:val="26"/>
              </w:rPr>
              <w:t>2</w:t>
            </w:r>
          </w:p>
        </w:tc>
        <w:tc>
          <w:tcPr>
            <w:tcW w:w="0" w:type="auto"/>
            <w:tcBorders>
              <w:top w:val="single" w:sz="4" w:space="0" w:color="000000"/>
              <w:left w:val="single" w:sz="4" w:space="0" w:color="000000"/>
              <w:bottom w:val="single" w:sz="4" w:space="0" w:color="000000"/>
              <w:right w:val="single" w:sz="4" w:space="0" w:color="000000"/>
            </w:tcBorders>
          </w:tcPr>
          <w:p w14:paraId="79779CF4" w14:textId="77777777" w:rsidR="00707E0C" w:rsidRPr="00D906BC" w:rsidRDefault="00707E0C" w:rsidP="00DD0EF7">
            <w:pPr>
              <w:pStyle w:val="TableParagraph"/>
              <w:kinsoku w:val="0"/>
              <w:overflowPunct w:val="0"/>
              <w:spacing w:line="312" w:lineRule="auto"/>
              <w:ind w:left="100"/>
              <w:rPr>
                <w:color w:val="000000" w:themeColor="text1"/>
                <w:sz w:val="26"/>
                <w:szCs w:val="26"/>
              </w:rPr>
            </w:pPr>
            <w:r w:rsidRPr="00D906BC">
              <w:rPr>
                <w:color w:val="000000" w:themeColor="text1"/>
                <w:sz w:val="26"/>
                <w:szCs w:val="26"/>
              </w:rPr>
              <w:t>Mã hiệu sản phẩm</w:t>
            </w:r>
          </w:p>
        </w:tc>
        <w:tc>
          <w:tcPr>
            <w:tcW w:w="0" w:type="auto"/>
            <w:tcBorders>
              <w:top w:val="single" w:sz="4" w:space="0" w:color="000000"/>
              <w:left w:val="single" w:sz="4" w:space="0" w:color="000000"/>
              <w:bottom w:val="single" w:sz="4" w:space="0" w:color="000000"/>
              <w:right w:val="single" w:sz="4" w:space="0" w:color="000000"/>
            </w:tcBorders>
          </w:tcPr>
          <w:p w14:paraId="7CCD28C2" w14:textId="77777777" w:rsidR="00707E0C" w:rsidRPr="00D906BC" w:rsidRDefault="00707E0C" w:rsidP="00DD0EF7">
            <w:pPr>
              <w:spacing w:line="312" w:lineRule="auto"/>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65A19EDF" w14:textId="77777777" w:rsidR="00707E0C" w:rsidRPr="00D906BC" w:rsidRDefault="00707E0C" w:rsidP="00DD0EF7">
            <w:pPr>
              <w:pStyle w:val="TableParagraph"/>
              <w:kinsoku w:val="0"/>
              <w:overflowPunct w:val="0"/>
              <w:spacing w:line="312" w:lineRule="auto"/>
              <w:ind w:left="99" w:right="101"/>
              <w:rPr>
                <w:color w:val="000000" w:themeColor="text1"/>
                <w:sz w:val="26"/>
                <w:szCs w:val="26"/>
              </w:rPr>
            </w:pPr>
            <w:r w:rsidRPr="00D906BC">
              <w:rPr>
                <w:color w:val="000000" w:themeColor="text1"/>
                <w:sz w:val="26"/>
                <w:szCs w:val="26"/>
              </w:rPr>
              <w:t>Nêu cụ thể</w:t>
            </w:r>
          </w:p>
        </w:tc>
        <w:tc>
          <w:tcPr>
            <w:tcW w:w="1486" w:type="dxa"/>
            <w:tcBorders>
              <w:top w:val="single" w:sz="4" w:space="0" w:color="000000"/>
              <w:left w:val="single" w:sz="4" w:space="0" w:color="000000"/>
              <w:bottom w:val="single" w:sz="4" w:space="0" w:color="000000"/>
              <w:right w:val="single" w:sz="4" w:space="0" w:color="000000"/>
            </w:tcBorders>
          </w:tcPr>
          <w:p w14:paraId="0458CFB8" w14:textId="77777777" w:rsidR="00707E0C" w:rsidRPr="00D906BC" w:rsidRDefault="00707E0C" w:rsidP="00DD0EF7">
            <w:pPr>
              <w:pStyle w:val="TableParagraph"/>
              <w:kinsoku w:val="0"/>
              <w:overflowPunct w:val="0"/>
              <w:spacing w:line="312" w:lineRule="auto"/>
              <w:ind w:left="99" w:right="101"/>
              <w:rPr>
                <w:color w:val="000000" w:themeColor="text1"/>
                <w:sz w:val="26"/>
                <w:szCs w:val="26"/>
              </w:rPr>
            </w:pPr>
          </w:p>
        </w:tc>
      </w:tr>
      <w:tr w:rsidR="00707E0C" w:rsidRPr="00D906BC" w14:paraId="2B0FCD75" w14:textId="77777777" w:rsidTr="0064414D">
        <w:trPr>
          <w:trHeight w:val="548"/>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F8F263E" w14:textId="77777777" w:rsidR="00707E0C" w:rsidRPr="00D906BC" w:rsidRDefault="00707E0C" w:rsidP="00DD0EF7">
            <w:pPr>
              <w:pStyle w:val="TableParagraph"/>
              <w:kinsoku w:val="0"/>
              <w:overflowPunct w:val="0"/>
              <w:spacing w:line="312" w:lineRule="auto"/>
              <w:ind w:right="2"/>
              <w:jc w:val="center"/>
              <w:rPr>
                <w:color w:val="000000" w:themeColor="text1"/>
                <w:sz w:val="26"/>
                <w:szCs w:val="26"/>
              </w:rPr>
            </w:pPr>
            <w:r w:rsidRPr="00D906BC">
              <w:rPr>
                <w:color w:val="000000" w:themeColor="text1"/>
                <w:w w:val="99"/>
                <w:sz w:val="26"/>
                <w:szCs w:val="26"/>
              </w:rPr>
              <w:t>3</w:t>
            </w:r>
          </w:p>
        </w:tc>
        <w:tc>
          <w:tcPr>
            <w:tcW w:w="0" w:type="auto"/>
            <w:tcBorders>
              <w:top w:val="single" w:sz="4" w:space="0" w:color="000000"/>
              <w:left w:val="single" w:sz="4" w:space="0" w:color="000000"/>
              <w:bottom w:val="single" w:sz="4" w:space="0" w:color="000000"/>
              <w:right w:val="single" w:sz="4" w:space="0" w:color="000000"/>
            </w:tcBorders>
          </w:tcPr>
          <w:p w14:paraId="11BB059F" w14:textId="77777777" w:rsidR="00707E0C" w:rsidRPr="00D906BC" w:rsidRDefault="00707E0C" w:rsidP="00DD0EF7">
            <w:pPr>
              <w:pStyle w:val="TableParagraph"/>
              <w:kinsoku w:val="0"/>
              <w:overflowPunct w:val="0"/>
              <w:spacing w:line="312" w:lineRule="auto"/>
              <w:ind w:left="100"/>
              <w:rPr>
                <w:color w:val="000000" w:themeColor="text1"/>
                <w:sz w:val="26"/>
                <w:szCs w:val="26"/>
              </w:rPr>
            </w:pPr>
            <w:r w:rsidRPr="00D906BC">
              <w:rPr>
                <w:color w:val="000000" w:themeColor="text1"/>
                <w:w w:val="95"/>
                <w:sz w:val="26"/>
                <w:szCs w:val="26"/>
              </w:rPr>
              <w:t>Nước sản xuất</w:t>
            </w:r>
          </w:p>
        </w:tc>
        <w:tc>
          <w:tcPr>
            <w:tcW w:w="0" w:type="auto"/>
            <w:tcBorders>
              <w:top w:val="single" w:sz="4" w:space="0" w:color="000000"/>
              <w:left w:val="single" w:sz="4" w:space="0" w:color="000000"/>
              <w:bottom w:val="single" w:sz="4" w:space="0" w:color="000000"/>
              <w:right w:val="single" w:sz="4" w:space="0" w:color="000000"/>
            </w:tcBorders>
          </w:tcPr>
          <w:p w14:paraId="4ED36A38" w14:textId="77777777" w:rsidR="00707E0C" w:rsidRPr="00D906BC" w:rsidRDefault="00707E0C" w:rsidP="00DD0EF7">
            <w:pPr>
              <w:spacing w:line="312" w:lineRule="auto"/>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1F9ECECC" w14:textId="77777777" w:rsidR="00707E0C" w:rsidRPr="00D906BC" w:rsidRDefault="00707E0C" w:rsidP="00DD0EF7">
            <w:pPr>
              <w:pStyle w:val="TableParagraph"/>
              <w:kinsoku w:val="0"/>
              <w:overflowPunct w:val="0"/>
              <w:spacing w:line="312" w:lineRule="auto"/>
              <w:ind w:left="99" w:right="101"/>
              <w:rPr>
                <w:color w:val="000000" w:themeColor="text1"/>
                <w:sz w:val="26"/>
                <w:szCs w:val="26"/>
              </w:rPr>
            </w:pPr>
            <w:r w:rsidRPr="00D906BC">
              <w:rPr>
                <w:color w:val="000000" w:themeColor="text1"/>
                <w:sz w:val="26"/>
                <w:szCs w:val="26"/>
              </w:rPr>
              <w:t>Nêu cụ thể</w:t>
            </w:r>
          </w:p>
        </w:tc>
        <w:tc>
          <w:tcPr>
            <w:tcW w:w="1486" w:type="dxa"/>
            <w:tcBorders>
              <w:top w:val="single" w:sz="4" w:space="0" w:color="000000"/>
              <w:left w:val="single" w:sz="4" w:space="0" w:color="000000"/>
              <w:bottom w:val="single" w:sz="4" w:space="0" w:color="000000"/>
              <w:right w:val="single" w:sz="4" w:space="0" w:color="000000"/>
            </w:tcBorders>
          </w:tcPr>
          <w:p w14:paraId="2A702387" w14:textId="77777777" w:rsidR="00707E0C" w:rsidRPr="00D906BC" w:rsidRDefault="00707E0C" w:rsidP="00DD0EF7">
            <w:pPr>
              <w:pStyle w:val="TableParagraph"/>
              <w:kinsoku w:val="0"/>
              <w:overflowPunct w:val="0"/>
              <w:spacing w:line="312" w:lineRule="auto"/>
              <w:ind w:left="99" w:right="101"/>
              <w:rPr>
                <w:color w:val="000000" w:themeColor="text1"/>
                <w:sz w:val="26"/>
                <w:szCs w:val="26"/>
              </w:rPr>
            </w:pPr>
          </w:p>
        </w:tc>
      </w:tr>
      <w:tr w:rsidR="00707E0C" w:rsidRPr="00D906BC" w14:paraId="5323548F" w14:textId="77777777" w:rsidTr="0064414D">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849CC0F" w14:textId="77777777" w:rsidR="00707E0C" w:rsidRPr="00D906BC" w:rsidRDefault="00707E0C" w:rsidP="00DD0EF7">
            <w:pPr>
              <w:pStyle w:val="TableParagraph"/>
              <w:kinsoku w:val="0"/>
              <w:overflowPunct w:val="0"/>
              <w:spacing w:line="312" w:lineRule="auto"/>
              <w:ind w:right="2"/>
              <w:jc w:val="center"/>
              <w:rPr>
                <w:color w:val="000000" w:themeColor="text1"/>
                <w:sz w:val="26"/>
                <w:szCs w:val="26"/>
              </w:rPr>
            </w:pPr>
            <w:r w:rsidRPr="00D906BC">
              <w:rPr>
                <w:color w:val="000000" w:themeColor="text1"/>
                <w:w w:val="99"/>
                <w:sz w:val="26"/>
                <w:szCs w:val="26"/>
              </w:rPr>
              <w:t>4</w:t>
            </w:r>
          </w:p>
        </w:tc>
        <w:tc>
          <w:tcPr>
            <w:tcW w:w="0" w:type="auto"/>
            <w:tcBorders>
              <w:top w:val="single" w:sz="4" w:space="0" w:color="000000"/>
              <w:left w:val="single" w:sz="4" w:space="0" w:color="000000"/>
              <w:bottom w:val="single" w:sz="4" w:space="0" w:color="000000"/>
              <w:right w:val="single" w:sz="4" w:space="0" w:color="000000"/>
            </w:tcBorders>
          </w:tcPr>
          <w:p w14:paraId="62262B05" w14:textId="77777777" w:rsidR="00707E0C" w:rsidRPr="00D906BC" w:rsidRDefault="00707E0C" w:rsidP="00DD0EF7">
            <w:pPr>
              <w:pStyle w:val="TableParagraph"/>
              <w:kinsoku w:val="0"/>
              <w:overflowPunct w:val="0"/>
              <w:spacing w:line="312" w:lineRule="auto"/>
              <w:ind w:left="100"/>
              <w:rPr>
                <w:color w:val="000000" w:themeColor="text1"/>
                <w:sz w:val="26"/>
                <w:szCs w:val="26"/>
              </w:rPr>
            </w:pPr>
            <w:r w:rsidRPr="00D906BC">
              <w:rPr>
                <w:color w:val="000000" w:themeColor="text1"/>
                <w:sz w:val="26"/>
                <w:szCs w:val="26"/>
              </w:rPr>
              <w:t>Tiêu chuẩn quản lý chất lượng</w:t>
            </w:r>
          </w:p>
        </w:tc>
        <w:tc>
          <w:tcPr>
            <w:tcW w:w="0" w:type="auto"/>
            <w:tcBorders>
              <w:top w:val="single" w:sz="4" w:space="0" w:color="000000"/>
              <w:left w:val="single" w:sz="4" w:space="0" w:color="000000"/>
              <w:bottom w:val="single" w:sz="4" w:space="0" w:color="000000"/>
              <w:right w:val="single" w:sz="4" w:space="0" w:color="000000"/>
            </w:tcBorders>
          </w:tcPr>
          <w:p w14:paraId="6D4D5B45" w14:textId="77777777" w:rsidR="00707E0C" w:rsidRPr="00D906BC" w:rsidRDefault="00707E0C" w:rsidP="00DD0EF7">
            <w:pPr>
              <w:spacing w:line="312" w:lineRule="auto"/>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4BB35AF4" w14:textId="77777777" w:rsidR="00707E0C" w:rsidRPr="00D906BC" w:rsidRDefault="00707E0C" w:rsidP="00DD0EF7">
            <w:pPr>
              <w:pStyle w:val="TableParagraph"/>
              <w:kinsoku w:val="0"/>
              <w:overflowPunct w:val="0"/>
              <w:spacing w:line="312" w:lineRule="auto"/>
              <w:ind w:left="99" w:right="101"/>
              <w:rPr>
                <w:color w:val="000000" w:themeColor="text1"/>
                <w:sz w:val="26"/>
                <w:szCs w:val="26"/>
              </w:rPr>
            </w:pPr>
            <w:r w:rsidRPr="00D906BC">
              <w:rPr>
                <w:color w:val="000000" w:themeColor="text1"/>
                <w:sz w:val="26"/>
                <w:szCs w:val="26"/>
              </w:rPr>
              <w:t>Nêu cụ thể</w:t>
            </w:r>
          </w:p>
        </w:tc>
        <w:tc>
          <w:tcPr>
            <w:tcW w:w="1486" w:type="dxa"/>
            <w:tcBorders>
              <w:top w:val="single" w:sz="4" w:space="0" w:color="000000"/>
              <w:left w:val="single" w:sz="4" w:space="0" w:color="000000"/>
              <w:bottom w:val="single" w:sz="4" w:space="0" w:color="000000"/>
              <w:right w:val="single" w:sz="4" w:space="0" w:color="000000"/>
            </w:tcBorders>
          </w:tcPr>
          <w:p w14:paraId="3AB52A44" w14:textId="77777777" w:rsidR="00707E0C" w:rsidRPr="00D906BC" w:rsidRDefault="00707E0C" w:rsidP="00DD0EF7">
            <w:pPr>
              <w:pStyle w:val="TableParagraph"/>
              <w:kinsoku w:val="0"/>
              <w:overflowPunct w:val="0"/>
              <w:spacing w:line="312" w:lineRule="auto"/>
              <w:ind w:left="99" w:right="101"/>
              <w:rPr>
                <w:color w:val="000000" w:themeColor="text1"/>
                <w:sz w:val="26"/>
                <w:szCs w:val="26"/>
              </w:rPr>
            </w:pPr>
          </w:p>
        </w:tc>
      </w:tr>
      <w:tr w:rsidR="00707E0C" w:rsidRPr="00D906BC" w14:paraId="7259C258" w14:textId="77777777" w:rsidTr="0064414D">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D6FD455" w14:textId="77777777" w:rsidR="00707E0C" w:rsidRPr="00D906BC" w:rsidRDefault="00707E0C" w:rsidP="00DD0EF7">
            <w:pPr>
              <w:pStyle w:val="TableParagraph"/>
              <w:kinsoku w:val="0"/>
              <w:overflowPunct w:val="0"/>
              <w:spacing w:line="312" w:lineRule="auto"/>
              <w:ind w:right="2"/>
              <w:jc w:val="center"/>
              <w:rPr>
                <w:color w:val="000000" w:themeColor="text1"/>
                <w:sz w:val="26"/>
                <w:szCs w:val="26"/>
              </w:rPr>
            </w:pPr>
            <w:r w:rsidRPr="00D906BC">
              <w:rPr>
                <w:color w:val="000000" w:themeColor="text1"/>
                <w:w w:val="99"/>
                <w:sz w:val="26"/>
                <w:szCs w:val="26"/>
              </w:rPr>
              <w:t>5</w:t>
            </w:r>
          </w:p>
        </w:tc>
        <w:tc>
          <w:tcPr>
            <w:tcW w:w="0" w:type="auto"/>
            <w:tcBorders>
              <w:top w:val="single" w:sz="4" w:space="0" w:color="000000"/>
              <w:left w:val="single" w:sz="4" w:space="0" w:color="000000"/>
              <w:bottom w:val="single" w:sz="4" w:space="0" w:color="000000"/>
              <w:right w:val="single" w:sz="4" w:space="0" w:color="000000"/>
            </w:tcBorders>
          </w:tcPr>
          <w:p w14:paraId="16318750" w14:textId="77777777" w:rsidR="00707E0C" w:rsidRPr="00D906BC" w:rsidRDefault="00707E0C" w:rsidP="00DD0EF7">
            <w:pPr>
              <w:pStyle w:val="TableParagraph"/>
              <w:kinsoku w:val="0"/>
              <w:overflowPunct w:val="0"/>
              <w:spacing w:line="312" w:lineRule="auto"/>
              <w:ind w:left="100"/>
              <w:rPr>
                <w:color w:val="000000" w:themeColor="text1"/>
                <w:sz w:val="26"/>
                <w:szCs w:val="26"/>
              </w:rPr>
            </w:pPr>
            <w:r w:rsidRPr="00D906BC">
              <w:rPr>
                <w:color w:val="000000" w:themeColor="text1"/>
                <w:sz w:val="26"/>
                <w:szCs w:val="26"/>
              </w:rPr>
              <w:t>Tiêu chuẩn áp dụng</w:t>
            </w:r>
          </w:p>
        </w:tc>
        <w:tc>
          <w:tcPr>
            <w:tcW w:w="0" w:type="auto"/>
            <w:tcBorders>
              <w:top w:val="single" w:sz="4" w:space="0" w:color="000000"/>
              <w:left w:val="single" w:sz="4" w:space="0" w:color="000000"/>
              <w:bottom w:val="single" w:sz="4" w:space="0" w:color="000000"/>
              <w:right w:val="single" w:sz="4" w:space="0" w:color="000000"/>
            </w:tcBorders>
          </w:tcPr>
          <w:p w14:paraId="0520D804" w14:textId="77777777" w:rsidR="00707E0C" w:rsidRPr="00D906BC" w:rsidRDefault="00707E0C" w:rsidP="00DD0EF7">
            <w:pPr>
              <w:spacing w:line="312" w:lineRule="auto"/>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580BBDA9" w14:textId="77777777" w:rsidR="00707E0C" w:rsidRPr="00D906BC" w:rsidRDefault="00707E0C" w:rsidP="00DD0EF7">
            <w:pPr>
              <w:pStyle w:val="TableParagraph"/>
              <w:kinsoku w:val="0"/>
              <w:overflowPunct w:val="0"/>
              <w:spacing w:line="312" w:lineRule="auto"/>
              <w:ind w:left="100"/>
              <w:rPr>
                <w:color w:val="000000" w:themeColor="text1"/>
                <w:sz w:val="26"/>
                <w:szCs w:val="26"/>
              </w:rPr>
            </w:pPr>
            <w:r w:rsidRPr="00D906BC">
              <w:rPr>
                <w:color w:val="000000" w:themeColor="text1"/>
                <w:sz w:val="26"/>
                <w:szCs w:val="26"/>
              </w:rPr>
              <w:t xml:space="preserve">TCVN  </w:t>
            </w:r>
            <w:proofErr w:type="gramStart"/>
            <w:r w:rsidRPr="00D906BC">
              <w:rPr>
                <w:color w:val="000000" w:themeColor="text1"/>
                <w:sz w:val="26"/>
                <w:szCs w:val="26"/>
              </w:rPr>
              <w:t>5408,  AS</w:t>
            </w:r>
            <w:proofErr w:type="gramEnd"/>
            <w:r w:rsidRPr="00D906BC">
              <w:rPr>
                <w:color w:val="000000" w:themeColor="text1"/>
                <w:sz w:val="26"/>
                <w:szCs w:val="26"/>
              </w:rPr>
              <w:t xml:space="preserve">  3766</w:t>
            </w:r>
            <w:proofErr w:type="gramStart"/>
            <w:r w:rsidRPr="00D906BC">
              <w:rPr>
                <w:color w:val="000000" w:themeColor="text1"/>
                <w:sz w:val="26"/>
                <w:szCs w:val="26"/>
              </w:rPr>
              <w:t xml:space="preserve">   (</w:t>
            </w:r>
            <w:proofErr w:type="gramEnd"/>
            <w:r w:rsidRPr="00D906BC">
              <w:rPr>
                <w:color w:val="000000" w:themeColor="text1"/>
                <w:sz w:val="26"/>
                <w:szCs w:val="26"/>
              </w:rPr>
              <w:t xml:space="preserve">hoặc </w:t>
            </w:r>
            <w:r w:rsidRPr="00D906BC">
              <w:rPr>
                <w:color w:val="000000" w:themeColor="text1"/>
                <w:w w:val="95"/>
                <w:sz w:val="26"/>
                <w:szCs w:val="26"/>
              </w:rPr>
              <w:t>tương đương hoặc cao hơn)</w:t>
            </w:r>
          </w:p>
        </w:tc>
        <w:tc>
          <w:tcPr>
            <w:tcW w:w="1486" w:type="dxa"/>
            <w:tcBorders>
              <w:top w:val="single" w:sz="4" w:space="0" w:color="000000"/>
              <w:left w:val="single" w:sz="4" w:space="0" w:color="000000"/>
              <w:bottom w:val="single" w:sz="4" w:space="0" w:color="000000"/>
              <w:right w:val="single" w:sz="4" w:space="0" w:color="000000"/>
            </w:tcBorders>
          </w:tcPr>
          <w:p w14:paraId="5577DCAD" w14:textId="77777777" w:rsidR="00707E0C" w:rsidRPr="00D906BC" w:rsidRDefault="00707E0C" w:rsidP="00DD0EF7">
            <w:pPr>
              <w:pStyle w:val="TableParagraph"/>
              <w:kinsoku w:val="0"/>
              <w:overflowPunct w:val="0"/>
              <w:spacing w:line="312" w:lineRule="auto"/>
              <w:ind w:left="100"/>
              <w:rPr>
                <w:color w:val="000000" w:themeColor="text1"/>
                <w:sz w:val="26"/>
                <w:szCs w:val="26"/>
              </w:rPr>
            </w:pPr>
          </w:p>
        </w:tc>
      </w:tr>
      <w:tr w:rsidR="00707E0C" w:rsidRPr="00D906BC" w14:paraId="53128349" w14:textId="77777777" w:rsidTr="0064414D">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881A094" w14:textId="77777777" w:rsidR="00707E0C" w:rsidRPr="00D906BC" w:rsidRDefault="00707E0C" w:rsidP="00DD0EF7">
            <w:pPr>
              <w:pStyle w:val="TableParagraph"/>
              <w:kinsoku w:val="0"/>
              <w:overflowPunct w:val="0"/>
              <w:spacing w:line="312" w:lineRule="auto"/>
              <w:ind w:right="2"/>
              <w:jc w:val="center"/>
              <w:rPr>
                <w:color w:val="000000" w:themeColor="text1"/>
                <w:sz w:val="26"/>
                <w:szCs w:val="26"/>
              </w:rPr>
            </w:pPr>
            <w:r w:rsidRPr="00D906BC">
              <w:rPr>
                <w:color w:val="000000" w:themeColor="text1"/>
                <w:sz w:val="26"/>
                <w:szCs w:val="26"/>
              </w:rPr>
              <w:t>6</w:t>
            </w:r>
          </w:p>
        </w:tc>
        <w:tc>
          <w:tcPr>
            <w:tcW w:w="0" w:type="auto"/>
            <w:tcBorders>
              <w:top w:val="single" w:sz="4" w:space="0" w:color="000000"/>
              <w:left w:val="single" w:sz="4" w:space="0" w:color="000000"/>
              <w:bottom w:val="single" w:sz="4" w:space="0" w:color="000000"/>
              <w:right w:val="single" w:sz="4" w:space="0" w:color="000000"/>
            </w:tcBorders>
          </w:tcPr>
          <w:p w14:paraId="1FFA3C4A" w14:textId="77777777" w:rsidR="00707E0C" w:rsidRPr="00D906BC" w:rsidRDefault="00707E0C" w:rsidP="00DD0EF7">
            <w:pPr>
              <w:pStyle w:val="TableParagraph"/>
              <w:kinsoku w:val="0"/>
              <w:overflowPunct w:val="0"/>
              <w:spacing w:line="312" w:lineRule="auto"/>
              <w:ind w:left="100"/>
              <w:rPr>
                <w:color w:val="000000" w:themeColor="text1"/>
                <w:sz w:val="26"/>
                <w:szCs w:val="26"/>
              </w:rPr>
            </w:pPr>
            <w:r w:rsidRPr="00D906BC">
              <w:rPr>
                <w:color w:val="000000" w:themeColor="text1"/>
                <w:sz w:val="26"/>
                <w:szCs w:val="26"/>
              </w:rPr>
              <w:t>Tiết diện cáp danh định</w:t>
            </w:r>
          </w:p>
        </w:tc>
        <w:tc>
          <w:tcPr>
            <w:tcW w:w="0" w:type="auto"/>
            <w:tcBorders>
              <w:top w:val="single" w:sz="4" w:space="0" w:color="000000"/>
              <w:left w:val="single" w:sz="4" w:space="0" w:color="000000"/>
              <w:bottom w:val="single" w:sz="4" w:space="0" w:color="000000"/>
              <w:right w:val="single" w:sz="4" w:space="0" w:color="000000"/>
            </w:tcBorders>
          </w:tcPr>
          <w:p w14:paraId="5DE7935C" w14:textId="77777777" w:rsidR="00707E0C" w:rsidRPr="00D906BC" w:rsidRDefault="00707E0C" w:rsidP="00DD0EF7">
            <w:pPr>
              <w:pStyle w:val="TableParagraph"/>
              <w:kinsoku w:val="0"/>
              <w:overflowPunct w:val="0"/>
              <w:spacing w:line="312" w:lineRule="auto"/>
              <w:ind w:left="146" w:right="156"/>
              <w:rPr>
                <w:color w:val="000000" w:themeColor="text1"/>
                <w:sz w:val="26"/>
                <w:szCs w:val="26"/>
              </w:rPr>
            </w:pPr>
            <w:r w:rsidRPr="00D906BC">
              <w:rPr>
                <w:color w:val="000000" w:themeColor="text1"/>
                <w:sz w:val="26"/>
                <w:szCs w:val="26"/>
              </w:rPr>
              <w:t>mm</w:t>
            </w:r>
            <w:r w:rsidRPr="00D906BC">
              <w:rPr>
                <w:color w:val="000000" w:themeColor="text1"/>
                <w:sz w:val="26"/>
                <w:szCs w:val="26"/>
                <w:vertAlign w:val="superscript"/>
              </w:rPr>
              <w:t>2</w:t>
            </w:r>
          </w:p>
        </w:tc>
        <w:tc>
          <w:tcPr>
            <w:tcW w:w="0" w:type="auto"/>
            <w:tcBorders>
              <w:top w:val="single" w:sz="4" w:space="0" w:color="000000"/>
              <w:left w:val="single" w:sz="4" w:space="0" w:color="000000"/>
              <w:bottom w:val="single" w:sz="4" w:space="0" w:color="000000"/>
              <w:right w:val="single" w:sz="4" w:space="0" w:color="000000"/>
            </w:tcBorders>
          </w:tcPr>
          <w:p w14:paraId="180D1E45" w14:textId="77777777" w:rsidR="00707E0C" w:rsidRPr="00D906BC" w:rsidRDefault="00707E0C" w:rsidP="00DD0EF7">
            <w:pPr>
              <w:spacing w:line="312" w:lineRule="auto"/>
              <w:rPr>
                <w:color w:val="000000" w:themeColor="text1"/>
                <w:sz w:val="26"/>
                <w:szCs w:val="26"/>
              </w:rPr>
            </w:pPr>
          </w:p>
        </w:tc>
        <w:tc>
          <w:tcPr>
            <w:tcW w:w="1486" w:type="dxa"/>
            <w:tcBorders>
              <w:top w:val="single" w:sz="4" w:space="0" w:color="000000"/>
              <w:left w:val="single" w:sz="4" w:space="0" w:color="000000"/>
              <w:bottom w:val="single" w:sz="4" w:space="0" w:color="000000"/>
              <w:right w:val="single" w:sz="4" w:space="0" w:color="000000"/>
            </w:tcBorders>
          </w:tcPr>
          <w:p w14:paraId="4A4EFB7B" w14:textId="77777777" w:rsidR="00707E0C" w:rsidRPr="00D906BC" w:rsidRDefault="00707E0C" w:rsidP="00DD0EF7">
            <w:pPr>
              <w:spacing w:line="312" w:lineRule="auto"/>
              <w:rPr>
                <w:color w:val="000000" w:themeColor="text1"/>
                <w:sz w:val="26"/>
                <w:szCs w:val="26"/>
              </w:rPr>
            </w:pPr>
          </w:p>
        </w:tc>
      </w:tr>
      <w:tr w:rsidR="00707E0C" w:rsidRPr="00D906BC" w14:paraId="26156C95" w14:textId="77777777" w:rsidTr="0064414D">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8436D0D" w14:textId="77777777" w:rsidR="00707E0C" w:rsidRPr="00D906BC" w:rsidRDefault="00707E0C" w:rsidP="00DD0EF7">
            <w:pPr>
              <w:spacing w:line="312" w:lineRule="auto"/>
              <w:jc w:val="center"/>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1DBB43EC" w14:textId="77777777" w:rsidR="00707E0C" w:rsidRPr="00D906BC" w:rsidRDefault="00707E0C" w:rsidP="00DD0EF7">
            <w:pPr>
              <w:pStyle w:val="TableParagraph"/>
              <w:kinsoku w:val="0"/>
              <w:overflowPunct w:val="0"/>
              <w:spacing w:line="312" w:lineRule="auto"/>
              <w:ind w:left="100"/>
              <w:rPr>
                <w:color w:val="000000" w:themeColor="text1"/>
                <w:sz w:val="26"/>
                <w:szCs w:val="26"/>
              </w:rPr>
            </w:pPr>
            <w:r w:rsidRPr="00D906BC">
              <w:rPr>
                <w:color w:val="000000" w:themeColor="text1"/>
                <w:sz w:val="26"/>
                <w:szCs w:val="26"/>
              </w:rPr>
              <w:t>LV-ABC 4x50</w:t>
            </w:r>
          </w:p>
        </w:tc>
        <w:tc>
          <w:tcPr>
            <w:tcW w:w="0" w:type="auto"/>
            <w:tcBorders>
              <w:top w:val="single" w:sz="4" w:space="0" w:color="000000"/>
              <w:left w:val="single" w:sz="4" w:space="0" w:color="000000"/>
              <w:bottom w:val="single" w:sz="4" w:space="0" w:color="000000"/>
              <w:right w:val="single" w:sz="4" w:space="0" w:color="000000"/>
            </w:tcBorders>
          </w:tcPr>
          <w:p w14:paraId="3429710D" w14:textId="77777777" w:rsidR="00707E0C" w:rsidRPr="00D906BC" w:rsidRDefault="00707E0C" w:rsidP="00DD0EF7">
            <w:pPr>
              <w:spacing w:line="312" w:lineRule="auto"/>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34E2E208" w14:textId="77777777" w:rsidR="00707E0C" w:rsidRPr="00D906BC" w:rsidRDefault="00707E0C" w:rsidP="00DD0EF7">
            <w:pPr>
              <w:pStyle w:val="TableParagraph"/>
              <w:kinsoku w:val="0"/>
              <w:overflowPunct w:val="0"/>
              <w:spacing w:line="312" w:lineRule="auto"/>
              <w:ind w:left="99" w:right="106"/>
              <w:rPr>
                <w:color w:val="000000" w:themeColor="text1"/>
                <w:sz w:val="26"/>
                <w:szCs w:val="26"/>
              </w:rPr>
            </w:pPr>
            <w:r w:rsidRPr="00D906BC">
              <w:rPr>
                <w:color w:val="000000" w:themeColor="text1"/>
                <w:sz w:val="26"/>
                <w:szCs w:val="26"/>
              </w:rPr>
              <w:t>4x50</w:t>
            </w:r>
          </w:p>
        </w:tc>
        <w:tc>
          <w:tcPr>
            <w:tcW w:w="1486" w:type="dxa"/>
            <w:tcBorders>
              <w:top w:val="single" w:sz="4" w:space="0" w:color="000000"/>
              <w:left w:val="single" w:sz="4" w:space="0" w:color="000000"/>
              <w:bottom w:val="single" w:sz="4" w:space="0" w:color="000000"/>
              <w:right w:val="single" w:sz="4" w:space="0" w:color="000000"/>
            </w:tcBorders>
          </w:tcPr>
          <w:p w14:paraId="7F060C5E" w14:textId="77777777" w:rsidR="00707E0C" w:rsidRPr="00D906BC" w:rsidRDefault="00707E0C" w:rsidP="00DD0EF7">
            <w:pPr>
              <w:pStyle w:val="TableParagraph"/>
              <w:kinsoku w:val="0"/>
              <w:overflowPunct w:val="0"/>
              <w:spacing w:line="312" w:lineRule="auto"/>
              <w:ind w:left="99" w:right="106"/>
              <w:rPr>
                <w:color w:val="000000" w:themeColor="text1"/>
                <w:sz w:val="26"/>
                <w:szCs w:val="26"/>
              </w:rPr>
            </w:pPr>
          </w:p>
        </w:tc>
      </w:tr>
      <w:tr w:rsidR="00707E0C" w:rsidRPr="00D906BC" w14:paraId="6B6B76D8" w14:textId="77777777" w:rsidTr="0064414D">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EF3627A" w14:textId="77777777" w:rsidR="00707E0C" w:rsidRPr="00D906BC" w:rsidRDefault="00707E0C" w:rsidP="00DD0EF7">
            <w:pPr>
              <w:spacing w:line="312" w:lineRule="auto"/>
              <w:jc w:val="center"/>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7A15ADB2" w14:textId="77777777" w:rsidR="00707E0C" w:rsidRPr="00D906BC" w:rsidRDefault="00707E0C" w:rsidP="00DD0EF7">
            <w:pPr>
              <w:pStyle w:val="TableParagraph"/>
              <w:kinsoku w:val="0"/>
              <w:overflowPunct w:val="0"/>
              <w:spacing w:line="312" w:lineRule="auto"/>
              <w:ind w:left="100"/>
              <w:rPr>
                <w:color w:val="000000" w:themeColor="text1"/>
                <w:sz w:val="26"/>
                <w:szCs w:val="26"/>
              </w:rPr>
            </w:pPr>
            <w:r w:rsidRPr="00D906BC">
              <w:rPr>
                <w:color w:val="000000" w:themeColor="text1"/>
                <w:sz w:val="26"/>
                <w:szCs w:val="26"/>
              </w:rPr>
              <w:t>LV-ABC 4x70</w:t>
            </w:r>
          </w:p>
        </w:tc>
        <w:tc>
          <w:tcPr>
            <w:tcW w:w="0" w:type="auto"/>
            <w:tcBorders>
              <w:top w:val="single" w:sz="4" w:space="0" w:color="000000"/>
              <w:left w:val="single" w:sz="4" w:space="0" w:color="000000"/>
              <w:bottom w:val="single" w:sz="4" w:space="0" w:color="000000"/>
              <w:right w:val="single" w:sz="4" w:space="0" w:color="000000"/>
            </w:tcBorders>
          </w:tcPr>
          <w:p w14:paraId="2CB57B87" w14:textId="77777777" w:rsidR="00707E0C" w:rsidRPr="00D906BC" w:rsidRDefault="00707E0C" w:rsidP="00DD0EF7">
            <w:pPr>
              <w:spacing w:line="312" w:lineRule="auto"/>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4950B93E" w14:textId="77777777" w:rsidR="00707E0C" w:rsidRPr="00D906BC" w:rsidRDefault="00707E0C" w:rsidP="00DD0EF7">
            <w:pPr>
              <w:pStyle w:val="TableParagraph"/>
              <w:kinsoku w:val="0"/>
              <w:overflowPunct w:val="0"/>
              <w:spacing w:line="312" w:lineRule="auto"/>
              <w:ind w:left="99" w:right="106"/>
              <w:rPr>
                <w:color w:val="000000" w:themeColor="text1"/>
                <w:sz w:val="26"/>
                <w:szCs w:val="26"/>
              </w:rPr>
            </w:pPr>
            <w:r w:rsidRPr="00D906BC">
              <w:rPr>
                <w:color w:val="000000" w:themeColor="text1"/>
                <w:sz w:val="26"/>
                <w:szCs w:val="26"/>
              </w:rPr>
              <w:t>4x70</w:t>
            </w:r>
          </w:p>
        </w:tc>
        <w:tc>
          <w:tcPr>
            <w:tcW w:w="1486" w:type="dxa"/>
            <w:tcBorders>
              <w:top w:val="single" w:sz="4" w:space="0" w:color="000000"/>
              <w:left w:val="single" w:sz="4" w:space="0" w:color="000000"/>
              <w:bottom w:val="single" w:sz="4" w:space="0" w:color="000000"/>
              <w:right w:val="single" w:sz="4" w:space="0" w:color="000000"/>
            </w:tcBorders>
          </w:tcPr>
          <w:p w14:paraId="38DF5923" w14:textId="77777777" w:rsidR="00707E0C" w:rsidRPr="00D906BC" w:rsidRDefault="00707E0C" w:rsidP="00DD0EF7">
            <w:pPr>
              <w:pStyle w:val="TableParagraph"/>
              <w:kinsoku w:val="0"/>
              <w:overflowPunct w:val="0"/>
              <w:spacing w:line="312" w:lineRule="auto"/>
              <w:ind w:left="99" w:right="106"/>
              <w:rPr>
                <w:color w:val="000000" w:themeColor="text1"/>
                <w:sz w:val="26"/>
                <w:szCs w:val="26"/>
              </w:rPr>
            </w:pPr>
          </w:p>
        </w:tc>
      </w:tr>
      <w:tr w:rsidR="00707E0C" w:rsidRPr="00D906BC" w14:paraId="3068DD01" w14:textId="77777777" w:rsidTr="0064414D">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4BB2239" w14:textId="77777777" w:rsidR="00707E0C" w:rsidRPr="00D906BC" w:rsidRDefault="00707E0C" w:rsidP="00DD0EF7">
            <w:pPr>
              <w:spacing w:line="312" w:lineRule="auto"/>
              <w:jc w:val="center"/>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6A1CB1F5" w14:textId="77777777" w:rsidR="00707E0C" w:rsidRPr="00D906BC" w:rsidRDefault="00707E0C" w:rsidP="00DD0EF7">
            <w:pPr>
              <w:pStyle w:val="TableParagraph"/>
              <w:kinsoku w:val="0"/>
              <w:overflowPunct w:val="0"/>
              <w:spacing w:line="312" w:lineRule="auto"/>
              <w:ind w:left="100"/>
              <w:rPr>
                <w:color w:val="000000" w:themeColor="text1"/>
                <w:sz w:val="26"/>
                <w:szCs w:val="26"/>
              </w:rPr>
            </w:pPr>
            <w:r w:rsidRPr="00D906BC">
              <w:rPr>
                <w:color w:val="000000" w:themeColor="text1"/>
                <w:sz w:val="26"/>
                <w:szCs w:val="26"/>
              </w:rPr>
              <w:t>LV-ABC 4x95</w:t>
            </w:r>
          </w:p>
        </w:tc>
        <w:tc>
          <w:tcPr>
            <w:tcW w:w="0" w:type="auto"/>
            <w:tcBorders>
              <w:top w:val="single" w:sz="4" w:space="0" w:color="000000"/>
              <w:left w:val="single" w:sz="4" w:space="0" w:color="000000"/>
              <w:bottom w:val="single" w:sz="4" w:space="0" w:color="000000"/>
              <w:right w:val="single" w:sz="4" w:space="0" w:color="000000"/>
            </w:tcBorders>
          </w:tcPr>
          <w:p w14:paraId="69E3E841" w14:textId="77777777" w:rsidR="00707E0C" w:rsidRPr="00D906BC" w:rsidRDefault="00707E0C" w:rsidP="00DD0EF7">
            <w:pPr>
              <w:spacing w:line="312" w:lineRule="auto"/>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6752072A" w14:textId="77777777" w:rsidR="00707E0C" w:rsidRPr="00D906BC" w:rsidRDefault="00707E0C" w:rsidP="00DD0EF7">
            <w:pPr>
              <w:pStyle w:val="TableParagraph"/>
              <w:kinsoku w:val="0"/>
              <w:overflowPunct w:val="0"/>
              <w:spacing w:line="312" w:lineRule="auto"/>
              <w:ind w:left="99" w:right="106"/>
              <w:rPr>
                <w:color w:val="000000" w:themeColor="text1"/>
                <w:sz w:val="26"/>
                <w:szCs w:val="26"/>
              </w:rPr>
            </w:pPr>
            <w:r w:rsidRPr="00D906BC">
              <w:rPr>
                <w:color w:val="000000" w:themeColor="text1"/>
                <w:sz w:val="26"/>
                <w:szCs w:val="26"/>
              </w:rPr>
              <w:t>4x95</w:t>
            </w:r>
          </w:p>
        </w:tc>
        <w:tc>
          <w:tcPr>
            <w:tcW w:w="1486" w:type="dxa"/>
            <w:tcBorders>
              <w:top w:val="single" w:sz="4" w:space="0" w:color="000000"/>
              <w:left w:val="single" w:sz="4" w:space="0" w:color="000000"/>
              <w:bottom w:val="single" w:sz="4" w:space="0" w:color="000000"/>
              <w:right w:val="single" w:sz="4" w:space="0" w:color="000000"/>
            </w:tcBorders>
          </w:tcPr>
          <w:p w14:paraId="50E9B245" w14:textId="77777777" w:rsidR="00707E0C" w:rsidRPr="00D906BC" w:rsidRDefault="00707E0C" w:rsidP="00DD0EF7">
            <w:pPr>
              <w:pStyle w:val="TableParagraph"/>
              <w:kinsoku w:val="0"/>
              <w:overflowPunct w:val="0"/>
              <w:spacing w:line="312" w:lineRule="auto"/>
              <w:ind w:left="99" w:right="106"/>
              <w:rPr>
                <w:color w:val="000000" w:themeColor="text1"/>
                <w:sz w:val="26"/>
                <w:szCs w:val="26"/>
              </w:rPr>
            </w:pPr>
          </w:p>
        </w:tc>
      </w:tr>
      <w:tr w:rsidR="00707E0C" w:rsidRPr="00D906BC" w14:paraId="28B9ED3A" w14:textId="77777777" w:rsidTr="0064414D">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1F34455" w14:textId="77777777" w:rsidR="00707E0C" w:rsidRPr="00D906BC" w:rsidRDefault="00707E0C" w:rsidP="00DD0EF7">
            <w:pPr>
              <w:spacing w:line="312" w:lineRule="auto"/>
              <w:jc w:val="center"/>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2C9149F8" w14:textId="77777777" w:rsidR="00707E0C" w:rsidRPr="00D906BC" w:rsidRDefault="00707E0C" w:rsidP="00DD0EF7">
            <w:pPr>
              <w:pStyle w:val="TableParagraph"/>
              <w:kinsoku w:val="0"/>
              <w:overflowPunct w:val="0"/>
              <w:spacing w:line="312" w:lineRule="auto"/>
              <w:ind w:left="100"/>
              <w:rPr>
                <w:color w:val="000000" w:themeColor="text1"/>
                <w:sz w:val="26"/>
                <w:szCs w:val="26"/>
              </w:rPr>
            </w:pPr>
            <w:r w:rsidRPr="00D906BC">
              <w:rPr>
                <w:color w:val="000000" w:themeColor="text1"/>
                <w:sz w:val="26"/>
                <w:szCs w:val="26"/>
              </w:rPr>
              <w:t>LV-ABC 4x120</w:t>
            </w:r>
          </w:p>
        </w:tc>
        <w:tc>
          <w:tcPr>
            <w:tcW w:w="0" w:type="auto"/>
            <w:tcBorders>
              <w:top w:val="single" w:sz="4" w:space="0" w:color="000000"/>
              <w:left w:val="single" w:sz="4" w:space="0" w:color="000000"/>
              <w:bottom w:val="single" w:sz="4" w:space="0" w:color="000000"/>
              <w:right w:val="single" w:sz="4" w:space="0" w:color="000000"/>
            </w:tcBorders>
          </w:tcPr>
          <w:p w14:paraId="5CCF87CF" w14:textId="77777777" w:rsidR="00707E0C" w:rsidRPr="00D906BC" w:rsidRDefault="00707E0C" w:rsidP="00DD0EF7">
            <w:pPr>
              <w:spacing w:line="312" w:lineRule="auto"/>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2099EC70" w14:textId="77777777" w:rsidR="00707E0C" w:rsidRPr="00D906BC" w:rsidRDefault="00707E0C" w:rsidP="00DD0EF7">
            <w:pPr>
              <w:pStyle w:val="TableParagraph"/>
              <w:kinsoku w:val="0"/>
              <w:overflowPunct w:val="0"/>
              <w:spacing w:line="312" w:lineRule="auto"/>
              <w:ind w:left="99" w:right="101"/>
              <w:rPr>
                <w:color w:val="000000" w:themeColor="text1"/>
                <w:sz w:val="26"/>
                <w:szCs w:val="26"/>
              </w:rPr>
            </w:pPr>
            <w:r w:rsidRPr="00D906BC">
              <w:rPr>
                <w:color w:val="000000" w:themeColor="text1"/>
                <w:sz w:val="26"/>
                <w:szCs w:val="26"/>
              </w:rPr>
              <w:t>4x120</w:t>
            </w:r>
          </w:p>
        </w:tc>
        <w:tc>
          <w:tcPr>
            <w:tcW w:w="1486" w:type="dxa"/>
            <w:tcBorders>
              <w:top w:val="single" w:sz="4" w:space="0" w:color="000000"/>
              <w:left w:val="single" w:sz="4" w:space="0" w:color="000000"/>
              <w:bottom w:val="single" w:sz="4" w:space="0" w:color="000000"/>
              <w:right w:val="single" w:sz="4" w:space="0" w:color="000000"/>
            </w:tcBorders>
          </w:tcPr>
          <w:p w14:paraId="4C104F2A" w14:textId="77777777" w:rsidR="00707E0C" w:rsidRPr="00D906BC" w:rsidRDefault="00707E0C" w:rsidP="00DD0EF7">
            <w:pPr>
              <w:pStyle w:val="TableParagraph"/>
              <w:kinsoku w:val="0"/>
              <w:overflowPunct w:val="0"/>
              <w:spacing w:line="312" w:lineRule="auto"/>
              <w:ind w:left="99" w:right="101"/>
              <w:rPr>
                <w:color w:val="000000" w:themeColor="text1"/>
                <w:sz w:val="26"/>
                <w:szCs w:val="26"/>
              </w:rPr>
            </w:pPr>
          </w:p>
        </w:tc>
      </w:tr>
      <w:tr w:rsidR="00707E0C" w:rsidRPr="00D906BC" w14:paraId="6EB26E72" w14:textId="77777777" w:rsidTr="0064414D">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FCEA448" w14:textId="77777777" w:rsidR="00707E0C" w:rsidRPr="00D906BC" w:rsidRDefault="00707E0C" w:rsidP="00DD0EF7">
            <w:pPr>
              <w:pStyle w:val="TableParagraph"/>
              <w:kinsoku w:val="0"/>
              <w:overflowPunct w:val="0"/>
              <w:spacing w:line="312" w:lineRule="auto"/>
              <w:ind w:right="2"/>
              <w:jc w:val="center"/>
              <w:rPr>
                <w:color w:val="000000" w:themeColor="text1"/>
                <w:sz w:val="26"/>
                <w:szCs w:val="26"/>
              </w:rPr>
            </w:pPr>
            <w:r w:rsidRPr="00D906BC">
              <w:rPr>
                <w:color w:val="000000" w:themeColor="text1"/>
                <w:sz w:val="26"/>
                <w:szCs w:val="26"/>
              </w:rPr>
              <w:t>7</w:t>
            </w:r>
          </w:p>
        </w:tc>
        <w:tc>
          <w:tcPr>
            <w:tcW w:w="0" w:type="auto"/>
            <w:tcBorders>
              <w:top w:val="single" w:sz="4" w:space="0" w:color="000000"/>
              <w:left w:val="single" w:sz="4" w:space="0" w:color="000000"/>
              <w:bottom w:val="single" w:sz="4" w:space="0" w:color="000000"/>
              <w:right w:val="single" w:sz="4" w:space="0" w:color="000000"/>
            </w:tcBorders>
          </w:tcPr>
          <w:p w14:paraId="358152AC" w14:textId="77777777" w:rsidR="00707E0C" w:rsidRPr="00D906BC" w:rsidRDefault="00707E0C" w:rsidP="00DD0EF7">
            <w:pPr>
              <w:pStyle w:val="TableParagraph"/>
              <w:kinsoku w:val="0"/>
              <w:overflowPunct w:val="0"/>
              <w:spacing w:line="312" w:lineRule="auto"/>
              <w:ind w:left="100"/>
              <w:rPr>
                <w:color w:val="000000" w:themeColor="text1"/>
                <w:sz w:val="26"/>
                <w:szCs w:val="26"/>
              </w:rPr>
            </w:pPr>
            <w:r w:rsidRPr="00D906BC">
              <w:rPr>
                <w:color w:val="000000" w:themeColor="text1"/>
                <w:sz w:val="26"/>
                <w:szCs w:val="26"/>
              </w:rPr>
              <w:t>Lực phá hủy tối thiểu của kẹp trong 1 phút (theo AS 3766)</w:t>
            </w:r>
          </w:p>
        </w:tc>
        <w:tc>
          <w:tcPr>
            <w:tcW w:w="0" w:type="auto"/>
            <w:tcBorders>
              <w:top w:val="single" w:sz="4" w:space="0" w:color="000000"/>
              <w:left w:val="single" w:sz="4" w:space="0" w:color="000000"/>
              <w:bottom w:val="single" w:sz="4" w:space="0" w:color="000000"/>
              <w:right w:val="single" w:sz="4" w:space="0" w:color="000000"/>
            </w:tcBorders>
          </w:tcPr>
          <w:p w14:paraId="3D4D5558" w14:textId="77777777" w:rsidR="00707E0C" w:rsidRPr="00D906BC" w:rsidRDefault="00707E0C" w:rsidP="00DD0EF7">
            <w:pPr>
              <w:pStyle w:val="TableParagraph"/>
              <w:kinsoku w:val="0"/>
              <w:overflowPunct w:val="0"/>
              <w:spacing w:line="312" w:lineRule="auto"/>
              <w:ind w:left="135" w:right="147"/>
              <w:rPr>
                <w:color w:val="000000" w:themeColor="text1"/>
                <w:sz w:val="26"/>
                <w:szCs w:val="26"/>
              </w:rPr>
            </w:pPr>
            <w:r w:rsidRPr="00D906BC">
              <w:rPr>
                <w:color w:val="000000" w:themeColor="text1"/>
                <w:sz w:val="26"/>
                <w:szCs w:val="26"/>
              </w:rPr>
              <w:t>kN</w:t>
            </w:r>
          </w:p>
        </w:tc>
        <w:tc>
          <w:tcPr>
            <w:tcW w:w="0" w:type="auto"/>
            <w:tcBorders>
              <w:top w:val="single" w:sz="4" w:space="0" w:color="000000"/>
              <w:left w:val="single" w:sz="4" w:space="0" w:color="000000"/>
              <w:bottom w:val="single" w:sz="4" w:space="0" w:color="000000"/>
              <w:right w:val="single" w:sz="4" w:space="0" w:color="000000"/>
            </w:tcBorders>
          </w:tcPr>
          <w:p w14:paraId="5ACFE809" w14:textId="77777777" w:rsidR="00707E0C" w:rsidRPr="00D906BC" w:rsidRDefault="00707E0C" w:rsidP="00DD0EF7">
            <w:pPr>
              <w:spacing w:line="312" w:lineRule="auto"/>
              <w:rPr>
                <w:color w:val="000000" w:themeColor="text1"/>
                <w:sz w:val="26"/>
                <w:szCs w:val="26"/>
              </w:rPr>
            </w:pPr>
          </w:p>
        </w:tc>
        <w:tc>
          <w:tcPr>
            <w:tcW w:w="1486" w:type="dxa"/>
            <w:tcBorders>
              <w:top w:val="single" w:sz="4" w:space="0" w:color="000000"/>
              <w:left w:val="single" w:sz="4" w:space="0" w:color="000000"/>
              <w:bottom w:val="single" w:sz="4" w:space="0" w:color="000000"/>
              <w:right w:val="single" w:sz="4" w:space="0" w:color="000000"/>
            </w:tcBorders>
          </w:tcPr>
          <w:p w14:paraId="75057DA7" w14:textId="77777777" w:rsidR="00707E0C" w:rsidRPr="00D906BC" w:rsidRDefault="00707E0C" w:rsidP="00DD0EF7">
            <w:pPr>
              <w:spacing w:line="312" w:lineRule="auto"/>
              <w:rPr>
                <w:color w:val="000000" w:themeColor="text1"/>
                <w:sz w:val="26"/>
                <w:szCs w:val="26"/>
              </w:rPr>
            </w:pPr>
          </w:p>
        </w:tc>
      </w:tr>
      <w:tr w:rsidR="00707E0C" w:rsidRPr="00D906BC" w14:paraId="2D16B975" w14:textId="77777777" w:rsidTr="0064414D">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E43F224" w14:textId="77777777" w:rsidR="00707E0C" w:rsidRPr="00D906BC" w:rsidRDefault="00707E0C" w:rsidP="00DD0EF7">
            <w:pPr>
              <w:spacing w:line="312" w:lineRule="auto"/>
              <w:jc w:val="center"/>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1FAD2A1E" w14:textId="77777777" w:rsidR="00707E0C" w:rsidRPr="00D906BC" w:rsidRDefault="00707E0C" w:rsidP="00DD0EF7">
            <w:pPr>
              <w:pStyle w:val="TableParagraph"/>
              <w:kinsoku w:val="0"/>
              <w:overflowPunct w:val="0"/>
              <w:spacing w:line="312" w:lineRule="auto"/>
              <w:ind w:left="100"/>
              <w:rPr>
                <w:color w:val="000000" w:themeColor="text1"/>
                <w:sz w:val="26"/>
                <w:szCs w:val="26"/>
              </w:rPr>
            </w:pPr>
            <w:r w:rsidRPr="00D906BC">
              <w:rPr>
                <w:color w:val="000000" w:themeColor="text1"/>
                <w:sz w:val="26"/>
                <w:szCs w:val="26"/>
              </w:rPr>
              <w:t>LV-ABC 4x50</w:t>
            </w:r>
          </w:p>
        </w:tc>
        <w:tc>
          <w:tcPr>
            <w:tcW w:w="0" w:type="auto"/>
            <w:tcBorders>
              <w:top w:val="single" w:sz="4" w:space="0" w:color="000000"/>
              <w:left w:val="single" w:sz="4" w:space="0" w:color="000000"/>
              <w:bottom w:val="single" w:sz="4" w:space="0" w:color="000000"/>
              <w:right w:val="single" w:sz="4" w:space="0" w:color="000000"/>
            </w:tcBorders>
          </w:tcPr>
          <w:p w14:paraId="51358EF9" w14:textId="77777777" w:rsidR="00707E0C" w:rsidRPr="00D906BC" w:rsidRDefault="00707E0C" w:rsidP="00DD0EF7">
            <w:pPr>
              <w:spacing w:line="312" w:lineRule="auto"/>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0EBACAA4" w14:textId="77777777" w:rsidR="00707E0C" w:rsidRPr="00D906BC" w:rsidRDefault="00707E0C" w:rsidP="00DD0EF7">
            <w:pPr>
              <w:pStyle w:val="TableParagraph"/>
              <w:kinsoku w:val="0"/>
              <w:overflowPunct w:val="0"/>
              <w:spacing w:line="312" w:lineRule="auto"/>
              <w:ind w:left="99" w:right="101"/>
              <w:rPr>
                <w:color w:val="000000" w:themeColor="text1"/>
                <w:sz w:val="26"/>
                <w:szCs w:val="26"/>
              </w:rPr>
            </w:pPr>
            <w:r w:rsidRPr="00D906BC">
              <w:rPr>
                <w:color w:val="000000" w:themeColor="text1"/>
                <w:sz w:val="26"/>
                <w:szCs w:val="26"/>
              </w:rPr>
              <w:t>23.8</w:t>
            </w:r>
          </w:p>
        </w:tc>
        <w:tc>
          <w:tcPr>
            <w:tcW w:w="1486" w:type="dxa"/>
            <w:tcBorders>
              <w:top w:val="single" w:sz="4" w:space="0" w:color="000000"/>
              <w:left w:val="single" w:sz="4" w:space="0" w:color="000000"/>
              <w:bottom w:val="single" w:sz="4" w:space="0" w:color="000000"/>
              <w:right w:val="single" w:sz="4" w:space="0" w:color="000000"/>
            </w:tcBorders>
          </w:tcPr>
          <w:p w14:paraId="2EFCA370" w14:textId="77777777" w:rsidR="00707E0C" w:rsidRPr="00D906BC" w:rsidRDefault="00707E0C" w:rsidP="00DD0EF7">
            <w:pPr>
              <w:pStyle w:val="TableParagraph"/>
              <w:kinsoku w:val="0"/>
              <w:overflowPunct w:val="0"/>
              <w:spacing w:line="312" w:lineRule="auto"/>
              <w:ind w:left="99" w:right="101"/>
              <w:rPr>
                <w:color w:val="000000" w:themeColor="text1"/>
                <w:sz w:val="26"/>
                <w:szCs w:val="26"/>
              </w:rPr>
            </w:pPr>
          </w:p>
        </w:tc>
      </w:tr>
      <w:tr w:rsidR="00707E0C" w:rsidRPr="00D906BC" w14:paraId="743DB452" w14:textId="77777777" w:rsidTr="0064414D">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BD59911" w14:textId="77777777" w:rsidR="00707E0C" w:rsidRPr="00D906BC" w:rsidRDefault="00707E0C" w:rsidP="00DD0EF7">
            <w:pPr>
              <w:spacing w:line="312" w:lineRule="auto"/>
              <w:jc w:val="center"/>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2C5DF9AB" w14:textId="77777777" w:rsidR="00707E0C" w:rsidRPr="00D906BC" w:rsidRDefault="00707E0C" w:rsidP="00DD0EF7">
            <w:pPr>
              <w:pStyle w:val="TableParagraph"/>
              <w:kinsoku w:val="0"/>
              <w:overflowPunct w:val="0"/>
              <w:spacing w:line="312" w:lineRule="auto"/>
              <w:ind w:left="100"/>
              <w:rPr>
                <w:color w:val="000000" w:themeColor="text1"/>
                <w:sz w:val="26"/>
                <w:szCs w:val="26"/>
              </w:rPr>
            </w:pPr>
            <w:r w:rsidRPr="00D906BC">
              <w:rPr>
                <w:color w:val="000000" w:themeColor="text1"/>
                <w:sz w:val="26"/>
                <w:szCs w:val="26"/>
              </w:rPr>
              <w:t>LV-ABC 4x70</w:t>
            </w:r>
          </w:p>
        </w:tc>
        <w:tc>
          <w:tcPr>
            <w:tcW w:w="0" w:type="auto"/>
            <w:tcBorders>
              <w:top w:val="single" w:sz="4" w:space="0" w:color="000000"/>
              <w:left w:val="single" w:sz="4" w:space="0" w:color="000000"/>
              <w:bottom w:val="single" w:sz="4" w:space="0" w:color="000000"/>
              <w:right w:val="single" w:sz="4" w:space="0" w:color="000000"/>
            </w:tcBorders>
          </w:tcPr>
          <w:p w14:paraId="2C3FDC74" w14:textId="77777777" w:rsidR="00707E0C" w:rsidRPr="00D906BC" w:rsidRDefault="00707E0C" w:rsidP="00DD0EF7">
            <w:pPr>
              <w:spacing w:line="312" w:lineRule="auto"/>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28F924FC" w14:textId="77777777" w:rsidR="00707E0C" w:rsidRPr="00D906BC" w:rsidRDefault="00707E0C" w:rsidP="00DD0EF7">
            <w:pPr>
              <w:pStyle w:val="TableParagraph"/>
              <w:kinsoku w:val="0"/>
              <w:overflowPunct w:val="0"/>
              <w:spacing w:line="312" w:lineRule="auto"/>
              <w:ind w:left="99" w:right="101"/>
              <w:rPr>
                <w:color w:val="000000" w:themeColor="text1"/>
                <w:sz w:val="26"/>
                <w:szCs w:val="26"/>
              </w:rPr>
            </w:pPr>
            <w:r w:rsidRPr="00D906BC">
              <w:rPr>
                <w:color w:val="000000" w:themeColor="text1"/>
                <w:sz w:val="26"/>
                <w:szCs w:val="26"/>
              </w:rPr>
              <w:t>33.2</w:t>
            </w:r>
          </w:p>
        </w:tc>
        <w:tc>
          <w:tcPr>
            <w:tcW w:w="1486" w:type="dxa"/>
            <w:tcBorders>
              <w:top w:val="single" w:sz="4" w:space="0" w:color="000000"/>
              <w:left w:val="single" w:sz="4" w:space="0" w:color="000000"/>
              <w:bottom w:val="single" w:sz="4" w:space="0" w:color="000000"/>
              <w:right w:val="single" w:sz="4" w:space="0" w:color="000000"/>
            </w:tcBorders>
          </w:tcPr>
          <w:p w14:paraId="790C9F06" w14:textId="77777777" w:rsidR="00707E0C" w:rsidRPr="00D906BC" w:rsidRDefault="00707E0C" w:rsidP="00DD0EF7">
            <w:pPr>
              <w:pStyle w:val="TableParagraph"/>
              <w:kinsoku w:val="0"/>
              <w:overflowPunct w:val="0"/>
              <w:spacing w:line="312" w:lineRule="auto"/>
              <w:ind w:left="99" w:right="101"/>
              <w:rPr>
                <w:color w:val="000000" w:themeColor="text1"/>
                <w:sz w:val="26"/>
                <w:szCs w:val="26"/>
              </w:rPr>
            </w:pPr>
          </w:p>
        </w:tc>
      </w:tr>
      <w:tr w:rsidR="00707E0C" w:rsidRPr="00D906BC" w14:paraId="3B8B33D8" w14:textId="77777777" w:rsidTr="0064414D">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E3B9377" w14:textId="77777777" w:rsidR="00707E0C" w:rsidRPr="00D906BC" w:rsidRDefault="00707E0C" w:rsidP="00DD0EF7">
            <w:pPr>
              <w:spacing w:line="312" w:lineRule="auto"/>
              <w:jc w:val="center"/>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4E9528CD" w14:textId="77777777" w:rsidR="00707E0C" w:rsidRPr="00D906BC" w:rsidRDefault="00707E0C" w:rsidP="00DD0EF7">
            <w:pPr>
              <w:pStyle w:val="TableParagraph"/>
              <w:kinsoku w:val="0"/>
              <w:overflowPunct w:val="0"/>
              <w:spacing w:line="312" w:lineRule="auto"/>
              <w:ind w:left="100"/>
              <w:rPr>
                <w:color w:val="000000" w:themeColor="text1"/>
                <w:sz w:val="26"/>
                <w:szCs w:val="26"/>
              </w:rPr>
            </w:pPr>
            <w:r w:rsidRPr="00D906BC">
              <w:rPr>
                <w:color w:val="000000" w:themeColor="text1"/>
                <w:sz w:val="26"/>
                <w:szCs w:val="26"/>
              </w:rPr>
              <w:t>LV-ABC 4x95</w:t>
            </w:r>
          </w:p>
        </w:tc>
        <w:tc>
          <w:tcPr>
            <w:tcW w:w="0" w:type="auto"/>
            <w:tcBorders>
              <w:top w:val="single" w:sz="4" w:space="0" w:color="000000"/>
              <w:left w:val="single" w:sz="4" w:space="0" w:color="000000"/>
              <w:bottom w:val="single" w:sz="4" w:space="0" w:color="000000"/>
              <w:right w:val="single" w:sz="4" w:space="0" w:color="000000"/>
            </w:tcBorders>
          </w:tcPr>
          <w:p w14:paraId="4B4B21F4" w14:textId="77777777" w:rsidR="00707E0C" w:rsidRPr="00D906BC" w:rsidRDefault="00707E0C" w:rsidP="00DD0EF7">
            <w:pPr>
              <w:spacing w:line="312" w:lineRule="auto"/>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1C62738C" w14:textId="77777777" w:rsidR="00707E0C" w:rsidRPr="00D906BC" w:rsidRDefault="00707E0C" w:rsidP="00DD0EF7">
            <w:pPr>
              <w:pStyle w:val="TableParagraph"/>
              <w:kinsoku w:val="0"/>
              <w:overflowPunct w:val="0"/>
              <w:spacing w:line="312" w:lineRule="auto"/>
              <w:ind w:left="99" w:right="106"/>
              <w:rPr>
                <w:color w:val="000000" w:themeColor="text1"/>
                <w:sz w:val="26"/>
                <w:szCs w:val="26"/>
              </w:rPr>
            </w:pPr>
            <w:r w:rsidRPr="00D906BC">
              <w:rPr>
                <w:color w:val="000000" w:themeColor="text1"/>
                <w:sz w:val="26"/>
                <w:szCs w:val="26"/>
              </w:rPr>
              <w:t>43</w:t>
            </w:r>
          </w:p>
        </w:tc>
        <w:tc>
          <w:tcPr>
            <w:tcW w:w="1486" w:type="dxa"/>
            <w:tcBorders>
              <w:top w:val="single" w:sz="4" w:space="0" w:color="000000"/>
              <w:left w:val="single" w:sz="4" w:space="0" w:color="000000"/>
              <w:bottom w:val="single" w:sz="4" w:space="0" w:color="000000"/>
              <w:right w:val="single" w:sz="4" w:space="0" w:color="000000"/>
            </w:tcBorders>
          </w:tcPr>
          <w:p w14:paraId="07F7768A" w14:textId="77777777" w:rsidR="00707E0C" w:rsidRPr="00D906BC" w:rsidRDefault="00707E0C" w:rsidP="00DD0EF7">
            <w:pPr>
              <w:pStyle w:val="TableParagraph"/>
              <w:kinsoku w:val="0"/>
              <w:overflowPunct w:val="0"/>
              <w:spacing w:line="312" w:lineRule="auto"/>
              <w:ind w:left="99" w:right="106"/>
              <w:rPr>
                <w:color w:val="000000" w:themeColor="text1"/>
                <w:sz w:val="26"/>
                <w:szCs w:val="26"/>
              </w:rPr>
            </w:pPr>
          </w:p>
        </w:tc>
      </w:tr>
      <w:tr w:rsidR="00707E0C" w:rsidRPr="00D906BC" w14:paraId="006D31BC" w14:textId="77777777" w:rsidTr="0064414D">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650C9A5" w14:textId="77777777" w:rsidR="00707E0C" w:rsidRPr="00D906BC" w:rsidRDefault="00707E0C" w:rsidP="00DD0EF7">
            <w:pPr>
              <w:spacing w:line="312" w:lineRule="auto"/>
              <w:jc w:val="center"/>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4454B986" w14:textId="77777777" w:rsidR="00707E0C" w:rsidRPr="00D906BC" w:rsidRDefault="00707E0C" w:rsidP="00DD0EF7">
            <w:pPr>
              <w:pStyle w:val="TableParagraph"/>
              <w:kinsoku w:val="0"/>
              <w:overflowPunct w:val="0"/>
              <w:spacing w:line="312" w:lineRule="auto"/>
              <w:ind w:left="100"/>
              <w:rPr>
                <w:color w:val="000000" w:themeColor="text1"/>
                <w:sz w:val="26"/>
                <w:szCs w:val="26"/>
              </w:rPr>
            </w:pPr>
            <w:r w:rsidRPr="00D906BC">
              <w:rPr>
                <w:color w:val="000000" w:themeColor="text1"/>
                <w:sz w:val="26"/>
                <w:szCs w:val="26"/>
              </w:rPr>
              <w:t>LV-ABC 4x120</w:t>
            </w:r>
          </w:p>
        </w:tc>
        <w:tc>
          <w:tcPr>
            <w:tcW w:w="0" w:type="auto"/>
            <w:tcBorders>
              <w:top w:val="single" w:sz="4" w:space="0" w:color="000000"/>
              <w:left w:val="single" w:sz="4" w:space="0" w:color="000000"/>
              <w:bottom w:val="single" w:sz="4" w:space="0" w:color="000000"/>
              <w:right w:val="single" w:sz="4" w:space="0" w:color="000000"/>
            </w:tcBorders>
          </w:tcPr>
          <w:p w14:paraId="015E29D1" w14:textId="77777777" w:rsidR="00707E0C" w:rsidRPr="00D906BC" w:rsidRDefault="00707E0C" w:rsidP="00DD0EF7">
            <w:pPr>
              <w:spacing w:line="312" w:lineRule="auto"/>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1476EC21" w14:textId="77777777" w:rsidR="00707E0C" w:rsidRPr="00D906BC" w:rsidRDefault="00707E0C" w:rsidP="00DD0EF7">
            <w:pPr>
              <w:pStyle w:val="TableParagraph"/>
              <w:kinsoku w:val="0"/>
              <w:overflowPunct w:val="0"/>
              <w:spacing w:line="312" w:lineRule="auto"/>
              <w:ind w:left="99" w:right="101"/>
              <w:rPr>
                <w:color w:val="000000" w:themeColor="text1"/>
                <w:sz w:val="26"/>
                <w:szCs w:val="26"/>
              </w:rPr>
            </w:pPr>
            <w:r w:rsidRPr="00D906BC">
              <w:rPr>
                <w:color w:val="000000" w:themeColor="text1"/>
                <w:sz w:val="26"/>
                <w:szCs w:val="26"/>
              </w:rPr>
              <w:t>57.1</w:t>
            </w:r>
          </w:p>
        </w:tc>
        <w:tc>
          <w:tcPr>
            <w:tcW w:w="1486" w:type="dxa"/>
            <w:tcBorders>
              <w:top w:val="single" w:sz="4" w:space="0" w:color="000000"/>
              <w:left w:val="single" w:sz="4" w:space="0" w:color="000000"/>
              <w:bottom w:val="single" w:sz="4" w:space="0" w:color="000000"/>
              <w:right w:val="single" w:sz="4" w:space="0" w:color="000000"/>
            </w:tcBorders>
          </w:tcPr>
          <w:p w14:paraId="314D601E" w14:textId="77777777" w:rsidR="00707E0C" w:rsidRPr="00D906BC" w:rsidRDefault="00707E0C" w:rsidP="00DD0EF7">
            <w:pPr>
              <w:pStyle w:val="TableParagraph"/>
              <w:kinsoku w:val="0"/>
              <w:overflowPunct w:val="0"/>
              <w:spacing w:line="312" w:lineRule="auto"/>
              <w:ind w:left="99" w:right="101"/>
              <w:rPr>
                <w:color w:val="000000" w:themeColor="text1"/>
                <w:sz w:val="26"/>
                <w:szCs w:val="26"/>
              </w:rPr>
            </w:pPr>
          </w:p>
        </w:tc>
      </w:tr>
      <w:tr w:rsidR="00707E0C" w:rsidRPr="00D906BC" w14:paraId="54425B96" w14:textId="77777777" w:rsidTr="0064414D">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819B86C" w14:textId="77777777" w:rsidR="00707E0C" w:rsidRPr="00D906BC" w:rsidRDefault="00707E0C" w:rsidP="00DD0EF7">
            <w:pPr>
              <w:pStyle w:val="TableParagraph"/>
              <w:kinsoku w:val="0"/>
              <w:overflowPunct w:val="0"/>
              <w:spacing w:line="312" w:lineRule="auto"/>
              <w:ind w:right="2"/>
              <w:jc w:val="center"/>
              <w:rPr>
                <w:color w:val="000000" w:themeColor="text1"/>
                <w:sz w:val="26"/>
                <w:szCs w:val="26"/>
              </w:rPr>
            </w:pPr>
            <w:r w:rsidRPr="00D906BC">
              <w:rPr>
                <w:color w:val="000000" w:themeColor="text1"/>
                <w:sz w:val="26"/>
                <w:szCs w:val="26"/>
              </w:rPr>
              <w:t>8</w:t>
            </w:r>
          </w:p>
        </w:tc>
        <w:tc>
          <w:tcPr>
            <w:tcW w:w="0" w:type="auto"/>
            <w:tcBorders>
              <w:top w:val="single" w:sz="4" w:space="0" w:color="000000"/>
              <w:left w:val="single" w:sz="4" w:space="0" w:color="000000"/>
              <w:bottom w:val="single" w:sz="4" w:space="0" w:color="000000"/>
              <w:right w:val="single" w:sz="4" w:space="0" w:color="000000"/>
            </w:tcBorders>
          </w:tcPr>
          <w:p w14:paraId="0DC4F57F" w14:textId="77777777" w:rsidR="00707E0C" w:rsidRPr="00D906BC" w:rsidRDefault="00707E0C" w:rsidP="00DD0EF7">
            <w:pPr>
              <w:pStyle w:val="TableParagraph"/>
              <w:kinsoku w:val="0"/>
              <w:overflowPunct w:val="0"/>
              <w:spacing w:line="312" w:lineRule="auto"/>
              <w:ind w:left="100"/>
              <w:rPr>
                <w:color w:val="000000" w:themeColor="text1"/>
                <w:sz w:val="26"/>
                <w:szCs w:val="26"/>
              </w:rPr>
            </w:pPr>
            <w:r w:rsidRPr="00D906BC">
              <w:rPr>
                <w:color w:val="000000" w:themeColor="text1"/>
                <w:sz w:val="26"/>
                <w:szCs w:val="26"/>
              </w:rPr>
              <w:t>Độ bền điện áp giữa các phần mang điện trong 1 phút</w:t>
            </w:r>
          </w:p>
        </w:tc>
        <w:tc>
          <w:tcPr>
            <w:tcW w:w="0" w:type="auto"/>
            <w:tcBorders>
              <w:top w:val="single" w:sz="4" w:space="0" w:color="000000"/>
              <w:left w:val="single" w:sz="4" w:space="0" w:color="000000"/>
              <w:bottom w:val="single" w:sz="4" w:space="0" w:color="000000"/>
              <w:right w:val="single" w:sz="4" w:space="0" w:color="000000"/>
            </w:tcBorders>
          </w:tcPr>
          <w:p w14:paraId="580ABFE8" w14:textId="77777777" w:rsidR="00707E0C" w:rsidRPr="00D906BC" w:rsidRDefault="00707E0C" w:rsidP="00DD0EF7">
            <w:pPr>
              <w:pStyle w:val="TableParagraph"/>
              <w:kinsoku w:val="0"/>
              <w:overflowPunct w:val="0"/>
              <w:spacing w:line="312" w:lineRule="auto"/>
              <w:ind w:left="360"/>
              <w:rPr>
                <w:color w:val="000000" w:themeColor="text1"/>
                <w:sz w:val="26"/>
                <w:szCs w:val="26"/>
              </w:rPr>
            </w:pPr>
            <w:r w:rsidRPr="00D906BC">
              <w:rPr>
                <w:color w:val="000000" w:themeColor="text1"/>
                <w:sz w:val="26"/>
                <w:szCs w:val="26"/>
              </w:rPr>
              <w:t>kVrms</w:t>
            </w:r>
          </w:p>
        </w:tc>
        <w:tc>
          <w:tcPr>
            <w:tcW w:w="0" w:type="auto"/>
            <w:tcBorders>
              <w:top w:val="single" w:sz="4" w:space="0" w:color="000000"/>
              <w:left w:val="single" w:sz="4" w:space="0" w:color="000000"/>
              <w:bottom w:val="single" w:sz="4" w:space="0" w:color="000000"/>
              <w:right w:val="single" w:sz="4" w:space="0" w:color="000000"/>
            </w:tcBorders>
          </w:tcPr>
          <w:p w14:paraId="2F711F05" w14:textId="77777777" w:rsidR="00707E0C" w:rsidRPr="00D906BC" w:rsidRDefault="00707E0C" w:rsidP="00DD0EF7">
            <w:pPr>
              <w:pStyle w:val="TableParagraph"/>
              <w:kinsoku w:val="0"/>
              <w:overflowPunct w:val="0"/>
              <w:spacing w:line="312" w:lineRule="auto"/>
              <w:ind w:right="2"/>
              <w:rPr>
                <w:color w:val="000000" w:themeColor="text1"/>
                <w:sz w:val="26"/>
                <w:szCs w:val="26"/>
              </w:rPr>
            </w:pPr>
            <w:r w:rsidRPr="00D906BC">
              <w:rPr>
                <w:color w:val="000000" w:themeColor="text1"/>
                <w:w w:val="99"/>
                <w:sz w:val="26"/>
                <w:szCs w:val="26"/>
              </w:rPr>
              <w:t>4</w:t>
            </w:r>
          </w:p>
        </w:tc>
        <w:tc>
          <w:tcPr>
            <w:tcW w:w="1486" w:type="dxa"/>
            <w:tcBorders>
              <w:top w:val="single" w:sz="4" w:space="0" w:color="000000"/>
              <w:left w:val="single" w:sz="4" w:space="0" w:color="000000"/>
              <w:bottom w:val="single" w:sz="4" w:space="0" w:color="000000"/>
              <w:right w:val="single" w:sz="4" w:space="0" w:color="000000"/>
            </w:tcBorders>
          </w:tcPr>
          <w:p w14:paraId="21BFC056" w14:textId="77777777" w:rsidR="00707E0C" w:rsidRPr="00D906BC" w:rsidRDefault="00707E0C" w:rsidP="00DD0EF7">
            <w:pPr>
              <w:pStyle w:val="TableParagraph"/>
              <w:kinsoku w:val="0"/>
              <w:overflowPunct w:val="0"/>
              <w:spacing w:line="312" w:lineRule="auto"/>
              <w:ind w:right="2"/>
              <w:rPr>
                <w:color w:val="000000" w:themeColor="text1"/>
                <w:sz w:val="26"/>
                <w:szCs w:val="26"/>
              </w:rPr>
            </w:pPr>
          </w:p>
        </w:tc>
      </w:tr>
      <w:tr w:rsidR="00707E0C" w:rsidRPr="00D906BC" w14:paraId="1F1EFA81" w14:textId="77777777" w:rsidTr="0064414D">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0C07A1D" w14:textId="77777777" w:rsidR="00707E0C" w:rsidRPr="00D906BC" w:rsidRDefault="00707E0C" w:rsidP="00DD0EF7">
            <w:pPr>
              <w:pStyle w:val="TableParagraph"/>
              <w:kinsoku w:val="0"/>
              <w:overflowPunct w:val="0"/>
              <w:spacing w:line="312" w:lineRule="auto"/>
              <w:ind w:left="128" w:right="128"/>
              <w:jc w:val="center"/>
              <w:rPr>
                <w:color w:val="000000" w:themeColor="text1"/>
                <w:sz w:val="26"/>
                <w:szCs w:val="26"/>
              </w:rPr>
            </w:pPr>
            <w:r w:rsidRPr="00D906BC">
              <w:rPr>
                <w:color w:val="000000" w:themeColor="text1"/>
                <w:sz w:val="26"/>
                <w:szCs w:val="26"/>
              </w:rPr>
              <w:t>9</w:t>
            </w:r>
          </w:p>
        </w:tc>
        <w:tc>
          <w:tcPr>
            <w:tcW w:w="0" w:type="auto"/>
            <w:tcBorders>
              <w:top w:val="single" w:sz="4" w:space="0" w:color="000000"/>
              <w:left w:val="single" w:sz="4" w:space="0" w:color="000000"/>
              <w:bottom w:val="single" w:sz="4" w:space="0" w:color="000000"/>
              <w:right w:val="single" w:sz="4" w:space="0" w:color="000000"/>
            </w:tcBorders>
          </w:tcPr>
          <w:p w14:paraId="43195E3C" w14:textId="77777777" w:rsidR="00707E0C" w:rsidRPr="00D906BC" w:rsidRDefault="00707E0C" w:rsidP="00DD0EF7">
            <w:pPr>
              <w:pStyle w:val="TableParagraph"/>
              <w:kinsoku w:val="0"/>
              <w:overflowPunct w:val="0"/>
              <w:spacing w:line="312" w:lineRule="auto"/>
              <w:ind w:left="100"/>
              <w:rPr>
                <w:color w:val="000000" w:themeColor="text1"/>
                <w:sz w:val="26"/>
                <w:szCs w:val="26"/>
              </w:rPr>
            </w:pPr>
            <w:r w:rsidRPr="00D906BC">
              <w:rPr>
                <w:color w:val="000000" w:themeColor="text1"/>
                <w:sz w:val="26"/>
                <w:szCs w:val="26"/>
              </w:rPr>
              <w:t>Nhiệt độ môi trường cực đại</w:t>
            </w:r>
          </w:p>
        </w:tc>
        <w:tc>
          <w:tcPr>
            <w:tcW w:w="0" w:type="auto"/>
            <w:tcBorders>
              <w:top w:val="single" w:sz="4" w:space="0" w:color="000000"/>
              <w:left w:val="single" w:sz="4" w:space="0" w:color="000000"/>
              <w:bottom w:val="single" w:sz="4" w:space="0" w:color="000000"/>
              <w:right w:val="single" w:sz="4" w:space="0" w:color="000000"/>
            </w:tcBorders>
          </w:tcPr>
          <w:p w14:paraId="3F410A60" w14:textId="77777777" w:rsidR="00707E0C" w:rsidRPr="00D906BC" w:rsidRDefault="00707E0C" w:rsidP="00DD0EF7">
            <w:pPr>
              <w:spacing w:line="312" w:lineRule="auto"/>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3D37D1E7" w14:textId="77777777" w:rsidR="00707E0C" w:rsidRPr="00D906BC" w:rsidRDefault="00707E0C" w:rsidP="00DD0EF7">
            <w:pPr>
              <w:pStyle w:val="TableParagraph"/>
              <w:kinsoku w:val="0"/>
              <w:overflowPunct w:val="0"/>
              <w:spacing w:line="312" w:lineRule="auto"/>
              <w:ind w:left="99" w:right="106"/>
              <w:rPr>
                <w:color w:val="000000" w:themeColor="text1"/>
                <w:sz w:val="26"/>
                <w:szCs w:val="26"/>
              </w:rPr>
            </w:pPr>
          </w:p>
          <w:p w14:paraId="217C5A45" w14:textId="77777777" w:rsidR="00707E0C" w:rsidRPr="00D906BC" w:rsidRDefault="00707E0C" w:rsidP="00DD0EF7">
            <w:pPr>
              <w:pStyle w:val="TableParagraph"/>
              <w:kinsoku w:val="0"/>
              <w:overflowPunct w:val="0"/>
              <w:spacing w:line="312" w:lineRule="auto"/>
              <w:ind w:left="99" w:right="106"/>
              <w:rPr>
                <w:color w:val="000000" w:themeColor="text1"/>
                <w:sz w:val="26"/>
                <w:szCs w:val="26"/>
              </w:rPr>
            </w:pPr>
            <w:r w:rsidRPr="00D906BC">
              <w:rPr>
                <w:color w:val="000000" w:themeColor="text1"/>
                <w:sz w:val="26"/>
                <w:szCs w:val="26"/>
              </w:rPr>
              <w:t>45</w:t>
            </w:r>
            <w:r w:rsidRPr="00D906BC">
              <w:rPr>
                <w:color w:val="000000" w:themeColor="text1"/>
                <w:position w:val="12"/>
                <w:sz w:val="26"/>
                <w:szCs w:val="26"/>
              </w:rPr>
              <w:t>0</w:t>
            </w:r>
            <w:r w:rsidRPr="00D906BC">
              <w:rPr>
                <w:color w:val="000000" w:themeColor="text1"/>
                <w:sz w:val="26"/>
                <w:szCs w:val="26"/>
              </w:rPr>
              <w:t>C</w:t>
            </w:r>
          </w:p>
        </w:tc>
        <w:tc>
          <w:tcPr>
            <w:tcW w:w="1486" w:type="dxa"/>
            <w:tcBorders>
              <w:top w:val="single" w:sz="4" w:space="0" w:color="000000"/>
              <w:left w:val="single" w:sz="4" w:space="0" w:color="000000"/>
              <w:bottom w:val="single" w:sz="4" w:space="0" w:color="000000"/>
              <w:right w:val="single" w:sz="4" w:space="0" w:color="000000"/>
            </w:tcBorders>
          </w:tcPr>
          <w:p w14:paraId="3A9FCA41" w14:textId="77777777" w:rsidR="00707E0C" w:rsidRPr="00D906BC" w:rsidRDefault="00707E0C" w:rsidP="00DD0EF7">
            <w:pPr>
              <w:pStyle w:val="TableParagraph"/>
              <w:kinsoku w:val="0"/>
              <w:overflowPunct w:val="0"/>
              <w:spacing w:line="312" w:lineRule="auto"/>
              <w:ind w:left="99" w:right="106"/>
              <w:rPr>
                <w:color w:val="000000" w:themeColor="text1"/>
                <w:sz w:val="26"/>
                <w:szCs w:val="26"/>
              </w:rPr>
            </w:pPr>
          </w:p>
        </w:tc>
      </w:tr>
      <w:tr w:rsidR="00707E0C" w:rsidRPr="00D906BC" w14:paraId="559541FB" w14:textId="77777777" w:rsidTr="0064414D">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27CE702" w14:textId="77777777" w:rsidR="00707E0C" w:rsidRPr="00D906BC" w:rsidRDefault="00707E0C" w:rsidP="00DD0EF7">
            <w:pPr>
              <w:pStyle w:val="TableParagraph"/>
              <w:kinsoku w:val="0"/>
              <w:overflowPunct w:val="0"/>
              <w:spacing w:line="312" w:lineRule="auto"/>
              <w:ind w:left="128" w:right="128"/>
              <w:jc w:val="center"/>
              <w:rPr>
                <w:color w:val="000000" w:themeColor="text1"/>
                <w:sz w:val="26"/>
                <w:szCs w:val="26"/>
              </w:rPr>
            </w:pPr>
            <w:r w:rsidRPr="00D906BC">
              <w:rPr>
                <w:color w:val="000000" w:themeColor="text1"/>
                <w:sz w:val="26"/>
                <w:szCs w:val="26"/>
              </w:rPr>
              <w:t>10</w:t>
            </w:r>
          </w:p>
        </w:tc>
        <w:tc>
          <w:tcPr>
            <w:tcW w:w="0" w:type="auto"/>
            <w:tcBorders>
              <w:top w:val="single" w:sz="4" w:space="0" w:color="000000"/>
              <w:left w:val="single" w:sz="4" w:space="0" w:color="000000"/>
              <w:bottom w:val="single" w:sz="4" w:space="0" w:color="000000"/>
              <w:right w:val="single" w:sz="4" w:space="0" w:color="000000"/>
            </w:tcBorders>
          </w:tcPr>
          <w:p w14:paraId="0CB6D76D" w14:textId="77777777" w:rsidR="00707E0C" w:rsidRPr="00D906BC" w:rsidRDefault="00707E0C" w:rsidP="00DD0EF7">
            <w:pPr>
              <w:pStyle w:val="TableParagraph"/>
              <w:kinsoku w:val="0"/>
              <w:overflowPunct w:val="0"/>
              <w:spacing w:line="312" w:lineRule="auto"/>
              <w:ind w:left="100"/>
              <w:rPr>
                <w:color w:val="000000" w:themeColor="text1"/>
                <w:sz w:val="26"/>
                <w:szCs w:val="26"/>
              </w:rPr>
            </w:pPr>
            <w:r w:rsidRPr="00D906BC">
              <w:rPr>
                <w:color w:val="000000" w:themeColor="text1"/>
                <w:sz w:val="26"/>
                <w:szCs w:val="26"/>
              </w:rPr>
              <w:t>Độ ẩm môi trường cực đại</w:t>
            </w:r>
          </w:p>
        </w:tc>
        <w:tc>
          <w:tcPr>
            <w:tcW w:w="0" w:type="auto"/>
            <w:tcBorders>
              <w:top w:val="single" w:sz="4" w:space="0" w:color="000000"/>
              <w:left w:val="single" w:sz="4" w:space="0" w:color="000000"/>
              <w:bottom w:val="single" w:sz="4" w:space="0" w:color="000000"/>
              <w:right w:val="single" w:sz="4" w:space="0" w:color="000000"/>
            </w:tcBorders>
          </w:tcPr>
          <w:p w14:paraId="5D731DB5" w14:textId="77777777" w:rsidR="00707E0C" w:rsidRPr="00D906BC" w:rsidRDefault="00707E0C" w:rsidP="00DD0EF7">
            <w:pPr>
              <w:spacing w:line="312" w:lineRule="auto"/>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24478090" w14:textId="77777777" w:rsidR="00707E0C" w:rsidRPr="00D906BC" w:rsidRDefault="00707E0C" w:rsidP="00DD0EF7">
            <w:pPr>
              <w:pStyle w:val="TableParagraph"/>
              <w:kinsoku w:val="0"/>
              <w:overflowPunct w:val="0"/>
              <w:spacing w:line="312" w:lineRule="auto"/>
              <w:ind w:left="99" w:right="106"/>
              <w:rPr>
                <w:color w:val="000000" w:themeColor="text1"/>
                <w:sz w:val="26"/>
                <w:szCs w:val="26"/>
              </w:rPr>
            </w:pPr>
            <w:r w:rsidRPr="00D906BC">
              <w:rPr>
                <w:color w:val="000000" w:themeColor="text1"/>
                <w:sz w:val="26"/>
                <w:szCs w:val="26"/>
              </w:rPr>
              <w:t>100%</w:t>
            </w:r>
          </w:p>
        </w:tc>
        <w:tc>
          <w:tcPr>
            <w:tcW w:w="1486" w:type="dxa"/>
            <w:tcBorders>
              <w:top w:val="single" w:sz="4" w:space="0" w:color="000000"/>
              <w:left w:val="single" w:sz="4" w:space="0" w:color="000000"/>
              <w:bottom w:val="single" w:sz="4" w:space="0" w:color="000000"/>
              <w:right w:val="single" w:sz="4" w:space="0" w:color="000000"/>
            </w:tcBorders>
          </w:tcPr>
          <w:p w14:paraId="661BDA5E" w14:textId="77777777" w:rsidR="00707E0C" w:rsidRPr="00D906BC" w:rsidRDefault="00707E0C" w:rsidP="00DD0EF7">
            <w:pPr>
              <w:pStyle w:val="TableParagraph"/>
              <w:kinsoku w:val="0"/>
              <w:overflowPunct w:val="0"/>
              <w:spacing w:line="312" w:lineRule="auto"/>
              <w:ind w:left="99" w:right="106"/>
              <w:rPr>
                <w:color w:val="000000" w:themeColor="text1"/>
                <w:sz w:val="26"/>
                <w:szCs w:val="26"/>
              </w:rPr>
            </w:pPr>
          </w:p>
        </w:tc>
      </w:tr>
      <w:tr w:rsidR="00707E0C" w:rsidRPr="00D906BC" w14:paraId="430E6BE8" w14:textId="77777777" w:rsidTr="0064414D">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A11215C" w14:textId="77777777" w:rsidR="00707E0C" w:rsidRPr="00D906BC" w:rsidRDefault="00707E0C" w:rsidP="00DD0EF7">
            <w:pPr>
              <w:pStyle w:val="TableParagraph"/>
              <w:kinsoku w:val="0"/>
              <w:overflowPunct w:val="0"/>
              <w:spacing w:line="312" w:lineRule="auto"/>
              <w:ind w:left="128" w:right="128"/>
              <w:jc w:val="center"/>
              <w:rPr>
                <w:color w:val="000000" w:themeColor="text1"/>
                <w:sz w:val="26"/>
                <w:szCs w:val="26"/>
              </w:rPr>
            </w:pPr>
            <w:r w:rsidRPr="00D906BC">
              <w:rPr>
                <w:color w:val="000000" w:themeColor="text1"/>
                <w:sz w:val="26"/>
                <w:szCs w:val="26"/>
              </w:rPr>
              <w:t>11</w:t>
            </w:r>
          </w:p>
        </w:tc>
        <w:tc>
          <w:tcPr>
            <w:tcW w:w="0" w:type="auto"/>
            <w:tcBorders>
              <w:top w:val="single" w:sz="4" w:space="0" w:color="000000"/>
              <w:left w:val="single" w:sz="4" w:space="0" w:color="000000"/>
              <w:bottom w:val="single" w:sz="4" w:space="0" w:color="000000"/>
              <w:right w:val="single" w:sz="4" w:space="0" w:color="000000"/>
            </w:tcBorders>
          </w:tcPr>
          <w:p w14:paraId="5E39A4D4" w14:textId="77777777" w:rsidR="00707E0C" w:rsidRPr="00D906BC" w:rsidRDefault="00707E0C" w:rsidP="00DD0EF7">
            <w:pPr>
              <w:pStyle w:val="TableParagraph"/>
              <w:kinsoku w:val="0"/>
              <w:overflowPunct w:val="0"/>
              <w:spacing w:line="312" w:lineRule="auto"/>
              <w:ind w:left="100"/>
              <w:rPr>
                <w:color w:val="000000" w:themeColor="text1"/>
                <w:sz w:val="26"/>
                <w:szCs w:val="26"/>
              </w:rPr>
            </w:pPr>
            <w:r w:rsidRPr="00D906BC">
              <w:rPr>
                <w:color w:val="000000" w:themeColor="text1"/>
                <w:sz w:val="26"/>
                <w:szCs w:val="26"/>
              </w:rPr>
              <w:t>Kiểm tra và thử nghiệm</w:t>
            </w:r>
          </w:p>
        </w:tc>
        <w:tc>
          <w:tcPr>
            <w:tcW w:w="0" w:type="auto"/>
            <w:tcBorders>
              <w:top w:val="single" w:sz="4" w:space="0" w:color="000000"/>
              <w:left w:val="single" w:sz="4" w:space="0" w:color="000000"/>
              <w:bottom w:val="single" w:sz="4" w:space="0" w:color="000000"/>
              <w:right w:val="single" w:sz="4" w:space="0" w:color="000000"/>
            </w:tcBorders>
          </w:tcPr>
          <w:p w14:paraId="6475541F" w14:textId="77777777" w:rsidR="00707E0C" w:rsidRPr="00D906BC" w:rsidRDefault="00707E0C" w:rsidP="00DD0EF7">
            <w:pPr>
              <w:spacing w:line="312" w:lineRule="auto"/>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042913D0" w14:textId="77777777" w:rsidR="00707E0C" w:rsidRPr="00D906BC" w:rsidRDefault="00707E0C" w:rsidP="00DD0EF7">
            <w:pPr>
              <w:pStyle w:val="TableParagraph"/>
              <w:kinsoku w:val="0"/>
              <w:overflowPunct w:val="0"/>
              <w:spacing w:line="312" w:lineRule="auto"/>
              <w:ind w:left="99" w:right="101"/>
              <w:rPr>
                <w:color w:val="000000" w:themeColor="text1"/>
                <w:sz w:val="26"/>
                <w:szCs w:val="26"/>
              </w:rPr>
            </w:pPr>
            <w:r w:rsidRPr="00D906BC">
              <w:rPr>
                <w:color w:val="000000" w:themeColor="text1"/>
                <w:sz w:val="26"/>
                <w:szCs w:val="26"/>
              </w:rPr>
              <w:t>Nêu cụ thể</w:t>
            </w:r>
          </w:p>
        </w:tc>
        <w:tc>
          <w:tcPr>
            <w:tcW w:w="1486" w:type="dxa"/>
            <w:tcBorders>
              <w:top w:val="single" w:sz="4" w:space="0" w:color="000000"/>
              <w:left w:val="single" w:sz="4" w:space="0" w:color="000000"/>
              <w:bottom w:val="single" w:sz="4" w:space="0" w:color="000000"/>
              <w:right w:val="single" w:sz="4" w:space="0" w:color="000000"/>
            </w:tcBorders>
          </w:tcPr>
          <w:p w14:paraId="36E9D147" w14:textId="77777777" w:rsidR="00707E0C" w:rsidRPr="00D906BC" w:rsidRDefault="00707E0C" w:rsidP="00DD0EF7">
            <w:pPr>
              <w:pStyle w:val="TableParagraph"/>
              <w:kinsoku w:val="0"/>
              <w:overflowPunct w:val="0"/>
              <w:spacing w:line="312" w:lineRule="auto"/>
              <w:ind w:left="99" w:right="101"/>
              <w:rPr>
                <w:color w:val="000000" w:themeColor="text1"/>
                <w:sz w:val="26"/>
                <w:szCs w:val="26"/>
              </w:rPr>
            </w:pPr>
          </w:p>
        </w:tc>
      </w:tr>
      <w:tr w:rsidR="00707E0C" w:rsidRPr="00D906BC" w14:paraId="0C144656" w14:textId="77777777" w:rsidTr="0064414D">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B4E7854" w14:textId="77777777" w:rsidR="00707E0C" w:rsidRPr="00D906BC" w:rsidRDefault="00707E0C" w:rsidP="00DD0EF7">
            <w:pPr>
              <w:pStyle w:val="TableParagraph"/>
              <w:kinsoku w:val="0"/>
              <w:overflowPunct w:val="0"/>
              <w:spacing w:line="312" w:lineRule="auto"/>
              <w:jc w:val="center"/>
              <w:rPr>
                <w:color w:val="000000" w:themeColor="text1"/>
                <w:sz w:val="26"/>
                <w:szCs w:val="26"/>
              </w:rPr>
            </w:pPr>
          </w:p>
          <w:p w14:paraId="2C6AE836" w14:textId="77777777" w:rsidR="00707E0C" w:rsidRPr="00D906BC" w:rsidRDefault="00707E0C" w:rsidP="00DD0EF7">
            <w:pPr>
              <w:pStyle w:val="TableParagraph"/>
              <w:kinsoku w:val="0"/>
              <w:overflowPunct w:val="0"/>
              <w:spacing w:line="312" w:lineRule="auto"/>
              <w:ind w:left="128" w:right="128"/>
              <w:jc w:val="center"/>
              <w:rPr>
                <w:color w:val="000000" w:themeColor="text1"/>
                <w:sz w:val="26"/>
                <w:szCs w:val="26"/>
              </w:rPr>
            </w:pPr>
            <w:r w:rsidRPr="00D906BC">
              <w:rPr>
                <w:color w:val="000000" w:themeColor="text1"/>
                <w:sz w:val="26"/>
                <w:szCs w:val="26"/>
              </w:rPr>
              <w:t>12</w:t>
            </w:r>
          </w:p>
        </w:tc>
        <w:tc>
          <w:tcPr>
            <w:tcW w:w="0" w:type="auto"/>
            <w:tcBorders>
              <w:top w:val="single" w:sz="4" w:space="0" w:color="000000"/>
              <w:left w:val="single" w:sz="4" w:space="0" w:color="000000"/>
              <w:bottom w:val="single" w:sz="4" w:space="0" w:color="000000"/>
              <w:right w:val="single" w:sz="4" w:space="0" w:color="000000"/>
            </w:tcBorders>
          </w:tcPr>
          <w:p w14:paraId="1C5B3437" w14:textId="77777777" w:rsidR="00707E0C" w:rsidRPr="00D906BC" w:rsidRDefault="00707E0C" w:rsidP="00DD0EF7">
            <w:pPr>
              <w:pStyle w:val="TableParagraph"/>
              <w:kinsoku w:val="0"/>
              <w:overflowPunct w:val="0"/>
              <w:spacing w:line="312" w:lineRule="auto"/>
              <w:ind w:left="100" w:right="108"/>
              <w:jc w:val="both"/>
              <w:rPr>
                <w:color w:val="000000" w:themeColor="text1"/>
                <w:sz w:val="26"/>
                <w:szCs w:val="26"/>
              </w:rPr>
            </w:pPr>
            <w:r w:rsidRPr="00D906BC">
              <w:rPr>
                <w:color w:val="000000" w:themeColor="text1"/>
                <w:sz w:val="26"/>
                <w:szCs w:val="26"/>
              </w:rPr>
              <w:t>Catalogue / Bảng vẽ của nhà sản xuất thể hiện các kích thước và thông số kỹ thuật.</w:t>
            </w:r>
          </w:p>
        </w:tc>
        <w:tc>
          <w:tcPr>
            <w:tcW w:w="0" w:type="auto"/>
            <w:tcBorders>
              <w:top w:val="single" w:sz="4" w:space="0" w:color="000000"/>
              <w:left w:val="single" w:sz="4" w:space="0" w:color="000000"/>
              <w:bottom w:val="single" w:sz="4" w:space="0" w:color="000000"/>
              <w:right w:val="single" w:sz="4" w:space="0" w:color="000000"/>
            </w:tcBorders>
          </w:tcPr>
          <w:p w14:paraId="71EED83A" w14:textId="77777777" w:rsidR="00707E0C" w:rsidRPr="00D906BC" w:rsidRDefault="00707E0C" w:rsidP="00DD0EF7">
            <w:pPr>
              <w:spacing w:line="312" w:lineRule="auto"/>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72EA1663" w14:textId="77777777" w:rsidR="00707E0C" w:rsidRPr="00D906BC" w:rsidRDefault="00707E0C" w:rsidP="00DD0EF7">
            <w:pPr>
              <w:pStyle w:val="TableParagraph"/>
              <w:kinsoku w:val="0"/>
              <w:overflowPunct w:val="0"/>
              <w:spacing w:line="312" w:lineRule="auto"/>
              <w:ind w:left="99" w:right="101"/>
              <w:rPr>
                <w:color w:val="000000" w:themeColor="text1"/>
                <w:sz w:val="26"/>
                <w:szCs w:val="26"/>
              </w:rPr>
            </w:pPr>
            <w:r w:rsidRPr="00D906BC">
              <w:rPr>
                <w:color w:val="000000" w:themeColor="text1"/>
                <w:sz w:val="26"/>
                <w:szCs w:val="26"/>
              </w:rPr>
              <w:t>Có</w:t>
            </w:r>
          </w:p>
        </w:tc>
        <w:tc>
          <w:tcPr>
            <w:tcW w:w="1486" w:type="dxa"/>
            <w:tcBorders>
              <w:top w:val="single" w:sz="4" w:space="0" w:color="000000"/>
              <w:left w:val="single" w:sz="4" w:space="0" w:color="000000"/>
              <w:bottom w:val="single" w:sz="4" w:space="0" w:color="000000"/>
              <w:right w:val="single" w:sz="4" w:space="0" w:color="000000"/>
            </w:tcBorders>
          </w:tcPr>
          <w:p w14:paraId="1969D4C5" w14:textId="77777777" w:rsidR="00707E0C" w:rsidRPr="00D906BC" w:rsidRDefault="00707E0C" w:rsidP="00DD0EF7">
            <w:pPr>
              <w:pStyle w:val="TableParagraph"/>
              <w:kinsoku w:val="0"/>
              <w:overflowPunct w:val="0"/>
              <w:spacing w:line="312" w:lineRule="auto"/>
              <w:ind w:left="99" w:right="101"/>
              <w:rPr>
                <w:color w:val="000000" w:themeColor="text1"/>
                <w:sz w:val="26"/>
                <w:szCs w:val="26"/>
              </w:rPr>
            </w:pPr>
          </w:p>
        </w:tc>
      </w:tr>
      <w:tr w:rsidR="00707E0C" w:rsidRPr="004B0F2A" w14:paraId="29C479E6" w14:textId="77777777" w:rsidTr="0064414D">
        <w:trPr>
          <w:trHeight w:val="1996"/>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0DB10A3" w14:textId="77777777" w:rsidR="00707E0C" w:rsidRPr="004B0F2A" w:rsidRDefault="00707E0C" w:rsidP="00DD0EF7">
            <w:pPr>
              <w:pStyle w:val="TableParagraph"/>
              <w:kinsoku w:val="0"/>
              <w:overflowPunct w:val="0"/>
              <w:spacing w:line="312" w:lineRule="auto"/>
              <w:jc w:val="center"/>
              <w:rPr>
                <w:color w:val="000000" w:themeColor="text1"/>
                <w:sz w:val="26"/>
                <w:szCs w:val="26"/>
              </w:rPr>
            </w:pPr>
          </w:p>
          <w:p w14:paraId="6F19E3F3" w14:textId="77777777" w:rsidR="00707E0C" w:rsidRPr="004B0F2A" w:rsidRDefault="00707E0C" w:rsidP="00DD0EF7">
            <w:pPr>
              <w:pStyle w:val="TableParagraph"/>
              <w:kinsoku w:val="0"/>
              <w:overflowPunct w:val="0"/>
              <w:spacing w:line="312" w:lineRule="auto"/>
              <w:jc w:val="center"/>
              <w:rPr>
                <w:color w:val="000000" w:themeColor="text1"/>
                <w:sz w:val="26"/>
                <w:szCs w:val="26"/>
              </w:rPr>
            </w:pPr>
          </w:p>
          <w:p w14:paraId="4F4ADDF5" w14:textId="77777777" w:rsidR="00707E0C" w:rsidRPr="004B0F2A" w:rsidRDefault="00707E0C" w:rsidP="00DD0EF7">
            <w:pPr>
              <w:pStyle w:val="TableParagraph"/>
              <w:kinsoku w:val="0"/>
              <w:overflowPunct w:val="0"/>
              <w:spacing w:line="312" w:lineRule="auto"/>
              <w:ind w:left="128" w:right="128"/>
              <w:jc w:val="center"/>
              <w:rPr>
                <w:color w:val="000000" w:themeColor="text1"/>
                <w:sz w:val="26"/>
                <w:szCs w:val="26"/>
              </w:rPr>
            </w:pPr>
            <w:r w:rsidRPr="004B0F2A">
              <w:rPr>
                <w:color w:val="000000" w:themeColor="text1"/>
                <w:sz w:val="26"/>
                <w:szCs w:val="26"/>
              </w:rPr>
              <w:t>13</w:t>
            </w:r>
          </w:p>
        </w:tc>
        <w:tc>
          <w:tcPr>
            <w:tcW w:w="0" w:type="auto"/>
            <w:tcBorders>
              <w:top w:val="single" w:sz="4" w:space="0" w:color="000000"/>
              <w:left w:val="single" w:sz="4" w:space="0" w:color="000000"/>
              <w:bottom w:val="single" w:sz="4" w:space="0" w:color="000000"/>
              <w:right w:val="single" w:sz="4" w:space="0" w:color="000000"/>
            </w:tcBorders>
          </w:tcPr>
          <w:p w14:paraId="0631EEFA" w14:textId="77777777" w:rsidR="00707E0C" w:rsidRPr="004B0F2A" w:rsidRDefault="00707E0C" w:rsidP="00DD0EF7">
            <w:pPr>
              <w:pStyle w:val="TableParagraph"/>
              <w:kinsoku w:val="0"/>
              <w:overflowPunct w:val="0"/>
              <w:spacing w:line="312" w:lineRule="auto"/>
              <w:ind w:left="100"/>
              <w:rPr>
                <w:color w:val="000000" w:themeColor="text1"/>
                <w:sz w:val="26"/>
                <w:szCs w:val="26"/>
              </w:rPr>
            </w:pPr>
            <w:r w:rsidRPr="004B0F2A">
              <w:rPr>
                <w:color w:val="000000" w:themeColor="text1"/>
                <w:sz w:val="26"/>
                <w:szCs w:val="26"/>
              </w:rPr>
              <w:t>Ghi nhãn</w:t>
            </w:r>
          </w:p>
        </w:tc>
        <w:tc>
          <w:tcPr>
            <w:tcW w:w="0" w:type="auto"/>
            <w:tcBorders>
              <w:top w:val="single" w:sz="4" w:space="0" w:color="000000"/>
              <w:left w:val="single" w:sz="4" w:space="0" w:color="000000"/>
              <w:bottom w:val="single" w:sz="4" w:space="0" w:color="000000"/>
              <w:right w:val="single" w:sz="4" w:space="0" w:color="000000"/>
            </w:tcBorders>
          </w:tcPr>
          <w:p w14:paraId="44A9A0AC" w14:textId="77777777" w:rsidR="00707E0C" w:rsidRPr="004B0F2A" w:rsidRDefault="00707E0C" w:rsidP="00DD0EF7">
            <w:pPr>
              <w:spacing w:line="312" w:lineRule="auto"/>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3A85B4A3" w14:textId="77777777" w:rsidR="00707E0C" w:rsidRPr="004B0F2A" w:rsidRDefault="00707E0C" w:rsidP="00DD0EF7">
            <w:pPr>
              <w:pStyle w:val="TableParagraph"/>
              <w:kinsoku w:val="0"/>
              <w:overflowPunct w:val="0"/>
              <w:spacing w:line="312" w:lineRule="auto"/>
              <w:ind w:left="100" w:right="108"/>
              <w:jc w:val="both"/>
              <w:rPr>
                <w:color w:val="000000" w:themeColor="text1"/>
                <w:sz w:val="26"/>
                <w:szCs w:val="26"/>
              </w:rPr>
            </w:pPr>
            <w:r w:rsidRPr="004B0F2A">
              <w:rPr>
                <w:color w:val="000000" w:themeColor="text1"/>
                <w:sz w:val="26"/>
                <w:szCs w:val="26"/>
              </w:rPr>
              <w:t>Kẹp phải được ghi nhãn theo tiểu chuẩn AS 3766 với các nội dung sau:</w:t>
            </w:r>
          </w:p>
          <w:p w14:paraId="366F9600" w14:textId="77777777" w:rsidR="00707E0C" w:rsidRPr="004B0F2A" w:rsidRDefault="00707E0C" w:rsidP="00707E0C">
            <w:pPr>
              <w:pStyle w:val="TableParagraph"/>
              <w:numPr>
                <w:ilvl w:val="0"/>
                <w:numId w:val="15"/>
              </w:numPr>
              <w:tabs>
                <w:tab w:val="left" w:pos="356"/>
              </w:tabs>
              <w:kinsoku w:val="0"/>
              <w:overflowPunct w:val="0"/>
              <w:adjustRightInd w:val="0"/>
              <w:spacing w:line="312" w:lineRule="auto"/>
              <w:ind w:firstLine="0"/>
              <w:rPr>
                <w:color w:val="000000" w:themeColor="text1"/>
                <w:sz w:val="26"/>
                <w:szCs w:val="26"/>
              </w:rPr>
            </w:pPr>
            <w:r w:rsidRPr="004B0F2A">
              <w:rPr>
                <w:color w:val="000000" w:themeColor="text1"/>
                <w:sz w:val="26"/>
                <w:szCs w:val="26"/>
              </w:rPr>
              <w:t>Nhãn hiệu/tên nhà sản xuất</w:t>
            </w:r>
          </w:p>
          <w:p w14:paraId="71DA4E18" w14:textId="77777777" w:rsidR="00707E0C" w:rsidRPr="004B0F2A" w:rsidRDefault="00707E0C" w:rsidP="00707E0C">
            <w:pPr>
              <w:pStyle w:val="TableParagraph"/>
              <w:numPr>
                <w:ilvl w:val="0"/>
                <w:numId w:val="15"/>
              </w:numPr>
              <w:tabs>
                <w:tab w:val="left" w:pos="356"/>
              </w:tabs>
              <w:kinsoku w:val="0"/>
              <w:overflowPunct w:val="0"/>
              <w:adjustRightInd w:val="0"/>
              <w:spacing w:line="312" w:lineRule="auto"/>
              <w:ind w:right="286" w:firstLine="0"/>
              <w:rPr>
                <w:color w:val="000000" w:themeColor="text1"/>
                <w:sz w:val="26"/>
                <w:szCs w:val="26"/>
              </w:rPr>
            </w:pPr>
            <w:r w:rsidRPr="004B0F2A">
              <w:rPr>
                <w:color w:val="000000" w:themeColor="text1"/>
                <w:sz w:val="26"/>
                <w:szCs w:val="26"/>
              </w:rPr>
              <w:t>Số lõi, tiết diện mỗi lõi… Việc ghi nhãn phải đảm bảo rõ và bền</w:t>
            </w:r>
          </w:p>
        </w:tc>
        <w:tc>
          <w:tcPr>
            <w:tcW w:w="1486" w:type="dxa"/>
            <w:tcBorders>
              <w:top w:val="single" w:sz="4" w:space="0" w:color="000000"/>
              <w:left w:val="single" w:sz="4" w:space="0" w:color="000000"/>
              <w:bottom w:val="single" w:sz="4" w:space="0" w:color="000000"/>
              <w:right w:val="single" w:sz="4" w:space="0" w:color="000000"/>
            </w:tcBorders>
          </w:tcPr>
          <w:p w14:paraId="5EF2F597" w14:textId="77777777" w:rsidR="00707E0C" w:rsidRPr="004B0F2A" w:rsidRDefault="00707E0C" w:rsidP="00707E0C">
            <w:pPr>
              <w:pStyle w:val="TableParagraph"/>
              <w:numPr>
                <w:ilvl w:val="0"/>
                <w:numId w:val="15"/>
              </w:numPr>
              <w:tabs>
                <w:tab w:val="left" w:pos="356"/>
              </w:tabs>
              <w:kinsoku w:val="0"/>
              <w:overflowPunct w:val="0"/>
              <w:adjustRightInd w:val="0"/>
              <w:spacing w:line="312" w:lineRule="auto"/>
              <w:ind w:right="286" w:firstLine="0"/>
              <w:rPr>
                <w:color w:val="000000" w:themeColor="text1"/>
                <w:sz w:val="26"/>
                <w:szCs w:val="26"/>
              </w:rPr>
            </w:pPr>
          </w:p>
        </w:tc>
      </w:tr>
      <w:tr w:rsidR="00707E0C" w:rsidRPr="004B0F2A" w14:paraId="4162E239" w14:textId="77777777" w:rsidTr="0064414D">
        <w:trPr>
          <w:trHeight w:val="1273"/>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1853070" w14:textId="77777777" w:rsidR="00707E0C" w:rsidRPr="004B0F2A" w:rsidRDefault="00707E0C" w:rsidP="00DD0EF7">
            <w:pPr>
              <w:pStyle w:val="TableParagraph"/>
              <w:kinsoku w:val="0"/>
              <w:overflowPunct w:val="0"/>
              <w:spacing w:line="312" w:lineRule="auto"/>
              <w:jc w:val="center"/>
              <w:rPr>
                <w:color w:val="000000" w:themeColor="text1"/>
                <w:sz w:val="26"/>
                <w:szCs w:val="26"/>
              </w:rPr>
            </w:pPr>
          </w:p>
          <w:p w14:paraId="1DA02842" w14:textId="77777777" w:rsidR="00707E0C" w:rsidRPr="004B0F2A" w:rsidRDefault="00707E0C" w:rsidP="00DD0EF7">
            <w:pPr>
              <w:pStyle w:val="TableParagraph"/>
              <w:kinsoku w:val="0"/>
              <w:overflowPunct w:val="0"/>
              <w:spacing w:line="312" w:lineRule="auto"/>
              <w:ind w:left="128" w:right="128"/>
              <w:jc w:val="center"/>
              <w:rPr>
                <w:color w:val="000000" w:themeColor="text1"/>
                <w:sz w:val="26"/>
                <w:szCs w:val="26"/>
              </w:rPr>
            </w:pPr>
            <w:r w:rsidRPr="004B0F2A">
              <w:rPr>
                <w:color w:val="000000" w:themeColor="text1"/>
                <w:sz w:val="26"/>
                <w:szCs w:val="26"/>
              </w:rPr>
              <w:t>14</w:t>
            </w:r>
          </w:p>
        </w:tc>
        <w:tc>
          <w:tcPr>
            <w:tcW w:w="0" w:type="auto"/>
            <w:tcBorders>
              <w:top w:val="single" w:sz="4" w:space="0" w:color="000000"/>
              <w:left w:val="single" w:sz="4" w:space="0" w:color="000000"/>
              <w:bottom w:val="single" w:sz="4" w:space="0" w:color="000000"/>
              <w:right w:val="single" w:sz="4" w:space="0" w:color="000000"/>
            </w:tcBorders>
          </w:tcPr>
          <w:p w14:paraId="2435314A" w14:textId="77777777" w:rsidR="00707E0C" w:rsidRPr="004B0F2A" w:rsidRDefault="00707E0C" w:rsidP="00DD0EF7">
            <w:pPr>
              <w:pStyle w:val="TableParagraph"/>
              <w:kinsoku w:val="0"/>
              <w:overflowPunct w:val="0"/>
              <w:spacing w:line="312" w:lineRule="auto"/>
              <w:ind w:left="100"/>
              <w:rPr>
                <w:color w:val="000000" w:themeColor="text1"/>
                <w:sz w:val="26"/>
                <w:szCs w:val="26"/>
              </w:rPr>
            </w:pPr>
            <w:r w:rsidRPr="004B0F2A">
              <w:rPr>
                <w:color w:val="000000" w:themeColor="text1"/>
                <w:sz w:val="26"/>
                <w:szCs w:val="26"/>
              </w:rPr>
              <w:t>Bao gói</w:t>
            </w:r>
          </w:p>
        </w:tc>
        <w:tc>
          <w:tcPr>
            <w:tcW w:w="0" w:type="auto"/>
            <w:tcBorders>
              <w:top w:val="single" w:sz="4" w:space="0" w:color="000000"/>
              <w:left w:val="single" w:sz="4" w:space="0" w:color="000000"/>
              <w:bottom w:val="single" w:sz="4" w:space="0" w:color="000000"/>
              <w:right w:val="single" w:sz="4" w:space="0" w:color="000000"/>
            </w:tcBorders>
          </w:tcPr>
          <w:p w14:paraId="27B09809" w14:textId="77777777" w:rsidR="00707E0C" w:rsidRPr="004B0F2A" w:rsidRDefault="00707E0C" w:rsidP="00DD0EF7">
            <w:pPr>
              <w:spacing w:line="312" w:lineRule="auto"/>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3CC554EE" w14:textId="77777777" w:rsidR="00707E0C" w:rsidRPr="004B0F2A" w:rsidRDefault="00707E0C" w:rsidP="00DD0EF7">
            <w:pPr>
              <w:pStyle w:val="TableParagraph"/>
              <w:kinsoku w:val="0"/>
              <w:overflowPunct w:val="0"/>
              <w:spacing w:line="312" w:lineRule="auto"/>
              <w:ind w:left="100" w:right="187"/>
              <w:rPr>
                <w:color w:val="000000" w:themeColor="text1"/>
                <w:sz w:val="26"/>
                <w:szCs w:val="26"/>
              </w:rPr>
            </w:pPr>
            <w:r w:rsidRPr="004B0F2A">
              <w:rPr>
                <w:color w:val="000000" w:themeColor="text1"/>
                <w:sz w:val="26"/>
                <w:szCs w:val="26"/>
              </w:rPr>
              <w:t>Kẹp phải được đóng gói để dễ dàng và thuận tiện cho việc bảo quản trong kho cũng như vận chuyển</w:t>
            </w:r>
          </w:p>
        </w:tc>
        <w:tc>
          <w:tcPr>
            <w:tcW w:w="1486" w:type="dxa"/>
            <w:tcBorders>
              <w:top w:val="single" w:sz="4" w:space="0" w:color="000000"/>
              <w:left w:val="single" w:sz="4" w:space="0" w:color="000000"/>
              <w:bottom w:val="single" w:sz="4" w:space="0" w:color="000000"/>
              <w:right w:val="single" w:sz="4" w:space="0" w:color="000000"/>
            </w:tcBorders>
          </w:tcPr>
          <w:p w14:paraId="7958091F" w14:textId="77777777" w:rsidR="00707E0C" w:rsidRPr="004B0F2A" w:rsidRDefault="00707E0C" w:rsidP="00DD0EF7">
            <w:pPr>
              <w:pStyle w:val="TableParagraph"/>
              <w:kinsoku w:val="0"/>
              <w:overflowPunct w:val="0"/>
              <w:spacing w:line="312" w:lineRule="auto"/>
              <w:ind w:left="100" w:right="187"/>
              <w:rPr>
                <w:color w:val="000000" w:themeColor="text1"/>
                <w:sz w:val="26"/>
                <w:szCs w:val="26"/>
              </w:rPr>
            </w:pPr>
          </w:p>
        </w:tc>
      </w:tr>
      <w:tr w:rsidR="00707E0C" w:rsidRPr="004B0F2A" w14:paraId="147E6257" w14:textId="77777777" w:rsidTr="0064414D">
        <w:trPr>
          <w:trHeight w:val="923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98D7735" w14:textId="77777777" w:rsidR="00707E0C" w:rsidRPr="004B0F2A" w:rsidRDefault="00707E0C" w:rsidP="00DD0EF7">
            <w:pPr>
              <w:pStyle w:val="TableParagraph"/>
              <w:kinsoku w:val="0"/>
              <w:overflowPunct w:val="0"/>
              <w:spacing w:line="312" w:lineRule="auto"/>
              <w:ind w:right="2"/>
              <w:jc w:val="center"/>
              <w:rPr>
                <w:color w:val="000000" w:themeColor="text1"/>
                <w:sz w:val="26"/>
                <w:szCs w:val="26"/>
              </w:rPr>
            </w:pPr>
            <w:r w:rsidRPr="004B0F2A">
              <w:rPr>
                <w:color w:val="000000" w:themeColor="text1"/>
                <w:sz w:val="26"/>
                <w:szCs w:val="26"/>
              </w:rPr>
              <w:lastRenderedPageBreak/>
              <w:t>15</w:t>
            </w:r>
          </w:p>
        </w:tc>
        <w:tc>
          <w:tcPr>
            <w:tcW w:w="0" w:type="auto"/>
            <w:tcBorders>
              <w:top w:val="single" w:sz="4" w:space="0" w:color="000000"/>
              <w:left w:val="single" w:sz="4" w:space="0" w:color="000000"/>
              <w:bottom w:val="single" w:sz="4" w:space="0" w:color="000000"/>
              <w:right w:val="single" w:sz="4" w:space="0" w:color="000000"/>
            </w:tcBorders>
            <w:vAlign w:val="center"/>
          </w:tcPr>
          <w:p w14:paraId="1322DF35" w14:textId="77777777" w:rsidR="00707E0C" w:rsidRPr="004B0F2A" w:rsidRDefault="00707E0C" w:rsidP="00DD0EF7">
            <w:pPr>
              <w:pStyle w:val="TableParagraph"/>
              <w:kinsoku w:val="0"/>
              <w:overflowPunct w:val="0"/>
              <w:spacing w:line="312" w:lineRule="auto"/>
              <w:jc w:val="center"/>
              <w:rPr>
                <w:color w:val="000000" w:themeColor="text1"/>
                <w:sz w:val="26"/>
                <w:szCs w:val="26"/>
              </w:rPr>
            </w:pPr>
            <w:r w:rsidRPr="004B0F2A">
              <w:rPr>
                <w:color w:val="000000" w:themeColor="text1"/>
                <w:sz w:val="26"/>
                <w:szCs w:val="26"/>
              </w:rPr>
              <w:t>Loại</w:t>
            </w:r>
          </w:p>
        </w:tc>
        <w:tc>
          <w:tcPr>
            <w:tcW w:w="0" w:type="auto"/>
            <w:tcBorders>
              <w:top w:val="single" w:sz="4" w:space="0" w:color="000000"/>
              <w:left w:val="single" w:sz="4" w:space="0" w:color="000000"/>
              <w:bottom w:val="single" w:sz="4" w:space="0" w:color="000000"/>
              <w:right w:val="single" w:sz="4" w:space="0" w:color="000000"/>
            </w:tcBorders>
          </w:tcPr>
          <w:p w14:paraId="3BD9BB83" w14:textId="77777777" w:rsidR="00707E0C" w:rsidRPr="004B0F2A" w:rsidRDefault="00707E0C" w:rsidP="00DD0EF7">
            <w:pPr>
              <w:spacing w:line="312" w:lineRule="auto"/>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2AFB6077" w14:textId="77777777" w:rsidR="00707E0C" w:rsidRPr="004B0F2A" w:rsidRDefault="00707E0C" w:rsidP="00DD0EF7">
            <w:pPr>
              <w:pStyle w:val="TableParagraph"/>
              <w:kinsoku w:val="0"/>
              <w:overflowPunct w:val="0"/>
              <w:spacing w:line="312" w:lineRule="auto"/>
              <w:ind w:left="100" w:right="103"/>
              <w:jc w:val="both"/>
              <w:rPr>
                <w:color w:val="000000" w:themeColor="text1"/>
                <w:sz w:val="26"/>
                <w:szCs w:val="26"/>
              </w:rPr>
            </w:pPr>
            <w:r w:rsidRPr="004B0F2A">
              <w:rPr>
                <w:color w:val="000000" w:themeColor="text1"/>
                <w:sz w:val="26"/>
                <w:szCs w:val="26"/>
              </w:rPr>
              <w:t>Kẹp ngừng cáp phải là loại bulông, có khả năng kẹp chặt cáp nhôm vặn xoắn hạ áp có 2 lõi, 4 lõi, cách điện XLPE 0.6/1kV, loại cáp tự treo, ký hiệu [LV-ABC], kẹp bao gồm:</w:t>
            </w:r>
          </w:p>
          <w:p w14:paraId="08B080D6" w14:textId="77777777" w:rsidR="00707E0C" w:rsidRPr="004B0F2A" w:rsidRDefault="00707E0C" w:rsidP="00707E0C">
            <w:pPr>
              <w:pStyle w:val="TableParagraph"/>
              <w:numPr>
                <w:ilvl w:val="0"/>
                <w:numId w:val="16"/>
              </w:numPr>
              <w:tabs>
                <w:tab w:val="left" w:pos="365"/>
              </w:tabs>
              <w:kinsoku w:val="0"/>
              <w:overflowPunct w:val="0"/>
              <w:adjustRightInd w:val="0"/>
              <w:spacing w:line="312" w:lineRule="auto"/>
              <w:ind w:right="103" w:hanging="187"/>
              <w:jc w:val="both"/>
              <w:rPr>
                <w:color w:val="000000" w:themeColor="text1"/>
                <w:w w:val="95"/>
                <w:sz w:val="26"/>
                <w:szCs w:val="26"/>
              </w:rPr>
            </w:pPr>
            <w:r w:rsidRPr="004B0F2A">
              <w:rPr>
                <w:color w:val="000000" w:themeColor="text1"/>
                <w:sz w:val="26"/>
                <w:szCs w:val="26"/>
              </w:rPr>
              <w:t xml:space="preserve">Ngàm kẹp: làm bằng nhựa có tăng cường sợi thuỷ tinh, bền với tia tử ngoại, chống rạn nứt, lão hóa và ăn mòn, phù hợp để vận hành tốt ở vùng nhiệt đới, vùng biển, vùng ô nhiễm công nghiệp… đảm bảo không làm hư hỏng cách </w:t>
            </w:r>
            <w:r w:rsidRPr="004B0F2A">
              <w:rPr>
                <w:color w:val="000000" w:themeColor="text1"/>
                <w:w w:val="95"/>
                <w:sz w:val="26"/>
                <w:szCs w:val="26"/>
              </w:rPr>
              <w:t>điện cáp</w:t>
            </w:r>
          </w:p>
          <w:p w14:paraId="764B4FC8" w14:textId="77777777" w:rsidR="00707E0C" w:rsidRPr="004B0F2A" w:rsidRDefault="00707E0C" w:rsidP="00707E0C">
            <w:pPr>
              <w:pStyle w:val="TableParagraph"/>
              <w:numPr>
                <w:ilvl w:val="0"/>
                <w:numId w:val="16"/>
              </w:numPr>
              <w:tabs>
                <w:tab w:val="left" w:pos="365"/>
              </w:tabs>
              <w:kinsoku w:val="0"/>
              <w:overflowPunct w:val="0"/>
              <w:adjustRightInd w:val="0"/>
              <w:spacing w:line="312" w:lineRule="auto"/>
              <w:ind w:right="103" w:hanging="187"/>
              <w:jc w:val="both"/>
              <w:rPr>
                <w:color w:val="000000" w:themeColor="text1"/>
                <w:sz w:val="26"/>
                <w:szCs w:val="26"/>
              </w:rPr>
            </w:pPr>
            <w:r w:rsidRPr="004B0F2A">
              <w:rPr>
                <w:color w:val="000000" w:themeColor="text1"/>
                <w:sz w:val="26"/>
                <w:szCs w:val="26"/>
              </w:rPr>
              <w:t xml:space="preserve">Thân kẹp bên ngoài: gồm 2 thanh thép; một đầu có 1 bulông và chốt gài bằng thép không gỉ hoặc 1 </w:t>
            </w:r>
            <w:proofErr w:type="gramStart"/>
            <w:r w:rsidRPr="004B0F2A">
              <w:rPr>
                <w:color w:val="000000" w:themeColor="text1"/>
                <w:sz w:val="26"/>
                <w:szCs w:val="26"/>
              </w:rPr>
              <w:t>bulông  và</w:t>
            </w:r>
            <w:proofErr w:type="gramEnd"/>
            <w:r w:rsidRPr="004B0F2A">
              <w:rPr>
                <w:color w:val="000000" w:themeColor="text1"/>
                <w:sz w:val="26"/>
                <w:szCs w:val="26"/>
              </w:rPr>
              <w:t xml:space="preserve"> đai ốc khóa dùng để ngừng kẹp; đầu còn lại có 2 bulông bao gồm đai ốc và vòng đệm vên dùng để ép chặt cáp. Các chi tiết kim loại làm bằng thép không gỉ hoặc làm bằng thép mạ kẽm nhúng nóng có bề dày lớp mạ kẽm tối thiểu 55 µm</w:t>
            </w:r>
          </w:p>
          <w:p w14:paraId="424094C8" w14:textId="77777777" w:rsidR="00707E0C" w:rsidRPr="004B0F2A" w:rsidRDefault="00707E0C" w:rsidP="00707E0C">
            <w:pPr>
              <w:pStyle w:val="TableParagraph"/>
              <w:numPr>
                <w:ilvl w:val="0"/>
                <w:numId w:val="16"/>
              </w:numPr>
              <w:tabs>
                <w:tab w:val="left" w:pos="365"/>
              </w:tabs>
              <w:kinsoku w:val="0"/>
              <w:overflowPunct w:val="0"/>
              <w:adjustRightInd w:val="0"/>
              <w:spacing w:line="312" w:lineRule="auto"/>
              <w:ind w:right="103" w:hanging="187"/>
              <w:jc w:val="both"/>
              <w:rPr>
                <w:color w:val="000000" w:themeColor="text1"/>
                <w:sz w:val="26"/>
                <w:szCs w:val="26"/>
              </w:rPr>
            </w:pPr>
            <w:r w:rsidRPr="004B0F2A">
              <w:rPr>
                <w:color w:val="000000" w:themeColor="text1"/>
                <w:sz w:val="26"/>
                <w:szCs w:val="26"/>
              </w:rPr>
              <w:t xml:space="preserve">Các cạnh của </w:t>
            </w:r>
            <w:proofErr w:type="gramStart"/>
            <w:r w:rsidRPr="004B0F2A">
              <w:rPr>
                <w:color w:val="000000" w:themeColor="text1"/>
                <w:sz w:val="26"/>
                <w:szCs w:val="26"/>
              </w:rPr>
              <w:t>các  thanh</w:t>
            </w:r>
            <w:proofErr w:type="gramEnd"/>
            <w:r w:rsidRPr="004B0F2A">
              <w:rPr>
                <w:color w:val="000000" w:themeColor="text1"/>
                <w:sz w:val="26"/>
                <w:szCs w:val="26"/>
              </w:rPr>
              <w:t xml:space="preserve">  kim loại phải được bo tròn nhằm giảm thiểu khả năng hư hỏng cáp</w:t>
            </w:r>
          </w:p>
          <w:p w14:paraId="42989080" w14:textId="77777777" w:rsidR="00707E0C" w:rsidRPr="004B0F2A" w:rsidRDefault="00707E0C" w:rsidP="00DD0EF7">
            <w:pPr>
              <w:pStyle w:val="TableParagraph"/>
              <w:kinsoku w:val="0"/>
              <w:overflowPunct w:val="0"/>
              <w:spacing w:line="312" w:lineRule="auto"/>
              <w:ind w:left="100" w:right="103"/>
              <w:jc w:val="both"/>
              <w:rPr>
                <w:color w:val="000000" w:themeColor="text1"/>
                <w:sz w:val="26"/>
                <w:szCs w:val="26"/>
              </w:rPr>
            </w:pPr>
            <w:r w:rsidRPr="004B0F2A">
              <w:rPr>
                <w:color w:val="000000" w:themeColor="text1"/>
                <w:sz w:val="26"/>
                <w:szCs w:val="26"/>
              </w:rPr>
              <w:t>Giữa các ngàm kẹp phải có lò xo để tự mở ra khi mở bulông siết nhằm dễ dàng đặt cáp</w:t>
            </w:r>
          </w:p>
        </w:tc>
        <w:tc>
          <w:tcPr>
            <w:tcW w:w="1486" w:type="dxa"/>
            <w:tcBorders>
              <w:top w:val="single" w:sz="4" w:space="0" w:color="000000"/>
              <w:left w:val="single" w:sz="4" w:space="0" w:color="000000"/>
              <w:bottom w:val="single" w:sz="4" w:space="0" w:color="000000"/>
              <w:right w:val="single" w:sz="4" w:space="0" w:color="000000"/>
            </w:tcBorders>
          </w:tcPr>
          <w:p w14:paraId="71EC6227" w14:textId="77777777" w:rsidR="00707E0C" w:rsidRPr="004B0F2A" w:rsidRDefault="00707E0C" w:rsidP="00DD0EF7">
            <w:pPr>
              <w:pStyle w:val="TableParagraph"/>
              <w:kinsoku w:val="0"/>
              <w:overflowPunct w:val="0"/>
              <w:spacing w:line="312" w:lineRule="auto"/>
              <w:ind w:left="100" w:right="103"/>
              <w:jc w:val="both"/>
              <w:rPr>
                <w:color w:val="000000" w:themeColor="text1"/>
                <w:sz w:val="26"/>
                <w:szCs w:val="26"/>
              </w:rPr>
            </w:pPr>
          </w:p>
        </w:tc>
      </w:tr>
      <w:tr w:rsidR="00707E0C" w:rsidRPr="004B0F2A" w14:paraId="6D87C51D" w14:textId="77777777" w:rsidTr="0064414D">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F8F53EF" w14:textId="77777777" w:rsidR="00707E0C" w:rsidRPr="004B0F2A" w:rsidRDefault="00707E0C" w:rsidP="00DD0EF7">
            <w:pPr>
              <w:pStyle w:val="TableParagraph"/>
              <w:kinsoku w:val="0"/>
              <w:overflowPunct w:val="0"/>
              <w:spacing w:line="312" w:lineRule="auto"/>
              <w:ind w:left="128" w:right="128"/>
              <w:jc w:val="center"/>
              <w:rPr>
                <w:color w:val="000000" w:themeColor="text1"/>
                <w:sz w:val="26"/>
                <w:szCs w:val="26"/>
              </w:rPr>
            </w:pPr>
            <w:r w:rsidRPr="004B0F2A">
              <w:rPr>
                <w:color w:val="000000" w:themeColor="text1"/>
                <w:sz w:val="26"/>
                <w:szCs w:val="26"/>
              </w:rPr>
              <w:t>16</w:t>
            </w:r>
          </w:p>
        </w:tc>
        <w:tc>
          <w:tcPr>
            <w:tcW w:w="0" w:type="auto"/>
            <w:tcBorders>
              <w:top w:val="single" w:sz="4" w:space="0" w:color="000000"/>
              <w:left w:val="single" w:sz="4" w:space="0" w:color="000000"/>
              <w:bottom w:val="single" w:sz="4" w:space="0" w:color="000000"/>
              <w:right w:val="single" w:sz="4" w:space="0" w:color="000000"/>
            </w:tcBorders>
          </w:tcPr>
          <w:p w14:paraId="4893D7BB" w14:textId="77777777" w:rsidR="00707E0C" w:rsidRPr="004B0F2A" w:rsidRDefault="00707E0C" w:rsidP="00DD0EF7">
            <w:pPr>
              <w:pStyle w:val="TableParagraph"/>
              <w:kinsoku w:val="0"/>
              <w:overflowPunct w:val="0"/>
              <w:spacing w:line="312" w:lineRule="auto"/>
              <w:ind w:left="100"/>
              <w:rPr>
                <w:color w:val="000000" w:themeColor="text1"/>
                <w:sz w:val="26"/>
                <w:szCs w:val="26"/>
              </w:rPr>
            </w:pPr>
            <w:r w:rsidRPr="004B0F2A">
              <w:rPr>
                <w:color w:val="000000" w:themeColor="text1"/>
                <w:sz w:val="26"/>
                <w:szCs w:val="26"/>
              </w:rPr>
              <w:t>Thí nghiệm điểm hình</w:t>
            </w:r>
          </w:p>
        </w:tc>
        <w:tc>
          <w:tcPr>
            <w:tcW w:w="0" w:type="auto"/>
            <w:tcBorders>
              <w:top w:val="single" w:sz="4" w:space="0" w:color="000000"/>
              <w:left w:val="single" w:sz="4" w:space="0" w:color="000000"/>
              <w:bottom w:val="single" w:sz="4" w:space="0" w:color="000000"/>
              <w:right w:val="single" w:sz="4" w:space="0" w:color="000000"/>
            </w:tcBorders>
          </w:tcPr>
          <w:p w14:paraId="6AC80DF4" w14:textId="77777777" w:rsidR="00707E0C" w:rsidRPr="004B0F2A" w:rsidRDefault="00707E0C" w:rsidP="00DD0EF7">
            <w:pPr>
              <w:spacing w:line="312" w:lineRule="auto"/>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17CC2E7F" w14:textId="77777777" w:rsidR="00707E0C" w:rsidRPr="004B0F2A" w:rsidRDefault="00707E0C" w:rsidP="00DD0EF7">
            <w:pPr>
              <w:pStyle w:val="TableParagraph"/>
              <w:kinsoku w:val="0"/>
              <w:overflowPunct w:val="0"/>
              <w:spacing w:line="312" w:lineRule="auto"/>
              <w:ind w:left="99" w:right="101"/>
              <w:rPr>
                <w:color w:val="000000" w:themeColor="text1"/>
                <w:sz w:val="26"/>
                <w:szCs w:val="26"/>
              </w:rPr>
            </w:pPr>
            <w:r w:rsidRPr="004B0F2A">
              <w:rPr>
                <w:color w:val="000000" w:themeColor="text1"/>
                <w:sz w:val="26"/>
                <w:szCs w:val="26"/>
              </w:rPr>
              <w:t>Có</w:t>
            </w:r>
          </w:p>
        </w:tc>
        <w:tc>
          <w:tcPr>
            <w:tcW w:w="1486" w:type="dxa"/>
            <w:tcBorders>
              <w:top w:val="single" w:sz="4" w:space="0" w:color="000000"/>
              <w:left w:val="single" w:sz="4" w:space="0" w:color="000000"/>
              <w:bottom w:val="single" w:sz="4" w:space="0" w:color="000000"/>
              <w:right w:val="single" w:sz="4" w:space="0" w:color="000000"/>
            </w:tcBorders>
          </w:tcPr>
          <w:p w14:paraId="0F20847F" w14:textId="77777777" w:rsidR="00707E0C" w:rsidRPr="004B0F2A" w:rsidRDefault="00707E0C" w:rsidP="00DD0EF7">
            <w:pPr>
              <w:pStyle w:val="TableParagraph"/>
              <w:kinsoku w:val="0"/>
              <w:overflowPunct w:val="0"/>
              <w:spacing w:line="312" w:lineRule="auto"/>
              <w:ind w:left="99" w:right="101"/>
              <w:rPr>
                <w:color w:val="000000" w:themeColor="text1"/>
                <w:sz w:val="26"/>
                <w:szCs w:val="26"/>
              </w:rPr>
            </w:pPr>
          </w:p>
        </w:tc>
      </w:tr>
      <w:tr w:rsidR="00707E0C" w:rsidRPr="004B0F2A" w14:paraId="7838026C" w14:textId="77777777" w:rsidTr="0064414D">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CA1E698" w14:textId="77777777" w:rsidR="00707E0C" w:rsidRPr="004B0F2A" w:rsidRDefault="00707E0C" w:rsidP="00DD0EF7">
            <w:pPr>
              <w:pStyle w:val="TableParagraph"/>
              <w:kinsoku w:val="0"/>
              <w:overflowPunct w:val="0"/>
              <w:spacing w:line="312" w:lineRule="auto"/>
              <w:ind w:left="128" w:right="128"/>
              <w:jc w:val="center"/>
              <w:rPr>
                <w:color w:val="000000" w:themeColor="text1"/>
                <w:sz w:val="26"/>
                <w:szCs w:val="26"/>
              </w:rPr>
            </w:pPr>
            <w:r w:rsidRPr="004B0F2A">
              <w:rPr>
                <w:color w:val="000000" w:themeColor="text1"/>
                <w:sz w:val="26"/>
                <w:szCs w:val="26"/>
              </w:rPr>
              <w:t>17</w:t>
            </w:r>
          </w:p>
        </w:tc>
        <w:tc>
          <w:tcPr>
            <w:tcW w:w="0" w:type="auto"/>
            <w:tcBorders>
              <w:top w:val="single" w:sz="4" w:space="0" w:color="000000"/>
              <w:left w:val="single" w:sz="4" w:space="0" w:color="000000"/>
              <w:bottom w:val="single" w:sz="4" w:space="0" w:color="000000"/>
              <w:right w:val="single" w:sz="4" w:space="0" w:color="000000"/>
            </w:tcBorders>
          </w:tcPr>
          <w:p w14:paraId="3A180ED7" w14:textId="77777777" w:rsidR="00707E0C" w:rsidRPr="004B0F2A" w:rsidRDefault="00707E0C" w:rsidP="00DD0EF7">
            <w:pPr>
              <w:pStyle w:val="TableParagraph"/>
              <w:kinsoku w:val="0"/>
              <w:overflowPunct w:val="0"/>
              <w:spacing w:line="312" w:lineRule="auto"/>
              <w:ind w:left="100"/>
              <w:rPr>
                <w:color w:val="000000" w:themeColor="text1"/>
                <w:sz w:val="26"/>
                <w:szCs w:val="26"/>
              </w:rPr>
            </w:pPr>
            <w:r w:rsidRPr="004B0F2A">
              <w:rPr>
                <w:color w:val="000000" w:themeColor="text1"/>
                <w:sz w:val="26"/>
                <w:szCs w:val="26"/>
              </w:rPr>
              <w:t>Thí nghiệm xuất xưởng</w:t>
            </w:r>
          </w:p>
        </w:tc>
        <w:tc>
          <w:tcPr>
            <w:tcW w:w="0" w:type="auto"/>
            <w:tcBorders>
              <w:top w:val="single" w:sz="4" w:space="0" w:color="000000"/>
              <w:left w:val="single" w:sz="4" w:space="0" w:color="000000"/>
              <w:bottom w:val="single" w:sz="4" w:space="0" w:color="000000"/>
              <w:right w:val="single" w:sz="4" w:space="0" w:color="000000"/>
            </w:tcBorders>
          </w:tcPr>
          <w:p w14:paraId="47FE1BBB" w14:textId="77777777" w:rsidR="00707E0C" w:rsidRPr="004B0F2A" w:rsidRDefault="00707E0C" w:rsidP="00DD0EF7">
            <w:pPr>
              <w:spacing w:line="312" w:lineRule="auto"/>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7A7AB5AA" w14:textId="77777777" w:rsidR="00707E0C" w:rsidRPr="004B0F2A" w:rsidRDefault="00707E0C" w:rsidP="00DD0EF7">
            <w:pPr>
              <w:pStyle w:val="TableParagraph"/>
              <w:kinsoku w:val="0"/>
              <w:overflowPunct w:val="0"/>
              <w:spacing w:line="312" w:lineRule="auto"/>
              <w:ind w:left="99" w:right="101"/>
              <w:rPr>
                <w:color w:val="000000" w:themeColor="text1"/>
                <w:sz w:val="26"/>
                <w:szCs w:val="26"/>
              </w:rPr>
            </w:pPr>
            <w:r w:rsidRPr="004B0F2A">
              <w:rPr>
                <w:color w:val="000000" w:themeColor="text1"/>
                <w:sz w:val="26"/>
                <w:szCs w:val="26"/>
              </w:rPr>
              <w:t>Có</w:t>
            </w:r>
          </w:p>
        </w:tc>
        <w:tc>
          <w:tcPr>
            <w:tcW w:w="1486" w:type="dxa"/>
            <w:tcBorders>
              <w:top w:val="single" w:sz="4" w:space="0" w:color="000000"/>
              <w:left w:val="single" w:sz="4" w:space="0" w:color="000000"/>
              <w:bottom w:val="single" w:sz="4" w:space="0" w:color="000000"/>
              <w:right w:val="single" w:sz="4" w:space="0" w:color="000000"/>
            </w:tcBorders>
          </w:tcPr>
          <w:p w14:paraId="509827B4" w14:textId="77777777" w:rsidR="00707E0C" w:rsidRPr="004B0F2A" w:rsidRDefault="00707E0C" w:rsidP="00DD0EF7">
            <w:pPr>
              <w:pStyle w:val="TableParagraph"/>
              <w:kinsoku w:val="0"/>
              <w:overflowPunct w:val="0"/>
              <w:spacing w:line="312" w:lineRule="auto"/>
              <w:ind w:left="99" w:right="101"/>
              <w:rPr>
                <w:color w:val="000000" w:themeColor="text1"/>
                <w:sz w:val="26"/>
                <w:szCs w:val="26"/>
              </w:rPr>
            </w:pPr>
          </w:p>
        </w:tc>
      </w:tr>
      <w:tr w:rsidR="00707E0C" w:rsidRPr="004B0F2A" w14:paraId="7A506343" w14:textId="77777777" w:rsidTr="0064414D">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7C1E7DE" w14:textId="77777777" w:rsidR="00707E0C" w:rsidRPr="004B0F2A" w:rsidRDefault="00707E0C" w:rsidP="00DD0EF7">
            <w:pPr>
              <w:pStyle w:val="TableParagraph"/>
              <w:kinsoku w:val="0"/>
              <w:overflowPunct w:val="0"/>
              <w:spacing w:line="312" w:lineRule="auto"/>
              <w:ind w:left="128" w:right="128"/>
              <w:jc w:val="center"/>
              <w:rPr>
                <w:color w:val="000000" w:themeColor="text1"/>
                <w:sz w:val="26"/>
                <w:szCs w:val="26"/>
              </w:rPr>
            </w:pPr>
            <w:r w:rsidRPr="004B0F2A">
              <w:rPr>
                <w:color w:val="000000" w:themeColor="text1"/>
                <w:sz w:val="26"/>
                <w:szCs w:val="26"/>
              </w:rPr>
              <w:t>18</w:t>
            </w:r>
          </w:p>
        </w:tc>
        <w:tc>
          <w:tcPr>
            <w:tcW w:w="0" w:type="auto"/>
            <w:tcBorders>
              <w:top w:val="single" w:sz="4" w:space="0" w:color="000000"/>
              <w:left w:val="single" w:sz="4" w:space="0" w:color="000000"/>
              <w:bottom w:val="single" w:sz="4" w:space="0" w:color="000000"/>
              <w:right w:val="single" w:sz="4" w:space="0" w:color="000000"/>
            </w:tcBorders>
          </w:tcPr>
          <w:p w14:paraId="04E8E23B" w14:textId="77777777" w:rsidR="00707E0C" w:rsidRPr="004B0F2A" w:rsidRDefault="00707E0C" w:rsidP="00DD0EF7">
            <w:pPr>
              <w:pStyle w:val="TableParagraph"/>
              <w:kinsoku w:val="0"/>
              <w:overflowPunct w:val="0"/>
              <w:spacing w:line="312" w:lineRule="auto"/>
              <w:ind w:left="100"/>
              <w:rPr>
                <w:color w:val="000000" w:themeColor="text1"/>
                <w:sz w:val="26"/>
                <w:szCs w:val="26"/>
              </w:rPr>
            </w:pPr>
            <w:r w:rsidRPr="004B0F2A">
              <w:rPr>
                <w:color w:val="000000" w:themeColor="text1"/>
                <w:sz w:val="26"/>
                <w:szCs w:val="26"/>
              </w:rPr>
              <w:t>Thí nghiệm nghiệm thu</w:t>
            </w:r>
          </w:p>
        </w:tc>
        <w:tc>
          <w:tcPr>
            <w:tcW w:w="0" w:type="auto"/>
            <w:tcBorders>
              <w:top w:val="single" w:sz="4" w:space="0" w:color="000000"/>
              <w:left w:val="single" w:sz="4" w:space="0" w:color="000000"/>
              <w:bottom w:val="single" w:sz="4" w:space="0" w:color="000000"/>
              <w:right w:val="single" w:sz="4" w:space="0" w:color="000000"/>
            </w:tcBorders>
          </w:tcPr>
          <w:p w14:paraId="753B95D9" w14:textId="77777777" w:rsidR="00707E0C" w:rsidRPr="004B0F2A" w:rsidRDefault="00707E0C" w:rsidP="00DD0EF7">
            <w:pPr>
              <w:spacing w:line="312" w:lineRule="auto"/>
              <w:rPr>
                <w:color w:val="000000" w:themeColor="text1"/>
                <w:sz w:val="26"/>
                <w:szCs w:val="26"/>
              </w:rPr>
            </w:pPr>
          </w:p>
        </w:tc>
        <w:tc>
          <w:tcPr>
            <w:tcW w:w="0" w:type="auto"/>
            <w:tcBorders>
              <w:top w:val="single" w:sz="4" w:space="0" w:color="000000"/>
              <w:left w:val="single" w:sz="4" w:space="0" w:color="000000"/>
              <w:bottom w:val="single" w:sz="4" w:space="0" w:color="000000"/>
              <w:right w:val="single" w:sz="4" w:space="0" w:color="000000"/>
            </w:tcBorders>
          </w:tcPr>
          <w:p w14:paraId="09F08A51" w14:textId="77777777" w:rsidR="00707E0C" w:rsidRPr="004B0F2A" w:rsidRDefault="00707E0C" w:rsidP="00DD0EF7">
            <w:pPr>
              <w:pStyle w:val="TableParagraph"/>
              <w:kinsoku w:val="0"/>
              <w:overflowPunct w:val="0"/>
              <w:spacing w:line="312" w:lineRule="auto"/>
              <w:ind w:left="99" w:right="101"/>
              <w:rPr>
                <w:color w:val="000000" w:themeColor="text1"/>
                <w:sz w:val="26"/>
                <w:szCs w:val="26"/>
              </w:rPr>
            </w:pPr>
            <w:r w:rsidRPr="004B0F2A">
              <w:rPr>
                <w:color w:val="000000" w:themeColor="text1"/>
                <w:sz w:val="26"/>
                <w:szCs w:val="26"/>
              </w:rPr>
              <w:t>Có</w:t>
            </w:r>
          </w:p>
        </w:tc>
        <w:tc>
          <w:tcPr>
            <w:tcW w:w="1486" w:type="dxa"/>
            <w:tcBorders>
              <w:top w:val="single" w:sz="4" w:space="0" w:color="000000"/>
              <w:left w:val="single" w:sz="4" w:space="0" w:color="000000"/>
              <w:bottom w:val="single" w:sz="4" w:space="0" w:color="000000"/>
              <w:right w:val="single" w:sz="4" w:space="0" w:color="000000"/>
            </w:tcBorders>
          </w:tcPr>
          <w:p w14:paraId="6BF6E8DD" w14:textId="77777777" w:rsidR="00707E0C" w:rsidRPr="004B0F2A" w:rsidRDefault="00707E0C" w:rsidP="00DD0EF7">
            <w:pPr>
              <w:pStyle w:val="TableParagraph"/>
              <w:kinsoku w:val="0"/>
              <w:overflowPunct w:val="0"/>
              <w:spacing w:line="312" w:lineRule="auto"/>
              <w:ind w:left="99" w:right="101"/>
              <w:rPr>
                <w:color w:val="000000" w:themeColor="text1"/>
                <w:sz w:val="26"/>
                <w:szCs w:val="26"/>
              </w:rPr>
            </w:pPr>
          </w:p>
        </w:tc>
      </w:tr>
    </w:tbl>
    <w:p w14:paraId="1A17098D" w14:textId="4F02E145" w:rsidR="00186202" w:rsidRPr="000C3093" w:rsidRDefault="00186202" w:rsidP="000E0CAE">
      <w:pPr>
        <w:pStyle w:val="ListParagraph"/>
        <w:widowControl w:val="0"/>
        <w:numPr>
          <w:ilvl w:val="0"/>
          <w:numId w:val="20"/>
        </w:numPr>
        <w:spacing w:before="120" w:after="120" w:line="312" w:lineRule="auto"/>
        <w:ind w:left="567" w:hanging="567"/>
        <w:rPr>
          <w:b/>
          <w:bCs/>
          <w:sz w:val="26"/>
          <w:szCs w:val="26"/>
        </w:rPr>
      </w:pPr>
      <w:r w:rsidRPr="000C3093">
        <w:rPr>
          <w:b/>
          <w:bCs/>
          <w:color w:val="000000" w:themeColor="text1"/>
          <w:sz w:val="26"/>
          <w:szCs w:val="26"/>
        </w:rPr>
        <w:t>Mục</w:t>
      </w:r>
      <w:r w:rsidR="00CF0E0C">
        <w:rPr>
          <w:b/>
          <w:bCs/>
          <w:color w:val="000000" w:themeColor="text1"/>
          <w:sz w:val="26"/>
          <w:szCs w:val="26"/>
        </w:rPr>
        <w:t xml:space="preserve"> 4</w:t>
      </w:r>
      <w:r w:rsidRPr="000C3093">
        <w:rPr>
          <w:b/>
          <w:bCs/>
          <w:color w:val="000000" w:themeColor="text1"/>
          <w:sz w:val="26"/>
          <w:szCs w:val="26"/>
        </w:rPr>
        <w:t xml:space="preserve">. Tiêu chuẩn kỹ thuật </w:t>
      </w:r>
      <w:r>
        <w:rPr>
          <w:b/>
          <w:bCs/>
          <w:color w:val="000000" w:themeColor="text1"/>
          <w:sz w:val="26"/>
          <w:szCs w:val="26"/>
        </w:rPr>
        <w:t>ốp cột móc treo</w:t>
      </w:r>
      <w:r w:rsidRPr="000C3093">
        <w:rPr>
          <w:b/>
          <w:bCs/>
          <w:color w:val="000000" w:themeColor="text1"/>
          <w:sz w:val="26"/>
          <w:szCs w:val="26"/>
        </w:rPr>
        <w:t xml:space="preserve"> (TCVN 5408:2007)</w:t>
      </w:r>
    </w:p>
    <w:p w14:paraId="00D6264A" w14:textId="77777777" w:rsidR="00186202" w:rsidRPr="002852D3" w:rsidRDefault="00186202" w:rsidP="002852D3">
      <w:pPr>
        <w:spacing w:line="288" w:lineRule="auto"/>
        <w:jc w:val="both"/>
        <w:rPr>
          <w:b/>
          <w:sz w:val="26"/>
          <w:szCs w:val="26"/>
          <w:lang w:val="sv-FI"/>
        </w:rPr>
      </w:pPr>
      <w:r w:rsidRPr="002852D3">
        <w:rPr>
          <w:b/>
          <w:sz w:val="26"/>
          <w:szCs w:val="26"/>
          <w:lang w:val="sv-FI"/>
        </w:rPr>
        <w:lastRenderedPageBreak/>
        <w:t>1. Phạm vi</w:t>
      </w:r>
    </w:p>
    <w:p w14:paraId="3287A3F9" w14:textId="77777777" w:rsidR="00186202" w:rsidRPr="002852D3" w:rsidRDefault="00186202" w:rsidP="002852D3">
      <w:pPr>
        <w:spacing w:line="288" w:lineRule="auto"/>
        <w:ind w:firstLine="284"/>
        <w:jc w:val="both"/>
        <w:rPr>
          <w:sz w:val="26"/>
          <w:szCs w:val="26"/>
          <w:lang w:val="sv-FI"/>
        </w:rPr>
      </w:pPr>
      <w:r w:rsidRPr="002852D3">
        <w:rPr>
          <w:sz w:val="26"/>
          <w:szCs w:val="26"/>
          <w:lang w:val="sv-FI"/>
        </w:rPr>
        <w:t>Điều kiện kỹ thuật này bao gồm cả việc thiết kế, chế tạo, thử nghiệm ở nhà máy, đóng gói và giao hàng tấm móc treo cáp M20.</w:t>
      </w:r>
    </w:p>
    <w:p w14:paraId="18AA5F0D" w14:textId="77777777" w:rsidR="00186202" w:rsidRPr="00911DCF" w:rsidRDefault="00186202" w:rsidP="002852D3">
      <w:pPr>
        <w:spacing w:line="288" w:lineRule="auto"/>
        <w:jc w:val="both"/>
        <w:rPr>
          <w:b/>
          <w:sz w:val="26"/>
          <w:szCs w:val="26"/>
          <w:lang w:val="sv-FI"/>
        </w:rPr>
      </w:pPr>
      <w:r w:rsidRPr="00911DCF">
        <w:rPr>
          <w:b/>
          <w:sz w:val="26"/>
          <w:szCs w:val="26"/>
          <w:lang w:val="sv-FI"/>
        </w:rPr>
        <w:t xml:space="preserve">2. Tiêu chuẩn áp dụng: </w:t>
      </w:r>
      <w:r w:rsidRPr="002852D3">
        <w:rPr>
          <w:sz w:val="26"/>
          <w:szCs w:val="26"/>
          <w:lang w:val="nl-NL"/>
        </w:rPr>
        <w:t>TCVN 5408:2007</w:t>
      </w:r>
      <w:r w:rsidRPr="00911DCF">
        <w:rPr>
          <w:sz w:val="26"/>
          <w:szCs w:val="26"/>
          <w:lang w:val="sv-FI"/>
        </w:rPr>
        <w:tab/>
        <w:t xml:space="preserve"> </w:t>
      </w:r>
    </w:p>
    <w:p w14:paraId="5B0D41A9" w14:textId="77777777" w:rsidR="00186202" w:rsidRPr="00911DCF" w:rsidRDefault="00186202" w:rsidP="002852D3">
      <w:pPr>
        <w:spacing w:line="288" w:lineRule="auto"/>
        <w:jc w:val="both"/>
        <w:rPr>
          <w:b/>
          <w:sz w:val="26"/>
          <w:szCs w:val="26"/>
          <w:lang w:val="sv-FI"/>
        </w:rPr>
      </w:pPr>
      <w:r w:rsidRPr="00911DCF">
        <w:rPr>
          <w:b/>
          <w:sz w:val="26"/>
          <w:szCs w:val="26"/>
          <w:lang w:val="sv-FI"/>
        </w:rPr>
        <w:t>3. Yêu cầu kỹ thuật</w:t>
      </w:r>
    </w:p>
    <w:p w14:paraId="269CE0FA" w14:textId="77777777" w:rsidR="00186202" w:rsidRPr="00911DCF" w:rsidRDefault="00186202" w:rsidP="002852D3">
      <w:pPr>
        <w:spacing w:line="288" w:lineRule="auto"/>
        <w:ind w:firstLine="284"/>
        <w:jc w:val="both"/>
        <w:rPr>
          <w:sz w:val="26"/>
          <w:szCs w:val="26"/>
          <w:lang w:val="sv-FI"/>
        </w:rPr>
      </w:pPr>
      <w:r w:rsidRPr="00911DCF">
        <w:rPr>
          <w:sz w:val="26"/>
          <w:szCs w:val="26"/>
          <w:lang w:val="sv-FI"/>
        </w:rPr>
        <w:t>Tấm Móc treo dùng treo kẹp ngừng cáp LV-ABC, kẹp đỡ cáp LV-ABC trên ngọn cột điện bê tông. Tấm móc được làm bằng thép mạ kẽm nhúng nóng, có vị trí để luôn đai thép cố định vào ngọn cột, có móc treo phi 20 để treo kẹp ngừng và kẹp treo cáp.</w:t>
      </w:r>
    </w:p>
    <w:p w14:paraId="6B6F9A41" w14:textId="77777777" w:rsidR="00186202" w:rsidRPr="002852D3" w:rsidRDefault="00186202" w:rsidP="002852D3">
      <w:pPr>
        <w:tabs>
          <w:tab w:val="num" w:pos="851"/>
        </w:tabs>
        <w:spacing w:line="288" w:lineRule="auto"/>
        <w:jc w:val="both"/>
        <w:rPr>
          <w:b/>
          <w:i/>
          <w:sz w:val="26"/>
          <w:szCs w:val="26"/>
        </w:rPr>
      </w:pPr>
      <w:r w:rsidRPr="002852D3">
        <w:rPr>
          <w:b/>
          <w:sz w:val="26"/>
          <w:szCs w:val="26"/>
        </w:rPr>
        <w:t>4. Thông tin cần đưa trong tài liệu thầu</w:t>
      </w:r>
    </w:p>
    <w:p w14:paraId="337D9BBC" w14:textId="77777777" w:rsidR="00186202" w:rsidRPr="002852D3" w:rsidRDefault="00186202" w:rsidP="002852D3">
      <w:pPr>
        <w:tabs>
          <w:tab w:val="num" w:pos="284"/>
        </w:tabs>
        <w:spacing w:line="288" w:lineRule="auto"/>
        <w:jc w:val="both"/>
        <w:rPr>
          <w:b/>
          <w:i/>
          <w:sz w:val="26"/>
          <w:szCs w:val="26"/>
        </w:rPr>
      </w:pPr>
      <w:r w:rsidRPr="002852D3">
        <w:rPr>
          <w:b/>
          <w:i/>
          <w:sz w:val="26"/>
          <w:szCs w:val="26"/>
        </w:rPr>
        <w:tab/>
      </w:r>
      <w:r w:rsidRPr="002852D3">
        <w:rPr>
          <w:sz w:val="26"/>
          <w:szCs w:val="26"/>
        </w:rPr>
        <w:t>Nhà cung cấp đầy đủ các thông tin sau thông tin sau:</w:t>
      </w:r>
    </w:p>
    <w:p w14:paraId="74CC5954" w14:textId="77777777" w:rsidR="00186202" w:rsidRPr="002852D3" w:rsidRDefault="00186202" w:rsidP="002852D3">
      <w:pPr>
        <w:tabs>
          <w:tab w:val="num" w:pos="284"/>
        </w:tabs>
        <w:spacing w:line="288" w:lineRule="auto"/>
        <w:jc w:val="both"/>
        <w:rPr>
          <w:b/>
          <w:i/>
          <w:sz w:val="26"/>
          <w:szCs w:val="26"/>
        </w:rPr>
      </w:pPr>
      <w:r w:rsidRPr="002852D3">
        <w:rPr>
          <w:b/>
          <w:i/>
          <w:sz w:val="26"/>
          <w:szCs w:val="26"/>
        </w:rPr>
        <w:tab/>
      </w:r>
      <w:r w:rsidRPr="002852D3">
        <w:rPr>
          <w:sz w:val="26"/>
          <w:szCs w:val="26"/>
        </w:rPr>
        <w:t>- Các bản vẽ chỉ rõ kích thước, hình dạng của vật liệu, tài liệu kỹ thuật mô tả loại vật liệu và công nghệ chế tạo.</w:t>
      </w:r>
    </w:p>
    <w:p w14:paraId="5E8BEA25" w14:textId="77777777" w:rsidR="00186202" w:rsidRPr="002852D3" w:rsidRDefault="00186202" w:rsidP="002852D3">
      <w:pPr>
        <w:tabs>
          <w:tab w:val="left" w:pos="284"/>
        </w:tabs>
        <w:spacing w:line="288" w:lineRule="auto"/>
        <w:jc w:val="both"/>
        <w:rPr>
          <w:sz w:val="26"/>
          <w:szCs w:val="26"/>
        </w:rPr>
      </w:pPr>
      <w:r w:rsidRPr="002852D3">
        <w:rPr>
          <w:sz w:val="26"/>
          <w:szCs w:val="26"/>
        </w:rPr>
        <w:tab/>
        <w:t xml:space="preserve">- Tấm móc treo phải thông qua thử nghiệm thường lệ tại nhà máy phù hợp với các tiêu chuẩn IEC tương ứng và tiêu chuẩn thử nghiệm của Việt Nam. </w:t>
      </w:r>
    </w:p>
    <w:p w14:paraId="38A26662" w14:textId="77777777" w:rsidR="00186202" w:rsidRPr="002852D3" w:rsidRDefault="00186202" w:rsidP="002852D3">
      <w:pPr>
        <w:keepNext/>
        <w:tabs>
          <w:tab w:val="left" w:pos="851"/>
        </w:tabs>
        <w:spacing w:line="288" w:lineRule="auto"/>
        <w:jc w:val="both"/>
        <w:outlineLvl w:val="7"/>
        <w:rPr>
          <w:b/>
          <w:sz w:val="26"/>
          <w:szCs w:val="26"/>
        </w:rPr>
      </w:pPr>
      <w:r w:rsidRPr="002852D3">
        <w:rPr>
          <w:b/>
          <w:sz w:val="26"/>
          <w:szCs w:val="26"/>
        </w:rPr>
        <w:t>5. Đóng gói và giao hàng</w:t>
      </w:r>
    </w:p>
    <w:p w14:paraId="493E8861" w14:textId="77777777" w:rsidR="00186202" w:rsidRPr="002852D3" w:rsidRDefault="00186202" w:rsidP="002852D3">
      <w:pPr>
        <w:tabs>
          <w:tab w:val="left" w:pos="284"/>
        </w:tabs>
        <w:spacing w:line="288" w:lineRule="auto"/>
        <w:jc w:val="both"/>
        <w:rPr>
          <w:sz w:val="26"/>
          <w:szCs w:val="26"/>
        </w:rPr>
      </w:pPr>
      <w:r w:rsidRPr="002852D3">
        <w:rPr>
          <w:sz w:val="26"/>
          <w:szCs w:val="26"/>
        </w:rPr>
        <w:tab/>
        <w:t>Khi giao hàng vật liệu phải được đóng gói phù hợp với việc vận chuyển bằng đường bộ và đóng gói trong các thùng giấy, trên gói hàng phải có mã hiệu nhà sản xuất, mã hiệu của vật liệu, dấu thương mại.</w:t>
      </w: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9"/>
        <w:gridCol w:w="3981"/>
        <w:gridCol w:w="2878"/>
        <w:gridCol w:w="1691"/>
      </w:tblGrid>
      <w:tr w:rsidR="00186202" w:rsidRPr="002852D3" w14:paraId="6B089C6C" w14:textId="77777777" w:rsidTr="005063AF">
        <w:trPr>
          <w:tblHeader/>
        </w:trPr>
        <w:tc>
          <w:tcPr>
            <w:tcW w:w="0" w:type="auto"/>
          </w:tcPr>
          <w:p w14:paraId="7F02D5B7" w14:textId="77777777" w:rsidR="00186202" w:rsidRPr="002852D3" w:rsidRDefault="00186202" w:rsidP="002852D3">
            <w:pPr>
              <w:spacing w:line="288" w:lineRule="auto"/>
              <w:ind w:left="-108" w:right="-108"/>
              <w:jc w:val="center"/>
              <w:rPr>
                <w:b/>
                <w:color w:val="000000" w:themeColor="text1"/>
                <w:sz w:val="26"/>
                <w:szCs w:val="26"/>
                <w:lang w:val="nl-NL"/>
              </w:rPr>
            </w:pPr>
            <w:r w:rsidRPr="002852D3">
              <w:rPr>
                <w:b/>
                <w:color w:val="000000" w:themeColor="text1"/>
                <w:sz w:val="26"/>
                <w:szCs w:val="26"/>
                <w:lang w:val="nl-NL"/>
              </w:rPr>
              <w:t>Stt</w:t>
            </w:r>
          </w:p>
        </w:tc>
        <w:tc>
          <w:tcPr>
            <w:tcW w:w="0" w:type="auto"/>
          </w:tcPr>
          <w:p w14:paraId="2ACDBD93" w14:textId="77777777" w:rsidR="00186202" w:rsidRPr="002852D3" w:rsidRDefault="00186202" w:rsidP="002852D3">
            <w:pPr>
              <w:spacing w:line="288" w:lineRule="auto"/>
              <w:jc w:val="center"/>
              <w:rPr>
                <w:b/>
                <w:color w:val="000000" w:themeColor="text1"/>
                <w:sz w:val="26"/>
                <w:szCs w:val="26"/>
                <w:lang w:val="nl-NL"/>
              </w:rPr>
            </w:pPr>
            <w:r w:rsidRPr="002852D3">
              <w:rPr>
                <w:b/>
                <w:color w:val="000000" w:themeColor="text1"/>
                <w:sz w:val="26"/>
                <w:szCs w:val="26"/>
                <w:lang w:val="nl-NL"/>
              </w:rPr>
              <w:t>Đặc tính kỹ thuật</w:t>
            </w:r>
          </w:p>
        </w:tc>
        <w:tc>
          <w:tcPr>
            <w:tcW w:w="0" w:type="auto"/>
          </w:tcPr>
          <w:p w14:paraId="31EE800D" w14:textId="77777777" w:rsidR="00186202" w:rsidRPr="002852D3" w:rsidRDefault="00186202" w:rsidP="002852D3">
            <w:pPr>
              <w:pStyle w:val="Heading5"/>
              <w:tabs>
                <w:tab w:val="left" w:pos="1080"/>
              </w:tabs>
              <w:spacing w:before="0" w:line="288" w:lineRule="auto"/>
              <w:jc w:val="center"/>
              <w:rPr>
                <w:rFonts w:ascii="Times New Roman" w:hAnsi="Times New Roman" w:cs="Times New Roman"/>
                <w:b/>
                <w:color w:val="000000" w:themeColor="text1"/>
                <w:sz w:val="26"/>
                <w:szCs w:val="26"/>
              </w:rPr>
            </w:pPr>
            <w:r w:rsidRPr="002852D3">
              <w:rPr>
                <w:rFonts w:ascii="Times New Roman" w:hAnsi="Times New Roman" w:cs="Times New Roman"/>
                <w:b/>
                <w:color w:val="000000" w:themeColor="text1"/>
                <w:sz w:val="26"/>
                <w:szCs w:val="26"/>
              </w:rPr>
              <w:t>Yêu cầu</w:t>
            </w:r>
          </w:p>
        </w:tc>
        <w:tc>
          <w:tcPr>
            <w:tcW w:w="0" w:type="auto"/>
          </w:tcPr>
          <w:p w14:paraId="25B34FC9" w14:textId="77777777" w:rsidR="00186202" w:rsidRPr="002852D3" w:rsidRDefault="00186202" w:rsidP="002852D3">
            <w:pPr>
              <w:pStyle w:val="Heading5"/>
              <w:tabs>
                <w:tab w:val="left" w:pos="1080"/>
              </w:tabs>
              <w:spacing w:before="0" w:line="288" w:lineRule="auto"/>
              <w:jc w:val="center"/>
              <w:rPr>
                <w:rFonts w:ascii="Times New Roman" w:hAnsi="Times New Roman" w:cs="Times New Roman"/>
                <w:b/>
                <w:color w:val="000000" w:themeColor="text1"/>
                <w:sz w:val="26"/>
                <w:szCs w:val="26"/>
              </w:rPr>
            </w:pPr>
            <w:r w:rsidRPr="002852D3">
              <w:rPr>
                <w:rFonts w:ascii="Times New Roman" w:hAnsi="Times New Roman" w:cs="Times New Roman"/>
                <w:b/>
                <w:color w:val="000000" w:themeColor="text1"/>
                <w:sz w:val="26"/>
                <w:szCs w:val="26"/>
              </w:rPr>
              <w:t>Đề nghị và Cam kết</w:t>
            </w:r>
          </w:p>
        </w:tc>
      </w:tr>
      <w:tr w:rsidR="00186202" w:rsidRPr="002852D3" w14:paraId="3BD6C8F4" w14:textId="77777777" w:rsidTr="005063AF">
        <w:tc>
          <w:tcPr>
            <w:tcW w:w="0" w:type="auto"/>
          </w:tcPr>
          <w:p w14:paraId="4465C33C" w14:textId="77777777" w:rsidR="00186202" w:rsidRPr="002852D3" w:rsidRDefault="00186202" w:rsidP="002852D3">
            <w:pPr>
              <w:spacing w:line="288" w:lineRule="auto"/>
              <w:jc w:val="center"/>
              <w:rPr>
                <w:color w:val="000000" w:themeColor="text1"/>
                <w:sz w:val="26"/>
                <w:szCs w:val="26"/>
                <w:lang w:val="nl-NL"/>
              </w:rPr>
            </w:pPr>
            <w:r w:rsidRPr="002852D3">
              <w:rPr>
                <w:color w:val="000000" w:themeColor="text1"/>
                <w:sz w:val="26"/>
                <w:szCs w:val="26"/>
                <w:lang w:val="nl-NL"/>
              </w:rPr>
              <w:t>1</w:t>
            </w:r>
          </w:p>
        </w:tc>
        <w:tc>
          <w:tcPr>
            <w:tcW w:w="0" w:type="auto"/>
            <w:vAlign w:val="center"/>
          </w:tcPr>
          <w:p w14:paraId="0EFFB323" w14:textId="77777777" w:rsidR="00186202" w:rsidRPr="002852D3" w:rsidRDefault="00186202" w:rsidP="002852D3">
            <w:pPr>
              <w:pStyle w:val="TableParagraph"/>
              <w:kinsoku w:val="0"/>
              <w:overflowPunct w:val="0"/>
              <w:spacing w:line="288" w:lineRule="auto"/>
              <w:ind w:left="103"/>
              <w:rPr>
                <w:color w:val="000000" w:themeColor="text1"/>
                <w:sz w:val="26"/>
                <w:szCs w:val="26"/>
              </w:rPr>
            </w:pPr>
            <w:r w:rsidRPr="002852D3">
              <w:rPr>
                <w:color w:val="000000" w:themeColor="text1"/>
                <w:sz w:val="26"/>
                <w:szCs w:val="26"/>
              </w:rPr>
              <w:t>Nhà sản xuất</w:t>
            </w:r>
          </w:p>
        </w:tc>
        <w:tc>
          <w:tcPr>
            <w:tcW w:w="0" w:type="auto"/>
          </w:tcPr>
          <w:p w14:paraId="0287ED22" w14:textId="77777777" w:rsidR="00186202" w:rsidRPr="002852D3" w:rsidRDefault="00186202" w:rsidP="002852D3">
            <w:pPr>
              <w:spacing w:line="288" w:lineRule="auto"/>
              <w:jc w:val="center"/>
              <w:rPr>
                <w:color w:val="000000" w:themeColor="text1"/>
                <w:sz w:val="26"/>
                <w:szCs w:val="26"/>
              </w:rPr>
            </w:pPr>
            <w:r w:rsidRPr="002852D3">
              <w:rPr>
                <w:color w:val="000000" w:themeColor="text1"/>
                <w:sz w:val="26"/>
                <w:szCs w:val="26"/>
              </w:rPr>
              <w:t>Nêu rõ</w:t>
            </w:r>
          </w:p>
        </w:tc>
        <w:tc>
          <w:tcPr>
            <w:tcW w:w="0" w:type="auto"/>
          </w:tcPr>
          <w:p w14:paraId="33A0D34C" w14:textId="77777777" w:rsidR="00186202" w:rsidRPr="002852D3" w:rsidRDefault="00186202" w:rsidP="002852D3">
            <w:pPr>
              <w:spacing w:line="288" w:lineRule="auto"/>
              <w:jc w:val="center"/>
              <w:rPr>
                <w:color w:val="000000" w:themeColor="text1"/>
                <w:sz w:val="26"/>
                <w:szCs w:val="26"/>
                <w:lang w:val="nl-NL"/>
              </w:rPr>
            </w:pPr>
          </w:p>
        </w:tc>
      </w:tr>
      <w:tr w:rsidR="00186202" w:rsidRPr="002852D3" w14:paraId="34844317" w14:textId="77777777" w:rsidTr="005063AF">
        <w:tc>
          <w:tcPr>
            <w:tcW w:w="0" w:type="auto"/>
          </w:tcPr>
          <w:p w14:paraId="39E807EA" w14:textId="77777777" w:rsidR="00186202" w:rsidRPr="002852D3" w:rsidRDefault="00186202" w:rsidP="002852D3">
            <w:pPr>
              <w:spacing w:line="288" w:lineRule="auto"/>
              <w:jc w:val="center"/>
              <w:rPr>
                <w:color w:val="000000" w:themeColor="text1"/>
                <w:sz w:val="26"/>
                <w:szCs w:val="26"/>
                <w:lang w:val="nl-NL"/>
              </w:rPr>
            </w:pPr>
            <w:r w:rsidRPr="002852D3">
              <w:rPr>
                <w:color w:val="000000" w:themeColor="text1"/>
                <w:sz w:val="26"/>
                <w:szCs w:val="26"/>
                <w:lang w:val="nl-NL"/>
              </w:rPr>
              <w:t>2</w:t>
            </w:r>
          </w:p>
        </w:tc>
        <w:tc>
          <w:tcPr>
            <w:tcW w:w="0" w:type="auto"/>
            <w:vAlign w:val="center"/>
          </w:tcPr>
          <w:p w14:paraId="15847C98" w14:textId="77777777" w:rsidR="00186202" w:rsidRPr="002852D3" w:rsidRDefault="00186202" w:rsidP="002852D3">
            <w:pPr>
              <w:pStyle w:val="TableParagraph"/>
              <w:kinsoku w:val="0"/>
              <w:overflowPunct w:val="0"/>
              <w:spacing w:line="288" w:lineRule="auto"/>
              <w:ind w:left="103"/>
              <w:rPr>
                <w:color w:val="000000" w:themeColor="text1"/>
                <w:sz w:val="26"/>
                <w:szCs w:val="26"/>
              </w:rPr>
            </w:pPr>
            <w:r w:rsidRPr="002852D3">
              <w:rPr>
                <w:color w:val="000000" w:themeColor="text1"/>
                <w:sz w:val="26"/>
                <w:szCs w:val="26"/>
              </w:rPr>
              <w:t>Mã hiệu sản phẩm</w:t>
            </w:r>
          </w:p>
        </w:tc>
        <w:tc>
          <w:tcPr>
            <w:tcW w:w="0" w:type="auto"/>
          </w:tcPr>
          <w:p w14:paraId="16AC8BDE" w14:textId="77777777" w:rsidR="00186202" w:rsidRPr="002852D3" w:rsidRDefault="00186202" w:rsidP="002852D3">
            <w:pPr>
              <w:spacing w:line="288" w:lineRule="auto"/>
              <w:jc w:val="center"/>
              <w:rPr>
                <w:color w:val="000000" w:themeColor="text1"/>
                <w:sz w:val="26"/>
                <w:szCs w:val="26"/>
              </w:rPr>
            </w:pPr>
            <w:r w:rsidRPr="002852D3">
              <w:rPr>
                <w:color w:val="000000" w:themeColor="text1"/>
                <w:sz w:val="26"/>
                <w:szCs w:val="26"/>
              </w:rPr>
              <w:t>Nêu rõ</w:t>
            </w:r>
          </w:p>
        </w:tc>
        <w:tc>
          <w:tcPr>
            <w:tcW w:w="0" w:type="auto"/>
          </w:tcPr>
          <w:p w14:paraId="747E8369" w14:textId="77777777" w:rsidR="00186202" w:rsidRPr="002852D3" w:rsidRDefault="00186202" w:rsidP="002852D3">
            <w:pPr>
              <w:spacing w:line="288" w:lineRule="auto"/>
              <w:jc w:val="center"/>
              <w:rPr>
                <w:color w:val="000000" w:themeColor="text1"/>
                <w:sz w:val="26"/>
                <w:szCs w:val="26"/>
                <w:lang w:val="nl-NL"/>
              </w:rPr>
            </w:pPr>
          </w:p>
        </w:tc>
      </w:tr>
      <w:tr w:rsidR="00186202" w:rsidRPr="002852D3" w14:paraId="17237271" w14:textId="77777777" w:rsidTr="005063AF">
        <w:tc>
          <w:tcPr>
            <w:tcW w:w="0" w:type="auto"/>
          </w:tcPr>
          <w:p w14:paraId="510E8B37" w14:textId="77777777" w:rsidR="00186202" w:rsidRPr="002852D3" w:rsidRDefault="00186202" w:rsidP="002852D3">
            <w:pPr>
              <w:spacing w:line="288" w:lineRule="auto"/>
              <w:jc w:val="center"/>
              <w:rPr>
                <w:color w:val="000000" w:themeColor="text1"/>
                <w:sz w:val="26"/>
                <w:szCs w:val="26"/>
                <w:lang w:val="nl-NL"/>
              </w:rPr>
            </w:pPr>
            <w:r w:rsidRPr="002852D3">
              <w:rPr>
                <w:color w:val="000000" w:themeColor="text1"/>
                <w:sz w:val="26"/>
                <w:szCs w:val="26"/>
                <w:lang w:val="nl-NL"/>
              </w:rPr>
              <w:t>3</w:t>
            </w:r>
          </w:p>
        </w:tc>
        <w:tc>
          <w:tcPr>
            <w:tcW w:w="0" w:type="auto"/>
            <w:vAlign w:val="center"/>
          </w:tcPr>
          <w:p w14:paraId="35FFB039" w14:textId="77777777" w:rsidR="00186202" w:rsidRPr="002852D3" w:rsidRDefault="00186202" w:rsidP="002852D3">
            <w:pPr>
              <w:pStyle w:val="TableParagraph"/>
              <w:kinsoku w:val="0"/>
              <w:overflowPunct w:val="0"/>
              <w:spacing w:line="288" w:lineRule="auto"/>
              <w:ind w:left="103"/>
              <w:rPr>
                <w:color w:val="000000" w:themeColor="text1"/>
                <w:sz w:val="26"/>
                <w:szCs w:val="26"/>
              </w:rPr>
            </w:pPr>
            <w:r w:rsidRPr="002852D3">
              <w:rPr>
                <w:color w:val="000000" w:themeColor="text1"/>
                <w:sz w:val="26"/>
                <w:szCs w:val="26"/>
              </w:rPr>
              <w:t>Nước sản xuất</w:t>
            </w:r>
          </w:p>
        </w:tc>
        <w:tc>
          <w:tcPr>
            <w:tcW w:w="0" w:type="auto"/>
          </w:tcPr>
          <w:p w14:paraId="2D183C1F" w14:textId="77777777" w:rsidR="00186202" w:rsidRPr="002852D3" w:rsidRDefault="00186202" w:rsidP="002852D3">
            <w:pPr>
              <w:spacing w:line="288" w:lineRule="auto"/>
              <w:jc w:val="center"/>
              <w:rPr>
                <w:color w:val="000000" w:themeColor="text1"/>
                <w:sz w:val="26"/>
                <w:szCs w:val="26"/>
              </w:rPr>
            </w:pPr>
            <w:r w:rsidRPr="002852D3">
              <w:rPr>
                <w:color w:val="000000" w:themeColor="text1"/>
                <w:sz w:val="26"/>
                <w:szCs w:val="26"/>
              </w:rPr>
              <w:t>Nêu rõ</w:t>
            </w:r>
          </w:p>
        </w:tc>
        <w:tc>
          <w:tcPr>
            <w:tcW w:w="0" w:type="auto"/>
          </w:tcPr>
          <w:p w14:paraId="15C73AB2" w14:textId="77777777" w:rsidR="00186202" w:rsidRPr="002852D3" w:rsidRDefault="00186202" w:rsidP="002852D3">
            <w:pPr>
              <w:spacing w:line="288" w:lineRule="auto"/>
              <w:jc w:val="center"/>
              <w:rPr>
                <w:color w:val="000000" w:themeColor="text1"/>
                <w:sz w:val="26"/>
                <w:szCs w:val="26"/>
                <w:lang w:val="nl-NL"/>
              </w:rPr>
            </w:pPr>
          </w:p>
        </w:tc>
      </w:tr>
      <w:tr w:rsidR="00186202" w:rsidRPr="002852D3" w14:paraId="2B101BF6" w14:textId="77777777" w:rsidTr="005063AF">
        <w:tc>
          <w:tcPr>
            <w:tcW w:w="0" w:type="auto"/>
          </w:tcPr>
          <w:p w14:paraId="45EA203C" w14:textId="77777777" w:rsidR="00186202" w:rsidRPr="002852D3" w:rsidRDefault="00186202" w:rsidP="002852D3">
            <w:pPr>
              <w:spacing w:line="288" w:lineRule="auto"/>
              <w:jc w:val="center"/>
              <w:rPr>
                <w:color w:val="000000" w:themeColor="text1"/>
                <w:sz w:val="26"/>
                <w:szCs w:val="26"/>
                <w:lang w:val="nl-NL"/>
              </w:rPr>
            </w:pPr>
            <w:r w:rsidRPr="002852D3">
              <w:rPr>
                <w:color w:val="000000" w:themeColor="text1"/>
                <w:sz w:val="26"/>
                <w:szCs w:val="26"/>
                <w:lang w:val="nl-NL"/>
              </w:rPr>
              <w:t>4</w:t>
            </w:r>
          </w:p>
        </w:tc>
        <w:tc>
          <w:tcPr>
            <w:tcW w:w="0" w:type="auto"/>
            <w:vAlign w:val="center"/>
          </w:tcPr>
          <w:p w14:paraId="41E366B4" w14:textId="77777777" w:rsidR="00186202" w:rsidRPr="002852D3" w:rsidRDefault="00186202" w:rsidP="002852D3">
            <w:pPr>
              <w:pStyle w:val="TableParagraph"/>
              <w:kinsoku w:val="0"/>
              <w:overflowPunct w:val="0"/>
              <w:spacing w:line="288" w:lineRule="auto"/>
              <w:ind w:left="103"/>
              <w:rPr>
                <w:color w:val="000000" w:themeColor="text1"/>
                <w:sz w:val="26"/>
                <w:szCs w:val="26"/>
                <w:lang w:val="nl-NL"/>
              </w:rPr>
            </w:pPr>
            <w:r w:rsidRPr="002852D3">
              <w:rPr>
                <w:color w:val="000000" w:themeColor="text1"/>
                <w:sz w:val="26"/>
                <w:szCs w:val="26"/>
              </w:rPr>
              <w:t>Tiêu chuẩn áp dụng</w:t>
            </w:r>
          </w:p>
        </w:tc>
        <w:tc>
          <w:tcPr>
            <w:tcW w:w="0" w:type="auto"/>
          </w:tcPr>
          <w:p w14:paraId="4BE7D71D" w14:textId="77777777" w:rsidR="00186202" w:rsidRPr="002852D3" w:rsidRDefault="00186202" w:rsidP="002852D3">
            <w:pPr>
              <w:spacing w:line="288" w:lineRule="auto"/>
              <w:jc w:val="center"/>
              <w:rPr>
                <w:color w:val="000000" w:themeColor="text1"/>
                <w:sz w:val="26"/>
                <w:szCs w:val="26"/>
                <w:lang w:val="nl-NL"/>
              </w:rPr>
            </w:pPr>
            <w:r w:rsidRPr="002852D3">
              <w:rPr>
                <w:color w:val="000000" w:themeColor="text1"/>
                <w:sz w:val="26"/>
                <w:szCs w:val="26"/>
                <w:lang w:val="nl-NL"/>
              </w:rPr>
              <w:t>TCVN 5408:2007 hoặc tương đương</w:t>
            </w:r>
          </w:p>
        </w:tc>
        <w:tc>
          <w:tcPr>
            <w:tcW w:w="0" w:type="auto"/>
          </w:tcPr>
          <w:p w14:paraId="18345791" w14:textId="77777777" w:rsidR="00186202" w:rsidRPr="002852D3" w:rsidRDefault="00186202" w:rsidP="002852D3">
            <w:pPr>
              <w:spacing w:line="288" w:lineRule="auto"/>
              <w:jc w:val="center"/>
              <w:rPr>
                <w:color w:val="000000" w:themeColor="text1"/>
                <w:sz w:val="26"/>
                <w:szCs w:val="26"/>
                <w:lang w:val="nl-NL"/>
              </w:rPr>
            </w:pPr>
          </w:p>
        </w:tc>
      </w:tr>
      <w:tr w:rsidR="00186202" w:rsidRPr="002852D3" w14:paraId="7FBC4CAC" w14:textId="77777777" w:rsidTr="005063AF">
        <w:trPr>
          <w:trHeight w:val="3268"/>
        </w:trPr>
        <w:tc>
          <w:tcPr>
            <w:tcW w:w="0" w:type="auto"/>
          </w:tcPr>
          <w:p w14:paraId="240D6E62" w14:textId="77777777" w:rsidR="00186202" w:rsidRPr="002852D3" w:rsidRDefault="00186202" w:rsidP="002852D3">
            <w:pPr>
              <w:spacing w:line="288" w:lineRule="auto"/>
              <w:jc w:val="center"/>
              <w:rPr>
                <w:color w:val="000000" w:themeColor="text1"/>
                <w:sz w:val="26"/>
                <w:szCs w:val="26"/>
                <w:lang w:val="nl-NL"/>
              </w:rPr>
            </w:pPr>
            <w:r w:rsidRPr="002852D3">
              <w:rPr>
                <w:color w:val="000000" w:themeColor="text1"/>
                <w:sz w:val="26"/>
                <w:szCs w:val="26"/>
                <w:lang w:val="nl-NL"/>
              </w:rPr>
              <w:t>5</w:t>
            </w:r>
          </w:p>
        </w:tc>
        <w:tc>
          <w:tcPr>
            <w:tcW w:w="0" w:type="auto"/>
            <w:vAlign w:val="center"/>
          </w:tcPr>
          <w:p w14:paraId="32505A0D" w14:textId="77777777" w:rsidR="00186202" w:rsidRPr="002852D3" w:rsidRDefault="00186202" w:rsidP="002852D3">
            <w:pPr>
              <w:spacing w:line="288" w:lineRule="auto"/>
              <w:rPr>
                <w:color w:val="000000" w:themeColor="text1"/>
                <w:sz w:val="26"/>
                <w:szCs w:val="26"/>
                <w:lang w:val="nl-NL"/>
              </w:rPr>
            </w:pPr>
            <w:r w:rsidRPr="002852D3">
              <w:rPr>
                <w:color w:val="000000" w:themeColor="text1"/>
                <w:sz w:val="26"/>
                <w:szCs w:val="26"/>
                <w:lang w:val="nl-NL"/>
              </w:rPr>
              <w:t>Móc đơn được sử dụng tại các cột điện góc từ 30</w:t>
            </w:r>
            <w:r w:rsidRPr="002852D3">
              <w:rPr>
                <w:color w:val="000000" w:themeColor="text1"/>
                <w:sz w:val="26"/>
                <w:szCs w:val="26"/>
                <w:vertAlign w:val="superscript"/>
                <w:lang w:val="nl-NL"/>
              </w:rPr>
              <w:t>0</w:t>
            </w:r>
            <w:r w:rsidRPr="002852D3">
              <w:rPr>
                <w:color w:val="000000" w:themeColor="text1"/>
                <w:sz w:val="26"/>
                <w:szCs w:val="26"/>
                <w:lang w:val="nl-NL"/>
              </w:rPr>
              <w:t xml:space="preserve"> đến 60</w:t>
            </w:r>
            <w:r w:rsidRPr="002852D3">
              <w:rPr>
                <w:color w:val="000000" w:themeColor="text1"/>
                <w:sz w:val="26"/>
                <w:szCs w:val="26"/>
                <w:vertAlign w:val="superscript"/>
                <w:lang w:val="nl-NL"/>
              </w:rPr>
              <w:t>0</w:t>
            </w:r>
            <w:r w:rsidRPr="002852D3">
              <w:rPr>
                <w:color w:val="000000" w:themeColor="text1"/>
                <w:sz w:val="26"/>
                <w:szCs w:val="26"/>
                <w:lang w:val="nl-NL"/>
              </w:rPr>
              <w:t>.</w:t>
            </w:r>
          </w:p>
        </w:tc>
        <w:tc>
          <w:tcPr>
            <w:tcW w:w="0" w:type="auto"/>
          </w:tcPr>
          <w:p w14:paraId="4F9B8441" w14:textId="77777777" w:rsidR="00186202" w:rsidRPr="002852D3" w:rsidRDefault="00186202" w:rsidP="002852D3">
            <w:pPr>
              <w:spacing w:line="288" w:lineRule="auto"/>
              <w:jc w:val="center"/>
              <w:rPr>
                <w:color w:val="000000" w:themeColor="text1"/>
                <w:sz w:val="26"/>
                <w:szCs w:val="26"/>
                <w:lang w:val="nl-NL"/>
              </w:rPr>
            </w:pPr>
            <w:r w:rsidRPr="002852D3">
              <w:rPr>
                <w:color w:val="000000" w:themeColor="text1"/>
                <w:sz w:val="26"/>
                <w:szCs w:val="26"/>
                <w:lang w:val="nl-NL"/>
              </w:rPr>
              <w:t xml:space="preserve">Đáp ứng </w:t>
            </w:r>
          </w:p>
          <w:p w14:paraId="1C2DA228" w14:textId="77777777" w:rsidR="00186202" w:rsidRPr="002852D3" w:rsidRDefault="00186202" w:rsidP="002852D3">
            <w:pPr>
              <w:spacing w:line="288" w:lineRule="auto"/>
              <w:jc w:val="center"/>
              <w:rPr>
                <w:color w:val="000000" w:themeColor="text1"/>
                <w:sz w:val="26"/>
                <w:szCs w:val="26"/>
                <w:lang w:val="nl-NL"/>
              </w:rPr>
            </w:pPr>
            <w:r w:rsidRPr="002852D3">
              <w:rPr>
                <w:noProof/>
                <w:color w:val="000000" w:themeColor="text1"/>
                <w:sz w:val="26"/>
                <w:szCs w:val="26"/>
              </w:rPr>
              <w:drawing>
                <wp:anchor distT="0" distB="0" distL="114300" distR="114300" simplePos="0" relativeHeight="251659264" behindDoc="1" locked="0" layoutInCell="1" allowOverlap="1" wp14:anchorId="398A1482" wp14:editId="01419C24">
                  <wp:simplePos x="0" y="0"/>
                  <wp:positionH relativeFrom="column">
                    <wp:posOffset>334645</wp:posOffset>
                  </wp:positionH>
                  <wp:positionV relativeFrom="paragraph">
                    <wp:posOffset>127000</wp:posOffset>
                  </wp:positionV>
                  <wp:extent cx="678815" cy="1398905"/>
                  <wp:effectExtent l="0" t="0" r="6985" b="0"/>
                  <wp:wrapTight wrapText="bothSides">
                    <wp:wrapPolygon edited="0">
                      <wp:start x="0" y="0"/>
                      <wp:lineTo x="0" y="21178"/>
                      <wp:lineTo x="21216" y="21178"/>
                      <wp:lineTo x="21216"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lum bright="6000"/>
                            <a:extLst>
                              <a:ext uri="{28A0092B-C50C-407E-A947-70E740481C1C}">
                                <a14:useLocalDpi xmlns:a14="http://schemas.microsoft.com/office/drawing/2010/main" val="0"/>
                              </a:ext>
                            </a:extLst>
                          </a:blip>
                          <a:srcRect l="47737" t="49268" r="32098" b="1463"/>
                          <a:stretch>
                            <a:fillRect/>
                          </a:stretch>
                        </pic:blipFill>
                        <pic:spPr bwMode="auto">
                          <a:xfrm>
                            <a:off x="0" y="0"/>
                            <a:ext cx="678815" cy="13989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B2ABA1" w14:textId="77777777" w:rsidR="00186202" w:rsidRPr="002852D3" w:rsidRDefault="00186202" w:rsidP="002852D3">
            <w:pPr>
              <w:spacing w:line="288" w:lineRule="auto"/>
              <w:jc w:val="center"/>
              <w:rPr>
                <w:color w:val="000000" w:themeColor="text1"/>
                <w:sz w:val="26"/>
                <w:szCs w:val="26"/>
                <w:lang w:val="nl-NL"/>
              </w:rPr>
            </w:pPr>
          </w:p>
          <w:p w14:paraId="6A6F03D2" w14:textId="77777777" w:rsidR="00186202" w:rsidRPr="002852D3" w:rsidRDefault="00186202" w:rsidP="002852D3">
            <w:pPr>
              <w:spacing w:line="288" w:lineRule="auto"/>
              <w:jc w:val="center"/>
              <w:rPr>
                <w:color w:val="000000" w:themeColor="text1"/>
                <w:sz w:val="26"/>
                <w:szCs w:val="26"/>
                <w:lang w:val="nl-NL"/>
              </w:rPr>
            </w:pPr>
          </w:p>
          <w:p w14:paraId="3FF2824E" w14:textId="77777777" w:rsidR="00186202" w:rsidRPr="002852D3" w:rsidRDefault="00186202" w:rsidP="002852D3">
            <w:pPr>
              <w:spacing w:line="288" w:lineRule="auto"/>
              <w:rPr>
                <w:color w:val="000000" w:themeColor="text1"/>
                <w:sz w:val="26"/>
                <w:szCs w:val="26"/>
                <w:lang w:val="nl-NL"/>
              </w:rPr>
            </w:pPr>
          </w:p>
          <w:p w14:paraId="557DBD35" w14:textId="77777777" w:rsidR="00186202" w:rsidRPr="002852D3" w:rsidRDefault="00186202" w:rsidP="002852D3">
            <w:pPr>
              <w:spacing w:line="288" w:lineRule="auto"/>
              <w:rPr>
                <w:color w:val="000000" w:themeColor="text1"/>
                <w:sz w:val="26"/>
                <w:szCs w:val="26"/>
                <w:lang w:val="nl-NL"/>
              </w:rPr>
            </w:pPr>
          </w:p>
          <w:p w14:paraId="53D0700C" w14:textId="77777777" w:rsidR="00186202" w:rsidRPr="002852D3" w:rsidRDefault="00186202" w:rsidP="002852D3">
            <w:pPr>
              <w:spacing w:line="288" w:lineRule="auto"/>
              <w:rPr>
                <w:color w:val="000000" w:themeColor="text1"/>
                <w:sz w:val="26"/>
                <w:szCs w:val="26"/>
                <w:lang w:val="nl-NL"/>
              </w:rPr>
            </w:pPr>
          </w:p>
          <w:p w14:paraId="7E67555F" w14:textId="77777777" w:rsidR="00186202" w:rsidRPr="002852D3" w:rsidRDefault="00186202" w:rsidP="002852D3">
            <w:pPr>
              <w:spacing w:line="288" w:lineRule="auto"/>
              <w:rPr>
                <w:color w:val="000000" w:themeColor="text1"/>
                <w:sz w:val="26"/>
                <w:szCs w:val="26"/>
                <w:lang w:val="nl-NL"/>
              </w:rPr>
            </w:pPr>
          </w:p>
          <w:p w14:paraId="5D43159F" w14:textId="77777777" w:rsidR="00186202" w:rsidRPr="002852D3" w:rsidRDefault="00186202" w:rsidP="002852D3">
            <w:pPr>
              <w:spacing w:line="288" w:lineRule="auto"/>
              <w:rPr>
                <w:color w:val="000000" w:themeColor="text1"/>
                <w:sz w:val="26"/>
                <w:szCs w:val="26"/>
                <w:lang w:val="nl-NL"/>
              </w:rPr>
            </w:pPr>
          </w:p>
          <w:p w14:paraId="71A15531" w14:textId="77777777" w:rsidR="00186202" w:rsidRPr="002852D3" w:rsidRDefault="00186202" w:rsidP="002852D3">
            <w:pPr>
              <w:spacing w:line="288" w:lineRule="auto"/>
              <w:rPr>
                <w:color w:val="000000" w:themeColor="text1"/>
                <w:sz w:val="26"/>
                <w:szCs w:val="26"/>
                <w:lang w:val="nl-NL"/>
              </w:rPr>
            </w:pPr>
            <w:r w:rsidRPr="002852D3">
              <w:rPr>
                <w:noProof/>
                <w:color w:val="000000" w:themeColor="text1"/>
                <w:sz w:val="26"/>
                <w:szCs w:val="26"/>
              </w:rPr>
              <mc:AlternateContent>
                <mc:Choice Requires="wps">
                  <w:drawing>
                    <wp:anchor distT="0" distB="0" distL="114300" distR="114300" simplePos="0" relativeHeight="251660288" behindDoc="0" locked="0" layoutInCell="1" allowOverlap="1" wp14:anchorId="4D0FCD8B" wp14:editId="724D3DBD">
                      <wp:simplePos x="0" y="0"/>
                      <wp:positionH relativeFrom="column">
                        <wp:posOffset>172085</wp:posOffset>
                      </wp:positionH>
                      <wp:positionV relativeFrom="paragraph">
                        <wp:posOffset>96520</wp:posOffset>
                      </wp:positionV>
                      <wp:extent cx="1003935" cy="321310"/>
                      <wp:effectExtent l="0" t="0" r="5715" b="254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3935" cy="321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6EF97A" w14:textId="77777777" w:rsidR="00186202" w:rsidRPr="00946936" w:rsidRDefault="00186202" w:rsidP="00186202">
                                  <w:pPr>
                                    <w:rPr>
                                      <w:lang w:val="nl-NL"/>
                                    </w:rPr>
                                  </w:pPr>
                                  <w:r w:rsidRPr="00946936">
                                    <w:rPr>
                                      <w:lang w:val="nl-NL"/>
                                    </w:rPr>
                                    <w:t>Giá</w:t>
                                  </w:r>
                                  <w:r>
                                    <w:rPr>
                                      <w:lang w:val="nl-NL"/>
                                    </w:rPr>
                                    <w:t xml:space="preserve"> </w:t>
                                  </w:r>
                                  <w:r w:rsidRPr="00946936">
                                    <w:rPr>
                                      <w:lang w:val="nl-NL"/>
                                    </w:rPr>
                                    <w:t>móc</w:t>
                                  </w:r>
                                  <w:r>
                                    <w:rPr>
                                      <w:lang w:val="nl-NL"/>
                                    </w:rPr>
                                    <w:t xml:space="preserve"> </w:t>
                                  </w:r>
                                  <w:r w:rsidRPr="00946936">
                                    <w:rPr>
                                      <w:lang w:val="nl-NL"/>
                                    </w:rPr>
                                    <w:t>đơn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0FCD8B" id="_x0000_t202" coordsize="21600,21600" o:spt="202" path="m,l,21600r21600,l21600,xe">
                      <v:stroke joinstyle="miter"/>
                      <v:path gradientshapeok="t" o:connecttype="rect"/>
                    </v:shapetype>
                    <v:shape id="Text Box 18" o:spid="_x0000_s1026" type="#_x0000_t202" style="position:absolute;margin-left:13.55pt;margin-top:7.6pt;width:79.05pt;height:2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" stroked="f">
                      <v:textbox>
                        <w:txbxContent>
                          <w:p w14:paraId="316EF97A" w14:textId="77777777" w:rsidR="00186202" w:rsidRPr="00946936" w:rsidRDefault="00186202" w:rsidP="00186202">
                            <w:pPr>
                              <w:rPr>
                                <w:lang w:val="nl-NL"/>
                              </w:rPr>
                            </w:pPr>
                            <w:r w:rsidRPr="00946936">
                              <w:rPr>
                                <w:lang w:val="nl-NL"/>
                              </w:rPr>
                              <w:t>Giá</w:t>
                            </w:r>
                            <w:r>
                              <w:rPr>
                                <w:lang w:val="nl-NL"/>
                              </w:rPr>
                              <w:t xml:space="preserve"> </w:t>
                            </w:r>
                            <w:r w:rsidRPr="00946936">
                              <w:rPr>
                                <w:lang w:val="nl-NL"/>
                              </w:rPr>
                              <w:t>móc</w:t>
                            </w:r>
                            <w:r>
                              <w:rPr>
                                <w:lang w:val="nl-NL"/>
                              </w:rPr>
                              <w:t xml:space="preserve"> </w:t>
                            </w:r>
                            <w:r w:rsidRPr="00946936">
                              <w:rPr>
                                <w:lang w:val="nl-NL"/>
                              </w:rPr>
                              <w:t>đơn</w:t>
                            </w:r>
                          </w:p>
                        </w:txbxContent>
                      </v:textbox>
                    </v:shape>
                  </w:pict>
                </mc:Fallback>
              </mc:AlternateContent>
            </w:r>
          </w:p>
          <w:p w14:paraId="554E303C" w14:textId="77777777" w:rsidR="00186202" w:rsidRPr="002852D3" w:rsidRDefault="00186202" w:rsidP="002852D3">
            <w:pPr>
              <w:spacing w:line="288" w:lineRule="auto"/>
              <w:rPr>
                <w:color w:val="000000" w:themeColor="text1"/>
                <w:sz w:val="26"/>
                <w:szCs w:val="26"/>
                <w:lang w:val="nl-NL"/>
              </w:rPr>
            </w:pPr>
          </w:p>
          <w:p w14:paraId="339D5C51" w14:textId="77777777" w:rsidR="00186202" w:rsidRPr="002852D3" w:rsidRDefault="00186202" w:rsidP="002852D3">
            <w:pPr>
              <w:spacing w:line="288" w:lineRule="auto"/>
              <w:rPr>
                <w:color w:val="000000" w:themeColor="text1"/>
                <w:sz w:val="26"/>
                <w:szCs w:val="26"/>
                <w:lang w:val="nl-NL"/>
              </w:rPr>
            </w:pPr>
          </w:p>
        </w:tc>
        <w:tc>
          <w:tcPr>
            <w:tcW w:w="0" w:type="auto"/>
          </w:tcPr>
          <w:p w14:paraId="36EB6632" w14:textId="77777777" w:rsidR="00186202" w:rsidRPr="002852D3" w:rsidRDefault="00186202" w:rsidP="002852D3">
            <w:pPr>
              <w:spacing w:line="288" w:lineRule="auto"/>
              <w:jc w:val="center"/>
              <w:rPr>
                <w:color w:val="000000" w:themeColor="text1"/>
                <w:sz w:val="26"/>
                <w:szCs w:val="26"/>
                <w:lang w:val="nl-NL"/>
              </w:rPr>
            </w:pPr>
          </w:p>
        </w:tc>
      </w:tr>
      <w:tr w:rsidR="00186202" w:rsidRPr="00FA0A8B" w14:paraId="669F3371" w14:textId="77777777" w:rsidTr="005063AF">
        <w:tc>
          <w:tcPr>
            <w:tcW w:w="0" w:type="auto"/>
          </w:tcPr>
          <w:p w14:paraId="75D671BF" w14:textId="77777777" w:rsidR="00186202" w:rsidRPr="002852D3" w:rsidRDefault="00186202" w:rsidP="002852D3">
            <w:pPr>
              <w:spacing w:line="288" w:lineRule="auto"/>
              <w:jc w:val="center"/>
              <w:rPr>
                <w:color w:val="000000" w:themeColor="text1"/>
                <w:sz w:val="26"/>
                <w:szCs w:val="26"/>
                <w:lang w:val="nl-NL"/>
              </w:rPr>
            </w:pPr>
            <w:r w:rsidRPr="002852D3">
              <w:rPr>
                <w:color w:val="000000" w:themeColor="text1"/>
                <w:sz w:val="26"/>
                <w:szCs w:val="26"/>
                <w:lang w:val="nl-NL"/>
              </w:rPr>
              <w:t>6</w:t>
            </w:r>
          </w:p>
        </w:tc>
        <w:tc>
          <w:tcPr>
            <w:tcW w:w="0" w:type="auto"/>
            <w:vAlign w:val="center"/>
          </w:tcPr>
          <w:p w14:paraId="3ED6919E" w14:textId="77777777" w:rsidR="00186202" w:rsidRPr="002852D3" w:rsidRDefault="00186202" w:rsidP="002852D3">
            <w:pPr>
              <w:spacing w:line="288" w:lineRule="auto"/>
              <w:rPr>
                <w:color w:val="000000" w:themeColor="text1"/>
                <w:sz w:val="26"/>
                <w:szCs w:val="26"/>
                <w:lang w:val="nl-NL"/>
              </w:rPr>
            </w:pPr>
            <w:r w:rsidRPr="002852D3">
              <w:rPr>
                <w:color w:val="000000" w:themeColor="text1"/>
                <w:sz w:val="26"/>
                <w:szCs w:val="26"/>
                <w:lang w:val="nl-NL"/>
              </w:rPr>
              <w:t>Vật liệu cấu thành</w:t>
            </w:r>
          </w:p>
        </w:tc>
        <w:tc>
          <w:tcPr>
            <w:tcW w:w="0" w:type="auto"/>
          </w:tcPr>
          <w:p w14:paraId="489D1D29" w14:textId="77777777" w:rsidR="00186202" w:rsidRPr="002852D3" w:rsidRDefault="00186202" w:rsidP="002852D3">
            <w:pPr>
              <w:spacing w:line="288" w:lineRule="auto"/>
              <w:jc w:val="center"/>
              <w:rPr>
                <w:color w:val="000000" w:themeColor="text1"/>
                <w:sz w:val="26"/>
                <w:szCs w:val="26"/>
                <w:lang w:val="nl-NL"/>
              </w:rPr>
            </w:pPr>
            <w:r w:rsidRPr="002852D3">
              <w:rPr>
                <w:color w:val="000000" w:themeColor="text1"/>
                <w:sz w:val="26"/>
                <w:szCs w:val="26"/>
                <w:lang w:val="nl-NL"/>
              </w:rPr>
              <w:t>Thép được mạ kẽm nóng</w:t>
            </w:r>
          </w:p>
        </w:tc>
        <w:tc>
          <w:tcPr>
            <w:tcW w:w="0" w:type="auto"/>
          </w:tcPr>
          <w:p w14:paraId="4E7481AA" w14:textId="77777777" w:rsidR="00186202" w:rsidRPr="002852D3" w:rsidRDefault="00186202" w:rsidP="002852D3">
            <w:pPr>
              <w:spacing w:line="288" w:lineRule="auto"/>
              <w:jc w:val="center"/>
              <w:rPr>
                <w:color w:val="000000" w:themeColor="text1"/>
                <w:sz w:val="26"/>
                <w:szCs w:val="26"/>
                <w:lang w:val="nl-NL"/>
              </w:rPr>
            </w:pPr>
          </w:p>
        </w:tc>
      </w:tr>
      <w:tr w:rsidR="00186202" w:rsidRPr="002852D3" w14:paraId="66983D2B" w14:textId="77777777" w:rsidTr="005063AF">
        <w:tc>
          <w:tcPr>
            <w:tcW w:w="0" w:type="auto"/>
          </w:tcPr>
          <w:p w14:paraId="04856A58" w14:textId="77777777" w:rsidR="00186202" w:rsidRPr="002852D3" w:rsidRDefault="00186202" w:rsidP="002852D3">
            <w:pPr>
              <w:spacing w:line="288" w:lineRule="auto"/>
              <w:jc w:val="center"/>
              <w:rPr>
                <w:color w:val="000000" w:themeColor="text1"/>
                <w:sz w:val="26"/>
                <w:szCs w:val="26"/>
                <w:lang w:val="nl-NL"/>
              </w:rPr>
            </w:pPr>
            <w:r w:rsidRPr="002852D3">
              <w:rPr>
                <w:color w:val="000000" w:themeColor="text1"/>
                <w:sz w:val="26"/>
                <w:szCs w:val="26"/>
                <w:lang w:val="nl-NL"/>
              </w:rPr>
              <w:t>7</w:t>
            </w:r>
          </w:p>
        </w:tc>
        <w:tc>
          <w:tcPr>
            <w:tcW w:w="0" w:type="auto"/>
            <w:vAlign w:val="center"/>
          </w:tcPr>
          <w:p w14:paraId="0D4D61DA" w14:textId="77777777" w:rsidR="00186202" w:rsidRPr="002852D3" w:rsidRDefault="00186202" w:rsidP="002852D3">
            <w:pPr>
              <w:spacing w:line="288" w:lineRule="auto"/>
              <w:rPr>
                <w:color w:val="000000" w:themeColor="text1"/>
                <w:sz w:val="26"/>
                <w:szCs w:val="26"/>
                <w:lang w:val="nl-NL"/>
              </w:rPr>
            </w:pPr>
            <w:r w:rsidRPr="002852D3">
              <w:rPr>
                <w:color w:val="000000" w:themeColor="text1"/>
                <w:sz w:val="26"/>
                <w:szCs w:val="26"/>
                <w:lang w:val="nl-NL"/>
              </w:rPr>
              <w:t>Đường kính móc</w:t>
            </w:r>
          </w:p>
        </w:tc>
        <w:tc>
          <w:tcPr>
            <w:tcW w:w="0" w:type="auto"/>
          </w:tcPr>
          <w:p w14:paraId="6CAF9E4B" w14:textId="77777777" w:rsidR="00186202" w:rsidRPr="002852D3" w:rsidRDefault="00186202" w:rsidP="002852D3">
            <w:pPr>
              <w:spacing w:line="288" w:lineRule="auto"/>
              <w:jc w:val="center"/>
              <w:rPr>
                <w:color w:val="000000" w:themeColor="text1"/>
                <w:sz w:val="26"/>
                <w:szCs w:val="26"/>
                <w:lang w:val="nl-NL"/>
              </w:rPr>
            </w:pPr>
            <w:r w:rsidRPr="002852D3">
              <w:rPr>
                <w:color w:val="000000" w:themeColor="text1"/>
                <w:sz w:val="26"/>
                <w:szCs w:val="26"/>
                <w:lang w:val="nl-NL"/>
              </w:rPr>
              <w:t>20 mm</w:t>
            </w:r>
          </w:p>
        </w:tc>
        <w:tc>
          <w:tcPr>
            <w:tcW w:w="0" w:type="auto"/>
          </w:tcPr>
          <w:p w14:paraId="285882A2" w14:textId="77777777" w:rsidR="00186202" w:rsidRPr="002852D3" w:rsidRDefault="00186202" w:rsidP="002852D3">
            <w:pPr>
              <w:spacing w:line="288" w:lineRule="auto"/>
              <w:jc w:val="center"/>
              <w:rPr>
                <w:color w:val="000000" w:themeColor="text1"/>
                <w:sz w:val="26"/>
                <w:szCs w:val="26"/>
                <w:lang w:val="nl-NL"/>
              </w:rPr>
            </w:pPr>
          </w:p>
        </w:tc>
      </w:tr>
      <w:tr w:rsidR="00186202" w:rsidRPr="002852D3" w14:paraId="5133579F" w14:textId="77777777" w:rsidTr="005063AF">
        <w:tc>
          <w:tcPr>
            <w:tcW w:w="0" w:type="auto"/>
          </w:tcPr>
          <w:p w14:paraId="796F7CED" w14:textId="77777777" w:rsidR="00186202" w:rsidRPr="002852D3" w:rsidRDefault="00186202" w:rsidP="002852D3">
            <w:pPr>
              <w:spacing w:line="288" w:lineRule="auto"/>
              <w:jc w:val="center"/>
              <w:rPr>
                <w:color w:val="000000" w:themeColor="text1"/>
                <w:sz w:val="26"/>
                <w:szCs w:val="26"/>
                <w:lang w:val="nl-NL"/>
              </w:rPr>
            </w:pPr>
            <w:r w:rsidRPr="002852D3">
              <w:rPr>
                <w:color w:val="000000" w:themeColor="text1"/>
                <w:sz w:val="26"/>
                <w:szCs w:val="26"/>
                <w:lang w:val="nl-NL"/>
              </w:rPr>
              <w:t>8</w:t>
            </w:r>
          </w:p>
        </w:tc>
        <w:tc>
          <w:tcPr>
            <w:tcW w:w="0" w:type="auto"/>
            <w:vAlign w:val="center"/>
          </w:tcPr>
          <w:p w14:paraId="451875ED" w14:textId="77777777" w:rsidR="00186202" w:rsidRPr="002852D3" w:rsidRDefault="00186202" w:rsidP="002852D3">
            <w:pPr>
              <w:spacing w:line="288" w:lineRule="auto"/>
              <w:rPr>
                <w:color w:val="000000" w:themeColor="text1"/>
                <w:sz w:val="26"/>
                <w:szCs w:val="26"/>
                <w:lang w:val="nl-NL"/>
              </w:rPr>
            </w:pPr>
            <w:r w:rsidRPr="002852D3">
              <w:rPr>
                <w:color w:val="000000" w:themeColor="text1"/>
                <w:sz w:val="26"/>
                <w:szCs w:val="26"/>
                <w:lang w:val="nl-NL"/>
              </w:rPr>
              <w:t>Lực phá hủy tối thiểu</w:t>
            </w:r>
          </w:p>
        </w:tc>
        <w:tc>
          <w:tcPr>
            <w:tcW w:w="0" w:type="auto"/>
          </w:tcPr>
          <w:p w14:paraId="5670D93E" w14:textId="77777777" w:rsidR="00186202" w:rsidRPr="002852D3" w:rsidRDefault="00186202" w:rsidP="002852D3">
            <w:pPr>
              <w:spacing w:line="288" w:lineRule="auto"/>
              <w:jc w:val="center"/>
              <w:rPr>
                <w:color w:val="000000" w:themeColor="text1"/>
                <w:sz w:val="26"/>
                <w:szCs w:val="26"/>
                <w:lang w:val="nl-NL"/>
              </w:rPr>
            </w:pPr>
            <w:r w:rsidRPr="002852D3">
              <w:rPr>
                <w:color w:val="000000" w:themeColor="text1"/>
                <w:sz w:val="26"/>
                <w:szCs w:val="26"/>
                <w:lang w:val="nl-NL"/>
              </w:rPr>
              <w:t>22 KN</w:t>
            </w:r>
          </w:p>
        </w:tc>
        <w:tc>
          <w:tcPr>
            <w:tcW w:w="0" w:type="auto"/>
          </w:tcPr>
          <w:p w14:paraId="424AF8B0" w14:textId="77777777" w:rsidR="00186202" w:rsidRPr="002852D3" w:rsidRDefault="00186202" w:rsidP="002852D3">
            <w:pPr>
              <w:spacing w:line="288" w:lineRule="auto"/>
              <w:jc w:val="center"/>
              <w:rPr>
                <w:color w:val="000000" w:themeColor="text1"/>
                <w:sz w:val="26"/>
                <w:szCs w:val="26"/>
                <w:lang w:val="nl-NL"/>
              </w:rPr>
            </w:pPr>
          </w:p>
        </w:tc>
      </w:tr>
      <w:tr w:rsidR="00186202" w:rsidRPr="002852D3" w14:paraId="655CF0AD" w14:textId="77777777" w:rsidTr="005063AF">
        <w:trPr>
          <w:trHeight w:val="489"/>
        </w:trPr>
        <w:tc>
          <w:tcPr>
            <w:tcW w:w="0" w:type="auto"/>
          </w:tcPr>
          <w:p w14:paraId="39B546E1" w14:textId="77777777" w:rsidR="00186202" w:rsidRPr="002852D3" w:rsidRDefault="00186202" w:rsidP="002852D3">
            <w:pPr>
              <w:spacing w:line="288" w:lineRule="auto"/>
              <w:jc w:val="center"/>
              <w:rPr>
                <w:color w:val="000000" w:themeColor="text1"/>
                <w:sz w:val="26"/>
                <w:szCs w:val="26"/>
                <w:lang w:val="nl-NL"/>
              </w:rPr>
            </w:pPr>
            <w:r w:rsidRPr="002852D3">
              <w:rPr>
                <w:color w:val="000000" w:themeColor="text1"/>
                <w:sz w:val="26"/>
                <w:szCs w:val="26"/>
                <w:lang w:val="nl-NL"/>
              </w:rPr>
              <w:lastRenderedPageBreak/>
              <w:t>9</w:t>
            </w:r>
          </w:p>
        </w:tc>
        <w:tc>
          <w:tcPr>
            <w:tcW w:w="0" w:type="auto"/>
            <w:vAlign w:val="center"/>
          </w:tcPr>
          <w:p w14:paraId="7A6CF097" w14:textId="77777777" w:rsidR="00186202" w:rsidRPr="002852D3" w:rsidRDefault="00186202" w:rsidP="002852D3">
            <w:pPr>
              <w:spacing w:line="288" w:lineRule="auto"/>
              <w:rPr>
                <w:color w:val="000000" w:themeColor="text1"/>
                <w:sz w:val="26"/>
                <w:szCs w:val="26"/>
                <w:lang w:val="nl-NL"/>
              </w:rPr>
            </w:pPr>
            <w:r w:rsidRPr="002852D3">
              <w:rPr>
                <w:color w:val="000000" w:themeColor="text1"/>
                <w:sz w:val="26"/>
                <w:szCs w:val="26"/>
                <w:lang w:val="nl-NL"/>
              </w:rPr>
              <w:t>Độ dày tối thiểu của lớp mạ kẽm</w:t>
            </w:r>
          </w:p>
        </w:tc>
        <w:tc>
          <w:tcPr>
            <w:tcW w:w="0" w:type="auto"/>
          </w:tcPr>
          <w:p w14:paraId="4056BC4E" w14:textId="77777777" w:rsidR="00186202" w:rsidRPr="002852D3" w:rsidRDefault="00186202" w:rsidP="002852D3">
            <w:pPr>
              <w:spacing w:line="288" w:lineRule="auto"/>
              <w:jc w:val="center"/>
              <w:rPr>
                <w:color w:val="000000" w:themeColor="text1"/>
                <w:sz w:val="26"/>
                <w:szCs w:val="26"/>
                <w:lang w:val="nl-NL"/>
              </w:rPr>
            </w:pPr>
            <w:r w:rsidRPr="002852D3">
              <w:rPr>
                <w:color w:val="000000" w:themeColor="text1"/>
                <w:sz w:val="26"/>
                <w:szCs w:val="26"/>
                <w:lang w:val="nl-NL"/>
              </w:rPr>
              <w:t>≥ 85 µm</w:t>
            </w:r>
          </w:p>
        </w:tc>
        <w:tc>
          <w:tcPr>
            <w:tcW w:w="0" w:type="auto"/>
          </w:tcPr>
          <w:p w14:paraId="5A82C218" w14:textId="77777777" w:rsidR="00186202" w:rsidRPr="002852D3" w:rsidRDefault="00186202" w:rsidP="002852D3">
            <w:pPr>
              <w:spacing w:line="288" w:lineRule="auto"/>
              <w:jc w:val="center"/>
              <w:rPr>
                <w:color w:val="000000" w:themeColor="text1"/>
                <w:sz w:val="26"/>
                <w:szCs w:val="26"/>
                <w:lang w:val="nl-NL"/>
              </w:rPr>
            </w:pPr>
          </w:p>
        </w:tc>
      </w:tr>
    </w:tbl>
    <w:p w14:paraId="191C7DC1" w14:textId="35CED7F0" w:rsidR="00484F43" w:rsidRPr="00735B07" w:rsidRDefault="00484F43" w:rsidP="00CC113B">
      <w:pPr>
        <w:pStyle w:val="BodyText"/>
        <w:numPr>
          <w:ilvl w:val="0"/>
          <w:numId w:val="21"/>
        </w:numPr>
        <w:spacing w:before="120" w:after="0" w:line="288" w:lineRule="auto"/>
        <w:ind w:left="0" w:firstLine="0"/>
        <w:jc w:val="both"/>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35B07">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Mục </w:t>
      </w:r>
      <w:r w:rsidR="00756E67" w:rsidRPr="00735B07">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sidRPr="00735B07">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Tiêu chuẩn kỹ thuật đai thép, khóa đai (QĐ số: 9871/TB-EVN HANOI ngày 27/11/2020)</w:t>
      </w:r>
    </w:p>
    <w:p w14:paraId="7511048A" w14:textId="77777777" w:rsidR="00484F43" w:rsidRPr="00735B07" w:rsidRDefault="00484F43" w:rsidP="00CC113B">
      <w:pPr>
        <w:widowControl w:val="0"/>
        <w:spacing w:line="288" w:lineRule="auto"/>
        <w:jc w:val="both"/>
        <w:rPr>
          <w:b/>
          <w:color w:val="000000" w:themeColor="text1"/>
          <w:sz w:val="26"/>
          <w:szCs w:val="26"/>
        </w:rPr>
      </w:pPr>
      <w:r w:rsidRPr="00735B07">
        <w:rPr>
          <w:b/>
          <w:color w:val="000000" w:themeColor="text1"/>
          <w:sz w:val="26"/>
          <w:szCs w:val="26"/>
        </w:rPr>
        <w:t>1. Yêu cầu chung</w:t>
      </w:r>
    </w:p>
    <w:p w14:paraId="28E82183" w14:textId="77777777" w:rsidR="00484F43" w:rsidRPr="00735B07" w:rsidRDefault="00484F43" w:rsidP="00CC113B">
      <w:pPr>
        <w:widowControl w:val="0"/>
        <w:numPr>
          <w:ilvl w:val="12"/>
          <w:numId w:val="0"/>
        </w:numPr>
        <w:spacing w:line="288" w:lineRule="auto"/>
        <w:ind w:firstLine="284"/>
        <w:jc w:val="both"/>
        <w:rPr>
          <w:color w:val="000000" w:themeColor="text1"/>
          <w:sz w:val="26"/>
          <w:szCs w:val="26"/>
        </w:rPr>
      </w:pPr>
      <w:r w:rsidRPr="00735B07">
        <w:rPr>
          <w:color w:val="000000" w:themeColor="text1"/>
          <w:sz w:val="26"/>
          <w:szCs w:val="26"/>
        </w:rPr>
        <w:t>Tiêu chuẩn kỹ thuật này áp dụng cho Đai thép làm bằng thép không gỉ dùng để cố định hộp công tơ, hộp phấn phối, ống PVC lên trụ bê tông.</w:t>
      </w:r>
    </w:p>
    <w:p w14:paraId="6C5A7056" w14:textId="77777777" w:rsidR="00484F43" w:rsidRPr="00735B07" w:rsidRDefault="00484F43" w:rsidP="00CC113B">
      <w:pPr>
        <w:widowControl w:val="0"/>
        <w:spacing w:line="288" w:lineRule="auto"/>
        <w:jc w:val="both"/>
        <w:rPr>
          <w:rStyle w:val="hps"/>
          <w:b/>
          <w:color w:val="000000" w:themeColor="text1"/>
          <w:sz w:val="26"/>
          <w:szCs w:val="26"/>
        </w:rPr>
      </w:pPr>
      <w:r w:rsidRPr="00735B07">
        <w:rPr>
          <w:b/>
          <w:color w:val="000000" w:themeColor="text1"/>
          <w:sz w:val="26"/>
          <w:szCs w:val="26"/>
        </w:rPr>
        <w:t xml:space="preserve">2. Tiêu chuẩn áp dụng: </w:t>
      </w:r>
      <w:r w:rsidRPr="00735B07">
        <w:rPr>
          <w:color w:val="000000" w:themeColor="text1"/>
          <w:sz w:val="26"/>
          <w:szCs w:val="26"/>
        </w:rPr>
        <w:t>TCVN 197-2014 v</w:t>
      </w:r>
      <w:r w:rsidRPr="00735B07">
        <w:rPr>
          <w:rStyle w:val="hps"/>
          <w:color w:val="000000" w:themeColor="text1"/>
          <w:sz w:val="26"/>
          <w:szCs w:val="26"/>
        </w:rPr>
        <w:t>à các tiêu chuẩn tương đương</w:t>
      </w:r>
    </w:p>
    <w:p w14:paraId="64947399" w14:textId="77777777" w:rsidR="00484F43" w:rsidRPr="00735B07" w:rsidRDefault="00484F43" w:rsidP="00CC113B">
      <w:pPr>
        <w:widowControl w:val="0"/>
        <w:spacing w:line="288" w:lineRule="auto"/>
        <w:jc w:val="both"/>
        <w:rPr>
          <w:b/>
          <w:color w:val="000000" w:themeColor="text1"/>
          <w:sz w:val="26"/>
          <w:szCs w:val="26"/>
        </w:rPr>
      </w:pPr>
      <w:r w:rsidRPr="00735B07">
        <w:rPr>
          <w:b/>
          <w:color w:val="000000" w:themeColor="text1"/>
          <w:sz w:val="26"/>
          <w:szCs w:val="26"/>
        </w:rPr>
        <w:t>3. Yêu cầu khác</w:t>
      </w:r>
    </w:p>
    <w:p w14:paraId="2E23A533" w14:textId="77777777" w:rsidR="00484F43" w:rsidRPr="00735B07" w:rsidRDefault="00484F43" w:rsidP="00CC113B">
      <w:pPr>
        <w:widowControl w:val="0"/>
        <w:spacing w:line="288" w:lineRule="auto"/>
        <w:jc w:val="both"/>
        <w:rPr>
          <w:b/>
          <w:color w:val="000000" w:themeColor="text1"/>
          <w:sz w:val="26"/>
          <w:szCs w:val="26"/>
        </w:rPr>
      </w:pPr>
      <w:r w:rsidRPr="00735B07">
        <w:rPr>
          <w:b/>
          <w:color w:val="000000" w:themeColor="text1"/>
          <w:sz w:val="26"/>
          <w:szCs w:val="26"/>
        </w:rPr>
        <w:t>3.1. Yêu cầu thử nghiệm</w:t>
      </w:r>
    </w:p>
    <w:p w14:paraId="28856F98" w14:textId="77777777" w:rsidR="00484F43" w:rsidRPr="00735B07" w:rsidRDefault="00484F43" w:rsidP="00CC113B">
      <w:pPr>
        <w:pStyle w:val="BodyText"/>
        <w:spacing w:after="0" w:line="288" w:lineRule="auto"/>
        <w:jc w:val="both"/>
        <w:rPr>
          <w:b/>
          <w:color w:val="000000" w:themeColor="text1"/>
          <w:sz w:val="26"/>
          <w:szCs w:val="26"/>
        </w:rPr>
      </w:pPr>
      <w:r w:rsidRPr="00735B07">
        <w:rPr>
          <w:b/>
          <w:color w:val="000000" w:themeColor="text1"/>
          <w:sz w:val="26"/>
          <w:szCs w:val="26"/>
        </w:rPr>
        <w:t>- Thử nghiệm xuất xưởng</w:t>
      </w:r>
    </w:p>
    <w:p w14:paraId="2216DA6F" w14:textId="77777777" w:rsidR="00484F43" w:rsidRPr="00735B07" w:rsidRDefault="00484F43" w:rsidP="00CC113B">
      <w:pPr>
        <w:widowControl w:val="0"/>
        <w:spacing w:line="288" w:lineRule="auto"/>
        <w:ind w:firstLine="426"/>
        <w:jc w:val="both"/>
        <w:rPr>
          <w:color w:val="000000" w:themeColor="text1"/>
          <w:sz w:val="26"/>
          <w:szCs w:val="26"/>
        </w:rPr>
      </w:pPr>
      <w:r w:rsidRPr="00735B07">
        <w:rPr>
          <w:color w:val="000000" w:themeColor="text1"/>
          <w:sz w:val="26"/>
          <w:szCs w:val="26"/>
        </w:rPr>
        <w:t>Phải có biên bản thử nghiệm thường xuyên thực hiện bởi nhà sản xuất trên sản phẩm cung cấp tại nhà máy của nhà sản xuất để chứng minh sản phẩm giao phù hợp với đặc tính kỹ thuật của hợp đồng. Biên bản này thực theo tiêu chuẩn TCVN 197-</w:t>
      </w:r>
      <w:proofErr w:type="gramStart"/>
      <w:r w:rsidRPr="00735B07">
        <w:rPr>
          <w:color w:val="000000" w:themeColor="text1"/>
          <w:sz w:val="26"/>
          <w:szCs w:val="26"/>
        </w:rPr>
        <w:t>2014  hoặc</w:t>
      </w:r>
      <w:proofErr w:type="gramEnd"/>
      <w:r w:rsidRPr="00735B07">
        <w:rPr>
          <w:color w:val="000000" w:themeColor="text1"/>
          <w:sz w:val="26"/>
          <w:szCs w:val="26"/>
        </w:rPr>
        <w:t xml:space="preserve"> tương đương, bao gồm các hạng mục:</w:t>
      </w:r>
    </w:p>
    <w:p w14:paraId="61C6A159" w14:textId="77777777" w:rsidR="00484F43" w:rsidRPr="00735B07" w:rsidRDefault="00484F43" w:rsidP="00CC113B">
      <w:pPr>
        <w:widowControl w:val="0"/>
        <w:numPr>
          <w:ilvl w:val="0"/>
          <w:numId w:val="22"/>
        </w:numPr>
        <w:spacing w:line="288" w:lineRule="auto"/>
        <w:jc w:val="both"/>
        <w:rPr>
          <w:color w:val="000000" w:themeColor="text1"/>
          <w:sz w:val="26"/>
          <w:szCs w:val="26"/>
        </w:rPr>
      </w:pPr>
      <w:r w:rsidRPr="00735B07">
        <w:rPr>
          <w:color w:val="000000" w:themeColor="text1"/>
          <w:sz w:val="26"/>
          <w:szCs w:val="26"/>
        </w:rPr>
        <w:t>Kiểm tra ngoại quan (trơn nhẵn và không có khuyết tật)</w:t>
      </w:r>
    </w:p>
    <w:p w14:paraId="1C28C90C" w14:textId="77777777" w:rsidR="00484F43" w:rsidRPr="00735B07" w:rsidRDefault="00484F43" w:rsidP="00CC113B">
      <w:pPr>
        <w:widowControl w:val="0"/>
        <w:numPr>
          <w:ilvl w:val="0"/>
          <w:numId w:val="22"/>
        </w:numPr>
        <w:spacing w:line="288" w:lineRule="auto"/>
        <w:jc w:val="both"/>
        <w:rPr>
          <w:color w:val="000000" w:themeColor="text1"/>
          <w:sz w:val="26"/>
          <w:szCs w:val="26"/>
        </w:rPr>
      </w:pPr>
      <w:r w:rsidRPr="00735B07">
        <w:rPr>
          <w:color w:val="000000" w:themeColor="text1"/>
          <w:sz w:val="26"/>
          <w:szCs w:val="26"/>
        </w:rPr>
        <w:t>Đo kích thước</w:t>
      </w:r>
    </w:p>
    <w:p w14:paraId="63B5928C" w14:textId="77777777" w:rsidR="00484F43" w:rsidRPr="00735B07" w:rsidRDefault="00484F43" w:rsidP="00CC113B">
      <w:pPr>
        <w:widowControl w:val="0"/>
        <w:numPr>
          <w:ilvl w:val="0"/>
          <w:numId w:val="22"/>
        </w:numPr>
        <w:spacing w:line="288" w:lineRule="auto"/>
        <w:jc w:val="both"/>
        <w:rPr>
          <w:color w:val="000000" w:themeColor="text1"/>
          <w:sz w:val="26"/>
          <w:szCs w:val="26"/>
        </w:rPr>
      </w:pPr>
      <w:r w:rsidRPr="00735B07">
        <w:rPr>
          <w:color w:val="000000" w:themeColor="text1"/>
          <w:sz w:val="26"/>
          <w:szCs w:val="26"/>
        </w:rPr>
        <w:t>Kiểm tra việc ghi nhãn</w:t>
      </w:r>
    </w:p>
    <w:p w14:paraId="47C3DFBF" w14:textId="77777777" w:rsidR="00484F43" w:rsidRPr="00735B07" w:rsidRDefault="00484F43" w:rsidP="00CC113B">
      <w:pPr>
        <w:widowControl w:val="0"/>
        <w:spacing w:line="288" w:lineRule="auto"/>
        <w:ind w:firstLine="426"/>
        <w:jc w:val="both"/>
        <w:rPr>
          <w:color w:val="000000" w:themeColor="text1"/>
          <w:sz w:val="26"/>
          <w:szCs w:val="26"/>
          <w:lang w:val="en-GB"/>
        </w:rPr>
      </w:pPr>
      <w:r w:rsidRPr="00735B07">
        <w:rPr>
          <w:color w:val="000000" w:themeColor="text1"/>
          <w:sz w:val="26"/>
          <w:szCs w:val="26"/>
          <w:lang w:val="en-GB"/>
        </w:rPr>
        <w:t>Thử nghiệm thường xuyên của nhà sản xuất (thử nghiệm xuất xưởng): Đo chiều dày và chiều rộng của đai… thực hiện bởi nhà sản xuất.</w:t>
      </w:r>
    </w:p>
    <w:p w14:paraId="406B88E4" w14:textId="77777777" w:rsidR="00484F43" w:rsidRPr="00735B07" w:rsidRDefault="00484F43" w:rsidP="00CC113B">
      <w:pPr>
        <w:widowControl w:val="0"/>
        <w:spacing w:line="288" w:lineRule="auto"/>
        <w:jc w:val="both"/>
        <w:rPr>
          <w:b/>
          <w:color w:val="000000" w:themeColor="text1"/>
          <w:sz w:val="26"/>
          <w:szCs w:val="26"/>
        </w:rPr>
      </w:pPr>
      <w:r w:rsidRPr="00735B07">
        <w:rPr>
          <w:b/>
          <w:color w:val="000000" w:themeColor="text1"/>
          <w:sz w:val="26"/>
          <w:szCs w:val="26"/>
        </w:rPr>
        <w:t xml:space="preserve">- Thử nghiệm điển hình </w:t>
      </w:r>
    </w:p>
    <w:p w14:paraId="786F58E2" w14:textId="77777777" w:rsidR="00484F43" w:rsidRPr="00735B07" w:rsidRDefault="00484F43" w:rsidP="00CC113B">
      <w:pPr>
        <w:widowControl w:val="0"/>
        <w:spacing w:line="288" w:lineRule="auto"/>
        <w:ind w:firstLine="426"/>
        <w:jc w:val="both"/>
        <w:rPr>
          <w:color w:val="000000" w:themeColor="text1"/>
          <w:sz w:val="26"/>
          <w:szCs w:val="26"/>
        </w:rPr>
      </w:pPr>
      <w:r w:rsidRPr="00735B07">
        <w:rPr>
          <w:color w:val="000000" w:themeColor="text1"/>
          <w:sz w:val="26"/>
          <w:szCs w:val="26"/>
        </w:rPr>
        <w:t>Phải có biên bản thử nghiệm điển hình thực hiện bởi phòng thử nghiệm độc lập trên sản phẩm tương tự sản phẩm chào để chứng minh sản phẩm chào phù hợp với đặc tính kỹ thuật của hồ sơ mời thầu. Biên bản này thực hiện theo tiêu chuẩn TCVN 197-2014 hoặc tương đương, bao gồm các hạng mục:</w:t>
      </w:r>
    </w:p>
    <w:p w14:paraId="62B1CFEF" w14:textId="77777777" w:rsidR="00484F43" w:rsidRPr="00735B07" w:rsidRDefault="00484F43" w:rsidP="00CC113B">
      <w:pPr>
        <w:widowControl w:val="0"/>
        <w:spacing w:line="288" w:lineRule="auto"/>
        <w:jc w:val="both"/>
        <w:rPr>
          <w:color w:val="000000" w:themeColor="text1"/>
          <w:sz w:val="26"/>
          <w:szCs w:val="26"/>
          <w:lang w:val="sv-SE"/>
        </w:rPr>
      </w:pPr>
      <w:r w:rsidRPr="00735B07">
        <w:rPr>
          <w:color w:val="000000" w:themeColor="text1"/>
          <w:sz w:val="26"/>
          <w:szCs w:val="26"/>
          <w:lang w:val="en-GB"/>
        </w:rPr>
        <w:tab/>
      </w:r>
      <w:r w:rsidRPr="00735B07">
        <w:rPr>
          <w:color w:val="000000" w:themeColor="text1"/>
          <w:sz w:val="26"/>
          <w:szCs w:val="26"/>
          <w:lang w:val="sv-SE"/>
        </w:rPr>
        <w:t>- Kiểm tra kích thước (Dimensions)</w:t>
      </w:r>
    </w:p>
    <w:p w14:paraId="5A82EB26" w14:textId="77777777" w:rsidR="00484F43" w:rsidRPr="00735B07" w:rsidRDefault="00484F43" w:rsidP="00CC113B">
      <w:pPr>
        <w:widowControl w:val="0"/>
        <w:spacing w:line="288" w:lineRule="auto"/>
        <w:jc w:val="both"/>
        <w:rPr>
          <w:color w:val="000000" w:themeColor="text1"/>
          <w:sz w:val="26"/>
          <w:szCs w:val="26"/>
          <w:lang w:val="sv-SE"/>
        </w:rPr>
      </w:pPr>
      <w:r w:rsidRPr="00735B07">
        <w:rPr>
          <w:color w:val="000000" w:themeColor="text1"/>
          <w:sz w:val="26"/>
          <w:szCs w:val="26"/>
          <w:lang w:val="sv-SE"/>
        </w:rPr>
        <w:tab/>
        <w:t>- Suất kéo đứt (Tensile strengh)</w:t>
      </w:r>
    </w:p>
    <w:p w14:paraId="6B83FD26" w14:textId="77777777" w:rsidR="00484F43" w:rsidRPr="00735B07" w:rsidRDefault="00484F43" w:rsidP="00CC113B">
      <w:pPr>
        <w:widowControl w:val="0"/>
        <w:spacing w:line="288" w:lineRule="auto"/>
        <w:ind w:firstLine="426"/>
        <w:jc w:val="both"/>
        <w:rPr>
          <w:color w:val="000000" w:themeColor="text1"/>
          <w:sz w:val="26"/>
          <w:szCs w:val="26"/>
          <w:lang w:val="sv-SE"/>
        </w:rPr>
      </w:pPr>
      <w:r w:rsidRPr="00735B07">
        <w:rPr>
          <w:color w:val="000000" w:themeColor="text1"/>
          <w:sz w:val="26"/>
          <w:szCs w:val="26"/>
          <w:lang w:val="sv-SE"/>
        </w:rPr>
        <w:t>Trong trường hợp biên bản thử nghiệm điển hình được thực hiện bởi nhà sản xuất, kết quả thử nghiệm phải được chứng kiến/chứng nhận bởi đại diện của một đơn vị thử nghiệm độc lập quốc tế (như KEMA, CESI, SGS…) hoặc phòng thử nghiệm của nhà sản xuất được chứng nhận bởi đơn vị chứng nhận quốc tế phù hợp với tiêu chuẩn ISO/IEC 17025.</w:t>
      </w:r>
    </w:p>
    <w:p w14:paraId="41938DAC" w14:textId="77777777" w:rsidR="00484F43" w:rsidRPr="00735B07" w:rsidRDefault="00484F43" w:rsidP="00CC113B">
      <w:pPr>
        <w:widowControl w:val="0"/>
        <w:spacing w:line="288" w:lineRule="auto"/>
        <w:jc w:val="both"/>
        <w:rPr>
          <w:b/>
          <w:color w:val="000000" w:themeColor="text1"/>
          <w:sz w:val="26"/>
          <w:szCs w:val="26"/>
          <w:lang w:val="sv-SE"/>
        </w:rPr>
      </w:pPr>
      <w:r w:rsidRPr="00735B07">
        <w:rPr>
          <w:b/>
          <w:color w:val="000000" w:themeColor="text1"/>
          <w:sz w:val="26"/>
          <w:szCs w:val="26"/>
          <w:lang w:val="sv-SE"/>
        </w:rPr>
        <w:t>3.2 Yêu cầu về bao gói</w:t>
      </w:r>
    </w:p>
    <w:p w14:paraId="54AEC47E" w14:textId="77777777" w:rsidR="00484F43" w:rsidRPr="00735B07" w:rsidRDefault="00484F43" w:rsidP="00CC113B">
      <w:pPr>
        <w:widowControl w:val="0"/>
        <w:spacing w:line="288" w:lineRule="auto"/>
        <w:jc w:val="both"/>
        <w:rPr>
          <w:color w:val="000000" w:themeColor="text1"/>
          <w:sz w:val="26"/>
          <w:szCs w:val="26"/>
          <w:lang w:val="sv-SE"/>
        </w:rPr>
      </w:pPr>
      <w:r w:rsidRPr="00735B07">
        <w:rPr>
          <w:b/>
          <w:color w:val="000000" w:themeColor="text1"/>
          <w:sz w:val="26"/>
          <w:szCs w:val="26"/>
          <w:lang w:val="sv-SE"/>
        </w:rPr>
        <w:tab/>
      </w:r>
      <w:r w:rsidRPr="00735B07">
        <w:rPr>
          <w:color w:val="000000" w:themeColor="text1"/>
          <w:sz w:val="26"/>
          <w:szCs w:val="26"/>
          <w:lang w:val="sv-SE"/>
        </w:rPr>
        <w:t>- Đai thép được cuộn tròn và cố định trên khung nhựa</w:t>
      </w:r>
    </w:p>
    <w:p w14:paraId="4FB4FAC7" w14:textId="77777777" w:rsidR="00484F43" w:rsidRPr="00735B07" w:rsidRDefault="00484F43" w:rsidP="00CC113B">
      <w:pPr>
        <w:widowControl w:val="0"/>
        <w:spacing w:line="288" w:lineRule="auto"/>
        <w:jc w:val="both"/>
        <w:rPr>
          <w:color w:val="000000" w:themeColor="text1"/>
          <w:sz w:val="26"/>
          <w:szCs w:val="26"/>
          <w:lang w:val="sv-SE"/>
        </w:rPr>
      </w:pPr>
      <w:r w:rsidRPr="00735B07">
        <w:rPr>
          <w:color w:val="000000" w:themeColor="text1"/>
          <w:sz w:val="26"/>
          <w:szCs w:val="26"/>
          <w:lang w:val="sv-SE"/>
        </w:rPr>
        <w:tab/>
        <w:t>- Khóa đai được đóng trong hộp để dễ dàng cho việc bảo quản trong kho cũng như vận chuyển</w:t>
      </w:r>
    </w:p>
    <w:p w14:paraId="6D05786F" w14:textId="77777777" w:rsidR="00484F43" w:rsidRPr="00735B07" w:rsidRDefault="00484F43" w:rsidP="00CC113B">
      <w:pPr>
        <w:widowControl w:val="0"/>
        <w:spacing w:line="288" w:lineRule="auto"/>
        <w:jc w:val="both"/>
        <w:rPr>
          <w:b/>
          <w:color w:val="000000" w:themeColor="text1"/>
          <w:sz w:val="26"/>
          <w:szCs w:val="26"/>
          <w:lang w:val="sv-SE"/>
        </w:rPr>
      </w:pPr>
      <w:r w:rsidRPr="00735B07">
        <w:rPr>
          <w:b/>
          <w:color w:val="000000" w:themeColor="text1"/>
          <w:sz w:val="26"/>
          <w:szCs w:val="26"/>
          <w:lang w:val="sv-SE"/>
        </w:rPr>
        <w:t>4. Bảng yêu cầu về đặc tính kỹ thuật</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957"/>
        <w:gridCol w:w="3467"/>
        <w:gridCol w:w="3132"/>
        <w:gridCol w:w="1788"/>
      </w:tblGrid>
      <w:tr w:rsidR="00484F43" w:rsidRPr="00735B07" w14:paraId="396B75FF" w14:textId="77777777" w:rsidTr="00DD0EF7">
        <w:trPr>
          <w:tblHeader/>
          <w:jc w:val="center"/>
        </w:trPr>
        <w:tc>
          <w:tcPr>
            <w:tcW w:w="512" w:type="pct"/>
            <w:tcBorders>
              <w:top w:val="single" w:sz="4" w:space="0" w:color="auto"/>
              <w:left w:val="single" w:sz="4" w:space="0" w:color="auto"/>
              <w:bottom w:val="single" w:sz="4" w:space="0" w:color="auto"/>
            </w:tcBorders>
            <w:vAlign w:val="center"/>
          </w:tcPr>
          <w:p w14:paraId="05EA39DB" w14:textId="77777777" w:rsidR="00484F43" w:rsidRPr="00735B07" w:rsidRDefault="00484F43" w:rsidP="00CC113B">
            <w:pPr>
              <w:widowControl w:val="0"/>
              <w:tabs>
                <w:tab w:val="left" w:pos="1080"/>
              </w:tabs>
              <w:spacing w:line="288" w:lineRule="auto"/>
              <w:ind w:left="113"/>
              <w:jc w:val="center"/>
              <w:rPr>
                <w:b/>
                <w:color w:val="000000" w:themeColor="text1"/>
                <w:sz w:val="26"/>
                <w:szCs w:val="26"/>
              </w:rPr>
            </w:pPr>
            <w:r w:rsidRPr="00735B07">
              <w:rPr>
                <w:b/>
                <w:color w:val="000000" w:themeColor="text1"/>
                <w:sz w:val="26"/>
                <w:szCs w:val="26"/>
              </w:rPr>
              <w:lastRenderedPageBreak/>
              <w:t>TT</w:t>
            </w:r>
          </w:p>
        </w:tc>
        <w:tc>
          <w:tcPr>
            <w:tcW w:w="1855" w:type="pct"/>
            <w:tcBorders>
              <w:top w:val="single" w:sz="4" w:space="0" w:color="auto"/>
              <w:bottom w:val="single" w:sz="4" w:space="0" w:color="auto"/>
            </w:tcBorders>
            <w:vAlign w:val="center"/>
          </w:tcPr>
          <w:p w14:paraId="05BA4008" w14:textId="77777777" w:rsidR="00484F43" w:rsidRPr="00735B07" w:rsidRDefault="00484F43" w:rsidP="00CC113B">
            <w:pPr>
              <w:widowControl w:val="0"/>
              <w:spacing w:line="288" w:lineRule="auto"/>
              <w:jc w:val="center"/>
              <w:rPr>
                <w:b/>
                <w:bCs/>
                <w:color w:val="000000" w:themeColor="text1"/>
                <w:sz w:val="26"/>
                <w:szCs w:val="26"/>
              </w:rPr>
            </w:pPr>
            <w:r w:rsidRPr="00735B07">
              <w:rPr>
                <w:b/>
                <w:bCs/>
                <w:color w:val="000000" w:themeColor="text1"/>
                <w:sz w:val="26"/>
                <w:szCs w:val="26"/>
              </w:rPr>
              <w:t>Mô tả</w:t>
            </w:r>
          </w:p>
        </w:tc>
        <w:tc>
          <w:tcPr>
            <w:tcW w:w="1676" w:type="pct"/>
            <w:tcBorders>
              <w:top w:val="single" w:sz="4" w:space="0" w:color="auto"/>
              <w:bottom w:val="single" w:sz="4" w:space="0" w:color="auto"/>
            </w:tcBorders>
            <w:vAlign w:val="center"/>
          </w:tcPr>
          <w:p w14:paraId="55373298" w14:textId="77777777" w:rsidR="00484F43" w:rsidRPr="00735B07" w:rsidRDefault="00484F43" w:rsidP="00CC113B">
            <w:pPr>
              <w:widowControl w:val="0"/>
              <w:tabs>
                <w:tab w:val="left" w:pos="1080"/>
              </w:tabs>
              <w:suppressAutoHyphens/>
              <w:spacing w:line="288" w:lineRule="auto"/>
              <w:jc w:val="center"/>
              <w:rPr>
                <w:b/>
                <w:color w:val="000000" w:themeColor="text1"/>
                <w:sz w:val="26"/>
                <w:szCs w:val="26"/>
              </w:rPr>
            </w:pPr>
            <w:r w:rsidRPr="00735B07">
              <w:rPr>
                <w:b/>
                <w:color w:val="000000" w:themeColor="text1"/>
                <w:sz w:val="26"/>
                <w:szCs w:val="26"/>
              </w:rPr>
              <w:t>Yêu cầu</w:t>
            </w:r>
          </w:p>
        </w:tc>
        <w:tc>
          <w:tcPr>
            <w:tcW w:w="957" w:type="pct"/>
            <w:tcBorders>
              <w:top w:val="single" w:sz="4" w:space="0" w:color="auto"/>
              <w:bottom w:val="single" w:sz="4" w:space="0" w:color="auto"/>
              <w:right w:val="single" w:sz="4" w:space="0" w:color="auto"/>
            </w:tcBorders>
            <w:vAlign w:val="center"/>
          </w:tcPr>
          <w:p w14:paraId="419CDA32" w14:textId="77777777" w:rsidR="00484F43" w:rsidRPr="00735B07" w:rsidRDefault="00484F43" w:rsidP="00CC113B">
            <w:pPr>
              <w:widowControl w:val="0"/>
              <w:tabs>
                <w:tab w:val="left" w:pos="1080"/>
              </w:tabs>
              <w:suppressAutoHyphens/>
              <w:spacing w:line="288" w:lineRule="auto"/>
              <w:jc w:val="center"/>
              <w:rPr>
                <w:b/>
                <w:color w:val="000000" w:themeColor="text1"/>
                <w:sz w:val="26"/>
                <w:szCs w:val="26"/>
              </w:rPr>
            </w:pPr>
            <w:r w:rsidRPr="00735B07">
              <w:rPr>
                <w:b/>
                <w:color w:val="000000" w:themeColor="text1"/>
                <w:sz w:val="26"/>
                <w:szCs w:val="26"/>
              </w:rPr>
              <w:t>Đề nghị và cam kết</w:t>
            </w:r>
          </w:p>
        </w:tc>
      </w:tr>
      <w:tr w:rsidR="00484F43" w:rsidRPr="00735B07" w14:paraId="0A49ABEA" w14:textId="77777777" w:rsidTr="00DD0EF7">
        <w:trPr>
          <w:jc w:val="center"/>
        </w:trPr>
        <w:tc>
          <w:tcPr>
            <w:tcW w:w="512" w:type="pct"/>
            <w:tcBorders>
              <w:top w:val="single" w:sz="4" w:space="0" w:color="auto"/>
              <w:left w:val="single" w:sz="4" w:space="0" w:color="auto"/>
              <w:bottom w:val="single" w:sz="4" w:space="0" w:color="auto"/>
            </w:tcBorders>
            <w:vAlign w:val="center"/>
          </w:tcPr>
          <w:p w14:paraId="6A9A9C90" w14:textId="77777777" w:rsidR="00484F43" w:rsidRPr="00735B07" w:rsidRDefault="00484F43" w:rsidP="00CC113B">
            <w:pPr>
              <w:widowControl w:val="0"/>
              <w:numPr>
                <w:ilvl w:val="0"/>
                <w:numId w:val="24"/>
              </w:numPr>
              <w:tabs>
                <w:tab w:val="left" w:pos="1080"/>
              </w:tabs>
              <w:spacing w:line="288" w:lineRule="auto"/>
              <w:jc w:val="center"/>
              <w:rPr>
                <w:color w:val="000000" w:themeColor="text1"/>
                <w:sz w:val="26"/>
                <w:szCs w:val="26"/>
              </w:rPr>
            </w:pPr>
          </w:p>
        </w:tc>
        <w:tc>
          <w:tcPr>
            <w:tcW w:w="1855" w:type="pct"/>
            <w:tcBorders>
              <w:top w:val="single" w:sz="4" w:space="0" w:color="auto"/>
              <w:bottom w:val="single" w:sz="4" w:space="0" w:color="auto"/>
            </w:tcBorders>
            <w:vAlign w:val="center"/>
          </w:tcPr>
          <w:p w14:paraId="487533DA" w14:textId="77777777" w:rsidR="00484F43" w:rsidRPr="00735B07" w:rsidRDefault="00484F43" w:rsidP="00CC113B">
            <w:pPr>
              <w:widowControl w:val="0"/>
              <w:spacing w:line="288" w:lineRule="auto"/>
              <w:rPr>
                <w:b/>
                <w:bCs/>
                <w:color w:val="000000" w:themeColor="text1"/>
                <w:sz w:val="26"/>
                <w:szCs w:val="26"/>
              </w:rPr>
            </w:pPr>
            <w:r w:rsidRPr="00735B07">
              <w:rPr>
                <w:color w:val="000000" w:themeColor="text1"/>
                <w:sz w:val="26"/>
                <w:szCs w:val="26"/>
              </w:rPr>
              <w:t>Nhà sản xuất</w:t>
            </w:r>
          </w:p>
        </w:tc>
        <w:tc>
          <w:tcPr>
            <w:tcW w:w="1676" w:type="pct"/>
            <w:tcBorders>
              <w:top w:val="single" w:sz="4" w:space="0" w:color="auto"/>
              <w:bottom w:val="single" w:sz="4" w:space="0" w:color="auto"/>
            </w:tcBorders>
            <w:vAlign w:val="center"/>
          </w:tcPr>
          <w:p w14:paraId="53530F7B" w14:textId="77777777" w:rsidR="00484F43" w:rsidRPr="00735B07" w:rsidRDefault="00484F43" w:rsidP="00CC113B">
            <w:pPr>
              <w:widowControl w:val="0"/>
              <w:tabs>
                <w:tab w:val="left" w:pos="1080"/>
              </w:tabs>
              <w:suppressAutoHyphens/>
              <w:spacing w:line="288" w:lineRule="auto"/>
              <w:jc w:val="center"/>
              <w:rPr>
                <w:color w:val="000000" w:themeColor="text1"/>
                <w:sz w:val="26"/>
                <w:szCs w:val="26"/>
              </w:rPr>
            </w:pPr>
            <w:r w:rsidRPr="00735B07">
              <w:rPr>
                <w:color w:val="000000" w:themeColor="text1"/>
                <w:sz w:val="26"/>
                <w:szCs w:val="26"/>
              </w:rPr>
              <w:t>Nêu rõ</w:t>
            </w:r>
          </w:p>
        </w:tc>
        <w:tc>
          <w:tcPr>
            <w:tcW w:w="957" w:type="pct"/>
            <w:tcBorders>
              <w:top w:val="single" w:sz="4" w:space="0" w:color="auto"/>
              <w:bottom w:val="single" w:sz="4" w:space="0" w:color="auto"/>
              <w:right w:val="single" w:sz="4" w:space="0" w:color="auto"/>
            </w:tcBorders>
          </w:tcPr>
          <w:p w14:paraId="3485C0FE" w14:textId="77777777" w:rsidR="00484F43" w:rsidRPr="00735B07" w:rsidRDefault="00484F43" w:rsidP="00CC113B">
            <w:pPr>
              <w:pStyle w:val="Heading8"/>
              <w:keepNext w:val="0"/>
              <w:keepLines w:val="0"/>
              <w:widowControl w:val="0"/>
              <w:numPr>
                <w:ilvl w:val="7"/>
                <w:numId w:val="23"/>
              </w:numPr>
              <w:tabs>
                <w:tab w:val="clear" w:pos="4320"/>
                <w:tab w:val="num" w:pos="360"/>
              </w:tabs>
              <w:suppressAutoHyphens/>
              <w:spacing w:before="0" w:line="288" w:lineRule="auto"/>
              <w:ind w:left="6546" w:hanging="178"/>
              <w:rPr>
                <w:rFonts w:ascii="Times New Roman" w:hAnsi="Times New Roman" w:cs="Times New Roman"/>
                <w:color w:val="000000" w:themeColor="text1"/>
                <w:sz w:val="26"/>
                <w:szCs w:val="26"/>
              </w:rPr>
            </w:pPr>
          </w:p>
        </w:tc>
      </w:tr>
      <w:tr w:rsidR="00484F43" w:rsidRPr="00735B07" w14:paraId="42C803AF" w14:textId="77777777" w:rsidTr="00DD0EF7">
        <w:trPr>
          <w:jc w:val="center"/>
        </w:trPr>
        <w:tc>
          <w:tcPr>
            <w:tcW w:w="512" w:type="pct"/>
            <w:tcBorders>
              <w:top w:val="single" w:sz="4" w:space="0" w:color="auto"/>
              <w:left w:val="single" w:sz="4" w:space="0" w:color="auto"/>
              <w:bottom w:val="single" w:sz="4" w:space="0" w:color="auto"/>
            </w:tcBorders>
            <w:vAlign w:val="center"/>
          </w:tcPr>
          <w:p w14:paraId="4754E91A" w14:textId="77777777" w:rsidR="00484F43" w:rsidRPr="00735B07" w:rsidRDefault="00484F43" w:rsidP="00CC113B">
            <w:pPr>
              <w:widowControl w:val="0"/>
              <w:numPr>
                <w:ilvl w:val="0"/>
                <w:numId w:val="24"/>
              </w:numPr>
              <w:tabs>
                <w:tab w:val="left" w:pos="1080"/>
              </w:tabs>
              <w:spacing w:line="288" w:lineRule="auto"/>
              <w:jc w:val="center"/>
              <w:rPr>
                <w:color w:val="000000" w:themeColor="text1"/>
                <w:sz w:val="26"/>
                <w:szCs w:val="26"/>
              </w:rPr>
            </w:pPr>
          </w:p>
        </w:tc>
        <w:tc>
          <w:tcPr>
            <w:tcW w:w="1855" w:type="pct"/>
            <w:tcBorders>
              <w:top w:val="single" w:sz="4" w:space="0" w:color="auto"/>
              <w:bottom w:val="single" w:sz="4" w:space="0" w:color="auto"/>
            </w:tcBorders>
            <w:vAlign w:val="center"/>
          </w:tcPr>
          <w:p w14:paraId="1F7F7406" w14:textId="77777777" w:rsidR="00484F43" w:rsidRPr="00735B07" w:rsidRDefault="00484F43" w:rsidP="00CC113B">
            <w:pPr>
              <w:widowControl w:val="0"/>
              <w:spacing w:line="288" w:lineRule="auto"/>
              <w:rPr>
                <w:color w:val="000000" w:themeColor="text1"/>
                <w:sz w:val="26"/>
                <w:szCs w:val="26"/>
              </w:rPr>
            </w:pPr>
            <w:r w:rsidRPr="00735B07">
              <w:rPr>
                <w:color w:val="000000" w:themeColor="text1"/>
                <w:sz w:val="26"/>
                <w:szCs w:val="26"/>
              </w:rPr>
              <w:t>Mã hiệu sản phẩm</w:t>
            </w:r>
          </w:p>
        </w:tc>
        <w:tc>
          <w:tcPr>
            <w:tcW w:w="1676" w:type="pct"/>
            <w:tcBorders>
              <w:top w:val="single" w:sz="4" w:space="0" w:color="auto"/>
              <w:bottom w:val="single" w:sz="4" w:space="0" w:color="auto"/>
            </w:tcBorders>
            <w:vAlign w:val="center"/>
          </w:tcPr>
          <w:p w14:paraId="7792BB08" w14:textId="77777777" w:rsidR="00484F43" w:rsidRPr="00735B07" w:rsidRDefault="00484F43" w:rsidP="00CC113B">
            <w:pPr>
              <w:widowControl w:val="0"/>
              <w:tabs>
                <w:tab w:val="left" w:pos="1080"/>
              </w:tabs>
              <w:suppressAutoHyphens/>
              <w:spacing w:line="288" w:lineRule="auto"/>
              <w:jc w:val="center"/>
              <w:rPr>
                <w:color w:val="000000" w:themeColor="text1"/>
                <w:sz w:val="26"/>
                <w:szCs w:val="26"/>
              </w:rPr>
            </w:pPr>
            <w:r w:rsidRPr="00735B07">
              <w:rPr>
                <w:color w:val="000000" w:themeColor="text1"/>
                <w:sz w:val="26"/>
                <w:szCs w:val="26"/>
              </w:rPr>
              <w:t>Nêu rõ</w:t>
            </w:r>
          </w:p>
        </w:tc>
        <w:tc>
          <w:tcPr>
            <w:tcW w:w="957" w:type="pct"/>
            <w:tcBorders>
              <w:top w:val="single" w:sz="4" w:space="0" w:color="auto"/>
              <w:bottom w:val="single" w:sz="4" w:space="0" w:color="auto"/>
              <w:right w:val="single" w:sz="4" w:space="0" w:color="auto"/>
            </w:tcBorders>
          </w:tcPr>
          <w:p w14:paraId="531E0C3B" w14:textId="77777777" w:rsidR="00484F43" w:rsidRPr="00735B07" w:rsidRDefault="00484F43" w:rsidP="00CC113B">
            <w:pPr>
              <w:pStyle w:val="Heading8"/>
              <w:keepNext w:val="0"/>
              <w:keepLines w:val="0"/>
              <w:widowControl w:val="0"/>
              <w:numPr>
                <w:ilvl w:val="7"/>
                <w:numId w:val="23"/>
              </w:numPr>
              <w:tabs>
                <w:tab w:val="clear" w:pos="4320"/>
                <w:tab w:val="num" w:pos="360"/>
              </w:tabs>
              <w:suppressAutoHyphens/>
              <w:spacing w:before="0" w:line="288" w:lineRule="auto"/>
              <w:ind w:left="6546" w:hanging="178"/>
              <w:rPr>
                <w:rFonts w:ascii="Times New Roman" w:hAnsi="Times New Roman" w:cs="Times New Roman"/>
                <w:color w:val="000000" w:themeColor="text1"/>
                <w:sz w:val="26"/>
                <w:szCs w:val="26"/>
              </w:rPr>
            </w:pPr>
          </w:p>
        </w:tc>
      </w:tr>
      <w:tr w:rsidR="00484F43" w:rsidRPr="00735B07" w14:paraId="32C232CA" w14:textId="77777777" w:rsidTr="00DD0EF7">
        <w:trPr>
          <w:jc w:val="center"/>
        </w:trPr>
        <w:tc>
          <w:tcPr>
            <w:tcW w:w="512" w:type="pct"/>
            <w:tcBorders>
              <w:top w:val="single" w:sz="4" w:space="0" w:color="auto"/>
              <w:left w:val="single" w:sz="4" w:space="0" w:color="auto"/>
              <w:bottom w:val="single" w:sz="4" w:space="0" w:color="auto"/>
            </w:tcBorders>
            <w:vAlign w:val="center"/>
          </w:tcPr>
          <w:p w14:paraId="0E4218A9" w14:textId="77777777" w:rsidR="00484F43" w:rsidRPr="00735B07" w:rsidRDefault="00484F43" w:rsidP="00CC113B">
            <w:pPr>
              <w:widowControl w:val="0"/>
              <w:numPr>
                <w:ilvl w:val="0"/>
                <w:numId w:val="24"/>
              </w:numPr>
              <w:tabs>
                <w:tab w:val="left" w:pos="1080"/>
              </w:tabs>
              <w:spacing w:line="288" w:lineRule="auto"/>
              <w:jc w:val="center"/>
              <w:rPr>
                <w:color w:val="000000" w:themeColor="text1"/>
                <w:sz w:val="26"/>
                <w:szCs w:val="26"/>
              </w:rPr>
            </w:pPr>
          </w:p>
        </w:tc>
        <w:tc>
          <w:tcPr>
            <w:tcW w:w="1855" w:type="pct"/>
            <w:tcBorders>
              <w:top w:val="single" w:sz="4" w:space="0" w:color="auto"/>
              <w:bottom w:val="single" w:sz="4" w:space="0" w:color="auto"/>
            </w:tcBorders>
            <w:vAlign w:val="center"/>
          </w:tcPr>
          <w:p w14:paraId="18B8B4D5" w14:textId="77777777" w:rsidR="00484F43" w:rsidRPr="00735B07" w:rsidRDefault="00484F43" w:rsidP="00CC113B">
            <w:pPr>
              <w:widowControl w:val="0"/>
              <w:spacing w:line="288" w:lineRule="auto"/>
              <w:rPr>
                <w:color w:val="000000" w:themeColor="text1"/>
                <w:sz w:val="26"/>
                <w:szCs w:val="26"/>
              </w:rPr>
            </w:pPr>
            <w:r w:rsidRPr="00735B07">
              <w:rPr>
                <w:color w:val="000000" w:themeColor="text1"/>
                <w:sz w:val="26"/>
                <w:szCs w:val="26"/>
              </w:rPr>
              <w:t>Nước sản xuất</w:t>
            </w:r>
          </w:p>
        </w:tc>
        <w:tc>
          <w:tcPr>
            <w:tcW w:w="1676" w:type="pct"/>
            <w:tcBorders>
              <w:top w:val="single" w:sz="4" w:space="0" w:color="auto"/>
              <w:bottom w:val="single" w:sz="4" w:space="0" w:color="auto"/>
            </w:tcBorders>
            <w:vAlign w:val="center"/>
          </w:tcPr>
          <w:p w14:paraId="00FE1404" w14:textId="77777777" w:rsidR="00484F43" w:rsidRPr="00735B07" w:rsidRDefault="00484F43" w:rsidP="00CC113B">
            <w:pPr>
              <w:widowControl w:val="0"/>
              <w:tabs>
                <w:tab w:val="left" w:pos="1080"/>
              </w:tabs>
              <w:suppressAutoHyphens/>
              <w:spacing w:line="288" w:lineRule="auto"/>
              <w:jc w:val="center"/>
              <w:rPr>
                <w:color w:val="000000" w:themeColor="text1"/>
                <w:sz w:val="26"/>
                <w:szCs w:val="26"/>
              </w:rPr>
            </w:pPr>
            <w:r w:rsidRPr="00735B07">
              <w:rPr>
                <w:color w:val="000000" w:themeColor="text1"/>
                <w:sz w:val="26"/>
                <w:szCs w:val="26"/>
              </w:rPr>
              <w:t>Nêu rõ</w:t>
            </w:r>
          </w:p>
        </w:tc>
        <w:tc>
          <w:tcPr>
            <w:tcW w:w="957" w:type="pct"/>
            <w:tcBorders>
              <w:top w:val="single" w:sz="4" w:space="0" w:color="auto"/>
              <w:bottom w:val="single" w:sz="4" w:space="0" w:color="auto"/>
              <w:right w:val="single" w:sz="4" w:space="0" w:color="auto"/>
            </w:tcBorders>
          </w:tcPr>
          <w:p w14:paraId="2E529F9E" w14:textId="77777777" w:rsidR="00484F43" w:rsidRPr="00735B07" w:rsidRDefault="00484F43" w:rsidP="00CC113B">
            <w:pPr>
              <w:pStyle w:val="Heading8"/>
              <w:keepNext w:val="0"/>
              <w:keepLines w:val="0"/>
              <w:widowControl w:val="0"/>
              <w:numPr>
                <w:ilvl w:val="7"/>
                <w:numId w:val="23"/>
              </w:numPr>
              <w:tabs>
                <w:tab w:val="clear" w:pos="4320"/>
                <w:tab w:val="num" w:pos="360"/>
              </w:tabs>
              <w:suppressAutoHyphens/>
              <w:spacing w:before="0" w:line="288" w:lineRule="auto"/>
              <w:ind w:left="6546" w:hanging="178"/>
              <w:rPr>
                <w:rFonts w:ascii="Times New Roman" w:hAnsi="Times New Roman" w:cs="Times New Roman"/>
                <w:color w:val="000000" w:themeColor="text1"/>
                <w:sz w:val="26"/>
                <w:szCs w:val="26"/>
              </w:rPr>
            </w:pPr>
          </w:p>
        </w:tc>
      </w:tr>
      <w:tr w:rsidR="00484F43" w:rsidRPr="00735B07" w14:paraId="397B9BF5" w14:textId="77777777" w:rsidTr="00DD0EF7">
        <w:trPr>
          <w:jc w:val="center"/>
        </w:trPr>
        <w:tc>
          <w:tcPr>
            <w:tcW w:w="512" w:type="pct"/>
            <w:tcBorders>
              <w:top w:val="single" w:sz="4" w:space="0" w:color="auto"/>
              <w:left w:val="single" w:sz="4" w:space="0" w:color="auto"/>
              <w:bottom w:val="single" w:sz="4" w:space="0" w:color="auto"/>
            </w:tcBorders>
            <w:vAlign w:val="center"/>
          </w:tcPr>
          <w:p w14:paraId="5F232BD0" w14:textId="77777777" w:rsidR="00484F43" w:rsidRPr="00735B07" w:rsidRDefault="00484F43" w:rsidP="00CC113B">
            <w:pPr>
              <w:widowControl w:val="0"/>
              <w:numPr>
                <w:ilvl w:val="0"/>
                <w:numId w:val="24"/>
              </w:numPr>
              <w:tabs>
                <w:tab w:val="left" w:pos="1080"/>
              </w:tabs>
              <w:spacing w:line="288" w:lineRule="auto"/>
              <w:jc w:val="center"/>
              <w:rPr>
                <w:color w:val="000000" w:themeColor="text1"/>
                <w:sz w:val="26"/>
                <w:szCs w:val="26"/>
              </w:rPr>
            </w:pPr>
          </w:p>
        </w:tc>
        <w:tc>
          <w:tcPr>
            <w:tcW w:w="1855" w:type="pct"/>
            <w:tcBorders>
              <w:top w:val="single" w:sz="4" w:space="0" w:color="auto"/>
              <w:bottom w:val="single" w:sz="4" w:space="0" w:color="auto"/>
            </w:tcBorders>
            <w:vAlign w:val="center"/>
          </w:tcPr>
          <w:p w14:paraId="6354A423" w14:textId="77777777" w:rsidR="00484F43" w:rsidRPr="00735B07" w:rsidRDefault="00484F43" w:rsidP="00CC113B">
            <w:pPr>
              <w:widowControl w:val="0"/>
              <w:tabs>
                <w:tab w:val="left" w:pos="1080"/>
              </w:tabs>
              <w:suppressAutoHyphens/>
              <w:spacing w:line="288" w:lineRule="auto"/>
              <w:rPr>
                <w:color w:val="000000" w:themeColor="text1"/>
                <w:sz w:val="26"/>
                <w:szCs w:val="26"/>
              </w:rPr>
            </w:pPr>
            <w:r w:rsidRPr="00735B07">
              <w:rPr>
                <w:color w:val="000000" w:themeColor="text1"/>
                <w:sz w:val="26"/>
                <w:szCs w:val="26"/>
              </w:rPr>
              <w:t>Tiêu chuẩn quản lý chất lượng</w:t>
            </w:r>
          </w:p>
        </w:tc>
        <w:tc>
          <w:tcPr>
            <w:tcW w:w="1676" w:type="pct"/>
            <w:tcBorders>
              <w:top w:val="single" w:sz="4" w:space="0" w:color="auto"/>
              <w:bottom w:val="single" w:sz="4" w:space="0" w:color="auto"/>
            </w:tcBorders>
            <w:vAlign w:val="center"/>
          </w:tcPr>
          <w:p w14:paraId="4129C581" w14:textId="77777777" w:rsidR="00484F43" w:rsidRPr="00735B07" w:rsidRDefault="00484F43" w:rsidP="00CC113B">
            <w:pPr>
              <w:widowControl w:val="0"/>
              <w:numPr>
                <w:ilvl w:val="12"/>
                <w:numId w:val="0"/>
              </w:numPr>
              <w:suppressAutoHyphens/>
              <w:spacing w:line="288" w:lineRule="auto"/>
              <w:jc w:val="center"/>
              <w:rPr>
                <w:color w:val="000000" w:themeColor="text1"/>
                <w:sz w:val="26"/>
                <w:szCs w:val="26"/>
              </w:rPr>
            </w:pPr>
            <w:r w:rsidRPr="00735B07">
              <w:rPr>
                <w:color w:val="000000" w:themeColor="text1"/>
                <w:sz w:val="26"/>
                <w:szCs w:val="26"/>
              </w:rPr>
              <w:t>ISO 9001</w:t>
            </w:r>
          </w:p>
        </w:tc>
        <w:tc>
          <w:tcPr>
            <w:tcW w:w="957" w:type="pct"/>
            <w:tcBorders>
              <w:top w:val="single" w:sz="4" w:space="0" w:color="auto"/>
              <w:bottom w:val="single" w:sz="4" w:space="0" w:color="auto"/>
              <w:right w:val="single" w:sz="4" w:space="0" w:color="auto"/>
            </w:tcBorders>
          </w:tcPr>
          <w:p w14:paraId="7A8ACA30" w14:textId="77777777" w:rsidR="00484F43" w:rsidRPr="00735B07" w:rsidRDefault="00484F43" w:rsidP="00CC113B">
            <w:pPr>
              <w:widowControl w:val="0"/>
              <w:numPr>
                <w:ilvl w:val="12"/>
                <w:numId w:val="0"/>
              </w:numPr>
              <w:suppressAutoHyphens/>
              <w:spacing w:line="288" w:lineRule="auto"/>
              <w:jc w:val="center"/>
              <w:rPr>
                <w:color w:val="000000" w:themeColor="text1"/>
                <w:sz w:val="26"/>
                <w:szCs w:val="26"/>
              </w:rPr>
            </w:pPr>
          </w:p>
        </w:tc>
      </w:tr>
      <w:tr w:rsidR="00484F43" w:rsidRPr="00735B07" w14:paraId="4440C530" w14:textId="77777777" w:rsidTr="00DD0EF7">
        <w:trPr>
          <w:jc w:val="center"/>
        </w:trPr>
        <w:tc>
          <w:tcPr>
            <w:tcW w:w="512" w:type="pct"/>
            <w:tcBorders>
              <w:top w:val="single" w:sz="4" w:space="0" w:color="auto"/>
              <w:left w:val="single" w:sz="4" w:space="0" w:color="auto"/>
              <w:bottom w:val="single" w:sz="4" w:space="0" w:color="auto"/>
            </w:tcBorders>
            <w:vAlign w:val="center"/>
          </w:tcPr>
          <w:p w14:paraId="561ADE0B" w14:textId="77777777" w:rsidR="00484F43" w:rsidRPr="00735B07" w:rsidRDefault="00484F43" w:rsidP="00CC113B">
            <w:pPr>
              <w:widowControl w:val="0"/>
              <w:numPr>
                <w:ilvl w:val="0"/>
                <w:numId w:val="24"/>
              </w:numPr>
              <w:tabs>
                <w:tab w:val="left" w:pos="1080"/>
              </w:tabs>
              <w:spacing w:line="288" w:lineRule="auto"/>
              <w:jc w:val="center"/>
              <w:rPr>
                <w:color w:val="000000" w:themeColor="text1"/>
                <w:sz w:val="26"/>
                <w:szCs w:val="26"/>
              </w:rPr>
            </w:pPr>
          </w:p>
        </w:tc>
        <w:tc>
          <w:tcPr>
            <w:tcW w:w="1855" w:type="pct"/>
            <w:tcBorders>
              <w:top w:val="single" w:sz="4" w:space="0" w:color="auto"/>
              <w:bottom w:val="single" w:sz="4" w:space="0" w:color="auto"/>
            </w:tcBorders>
            <w:vAlign w:val="center"/>
          </w:tcPr>
          <w:p w14:paraId="5FC5363E" w14:textId="77777777" w:rsidR="00484F43" w:rsidRPr="00735B07" w:rsidRDefault="00484F43" w:rsidP="00CC113B">
            <w:pPr>
              <w:widowControl w:val="0"/>
              <w:suppressAutoHyphens/>
              <w:spacing w:line="288" w:lineRule="auto"/>
              <w:rPr>
                <w:color w:val="000000" w:themeColor="text1"/>
                <w:sz w:val="26"/>
                <w:szCs w:val="26"/>
              </w:rPr>
            </w:pPr>
            <w:r w:rsidRPr="00735B07">
              <w:rPr>
                <w:color w:val="000000" w:themeColor="text1"/>
                <w:sz w:val="26"/>
                <w:szCs w:val="26"/>
              </w:rPr>
              <w:t>Tiêu chuẩn áp dụng</w:t>
            </w:r>
          </w:p>
        </w:tc>
        <w:tc>
          <w:tcPr>
            <w:tcW w:w="1676" w:type="pct"/>
            <w:tcBorders>
              <w:top w:val="single" w:sz="4" w:space="0" w:color="auto"/>
              <w:bottom w:val="single" w:sz="4" w:space="0" w:color="auto"/>
            </w:tcBorders>
            <w:vAlign w:val="center"/>
          </w:tcPr>
          <w:p w14:paraId="2BBED818" w14:textId="77777777" w:rsidR="00484F43" w:rsidRPr="00735B07" w:rsidRDefault="00484F43" w:rsidP="00CC113B">
            <w:pPr>
              <w:widowControl w:val="0"/>
              <w:numPr>
                <w:ilvl w:val="12"/>
                <w:numId w:val="0"/>
              </w:numPr>
              <w:suppressAutoHyphens/>
              <w:spacing w:line="288" w:lineRule="auto"/>
              <w:jc w:val="center"/>
              <w:rPr>
                <w:color w:val="000000" w:themeColor="text1"/>
                <w:sz w:val="26"/>
                <w:szCs w:val="26"/>
              </w:rPr>
            </w:pPr>
            <w:r w:rsidRPr="00735B07">
              <w:rPr>
                <w:color w:val="000000" w:themeColor="text1"/>
                <w:sz w:val="26"/>
                <w:szCs w:val="26"/>
              </w:rPr>
              <w:t>TCVN 197-2014 hoặc tương đương</w:t>
            </w:r>
          </w:p>
        </w:tc>
        <w:tc>
          <w:tcPr>
            <w:tcW w:w="957" w:type="pct"/>
            <w:tcBorders>
              <w:top w:val="single" w:sz="4" w:space="0" w:color="auto"/>
              <w:bottom w:val="single" w:sz="4" w:space="0" w:color="auto"/>
              <w:right w:val="single" w:sz="4" w:space="0" w:color="auto"/>
            </w:tcBorders>
          </w:tcPr>
          <w:p w14:paraId="5374D5F4" w14:textId="77777777" w:rsidR="00484F43" w:rsidRPr="00735B07" w:rsidRDefault="00484F43" w:rsidP="00CC113B">
            <w:pPr>
              <w:widowControl w:val="0"/>
              <w:suppressAutoHyphens/>
              <w:spacing w:line="288" w:lineRule="auto"/>
              <w:jc w:val="center"/>
              <w:rPr>
                <w:color w:val="000000" w:themeColor="text1"/>
                <w:sz w:val="26"/>
                <w:szCs w:val="26"/>
              </w:rPr>
            </w:pPr>
          </w:p>
        </w:tc>
      </w:tr>
      <w:tr w:rsidR="00484F43" w:rsidRPr="00735B07" w14:paraId="69D2B5BC" w14:textId="77777777" w:rsidTr="00DD0EF7">
        <w:trPr>
          <w:jc w:val="center"/>
        </w:trPr>
        <w:tc>
          <w:tcPr>
            <w:tcW w:w="512" w:type="pct"/>
            <w:tcBorders>
              <w:top w:val="single" w:sz="4" w:space="0" w:color="auto"/>
              <w:left w:val="single" w:sz="4" w:space="0" w:color="auto"/>
              <w:bottom w:val="single" w:sz="4" w:space="0" w:color="auto"/>
            </w:tcBorders>
            <w:vAlign w:val="center"/>
          </w:tcPr>
          <w:p w14:paraId="03D98A39" w14:textId="77777777" w:rsidR="00484F43" w:rsidRPr="00735B07" w:rsidRDefault="00484F43" w:rsidP="00CC113B">
            <w:pPr>
              <w:widowControl w:val="0"/>
              <w:tabs>
                <w:tab w:val="left" w:pos="1080"/>
              </w:tabs>
              <w:spacing w:line="288" w:lineRule="auto"/>
              <w:jc w:val="center"/>
              <w:rPr>
                <w:color w:val="000000" w:themeColor="text1"/>
                <w:sz w:val="26"/>
                <w:szCs w:val="26"/>
              </w:rPr>
            </w:pPr>
            <w:r w:rsidRPr="00735B07">
              <w:rPr>
                <w:color w:val="000000" w:themeColor="text1"/>
                <w:sz w:val="26"/>
                <w:szCs w:val="26"/>
              </w:rPr>
              <w:t>2</w:t>
            </w:r>
          </w:p>
        </w:tc>
        <w:tc>
          <w:tcPr>
            <w:tcW w:w="1855" w:type="pct"/>
            <w:tcBorders>
              <w:top w:val="single" w:sz="4" w:space="0" w:color="auto"/>
              <w:bottom w:val="single" w:sz="4" w:space="0" w:color="auto"/>
            </w:tcBorders>
            <w:vAlign w:val="center"/>
          </w:tcPr>
          <w:p w14:paraId="4B9860A2" w14:textId="77777777" w:rsidR="00484F43" w:rsidRPr="00735B07" w:rsidRDefault="00484F43" w:rsidP="00CC113B">
            <w:pPr>
              <w:widowControl w:val="0"/>
              <w:suppressAutoHyphens/>
              <w:spacing w:line="288" w:lineRule="auto"/>
              <w:rPr>
                <w:color w:val="000000" w:themeColor="text1"/>
                <w:sz w:val="26"/>
                <w:szCs w:val="26"/>
                <w:lang w:val="en-GB"/>
              </w:rPr>
            </w:pPr>
            <w:r w:rsidRPr="00735B07">
              <w:rPr>
                <w:b/>
                <w:color w:val="000000" w:themeColor="text1"/>
                <w:sz w:val="26"/>
                <w:szCs w:val="26"/>
              </w:rPr>
              <w:t xml:space="preserve">Đai thép </w:t>
            </w:r>
          </w:p>
        </w:tc>
        <w:tc>
          <w:tcPr>
            <w:tcW w:w="1676" w:type="pct"/>
            <w:tcBorders>
              <w:top w:val="single" w:sz="4" w:space="0" w:color="auto"/>
              <w:bottom w:val="single" w:sz="4" w:space="0" w:color="auto"/>
            </w:tcBorders>
            <w:vAlign w:val="center"/>
          </w:tcPr>
          <w:p w14:paraId="2FBFFBF9" w14:textId="77777777" w:rsidR="00484F43" w:rsidRPr="00735B07" w:rsidRDefault="00484F43" w:rsidP="00CC113B">
            <w:pPr>
              <w:widowControl w:val="0"/>
              <w:suppressAutoHyphens/>
              <w:spacing w:line="288" w:lineRule="auto"/>
              <w:jc w:val="center"/>
              <w:rPr>
                <w:color w:val="000000" w:themeColor="text1"/>
                <w:sz w:val="26"/>
                <w:szCs w:val="26"/>
              </w:rPr>
            </w:pPr>
          </w:p>
        </w:tc>
        <w:tc>
          <w:tcPr>
            <w:tcW w:w="957" w:type="pct"/>
            <w:tcBorders>
              <w:top w:val="single" w:sz="4" w:space="0" w:color="auto"/>
              <w:bottom w:val="single" w:sz="4" w:space="0" w:color="auto"/>
              <w:right w:val="single" w:sz="4" w:space="0" w:color="auto"/>
            </w:tcBorders>
          </w:tcPr>
          <w:p w14:paraId="7332401E" w14:textId="77777777" w:rsidR="00484F43" w:rsidRPr="00735B07" w:rsidRDefault="00484F43" w:rsidP="00CC113B">
            <w:pPr>
              <w:widowControl w:val="0"/>
              <w:suppressAutoHyphens/>
              <w:spacing w:line="288" w:lineRule="auto"/>
              <w:jc w:val="center"/>
              <w:rPr>
                <w:color w:val="000000" w:themeColor="text1"/>
                <w:sz w:val="26"/>
                <w:szCs w:val="26"/>
              </w:rPr>
            </w:pPr>
          </w:p>
        </w:tc>
      </w:tr>
      <w:tr w:rsidR="00484F43" w:rsidRPr="00735B07" w14:paraId="4ACCFB82" w14:textId="77777777" w:rsidTr="00DD0EF7">
        <w:trPr>
          <w:jc w:val="center"/>
        </w:trPr>
        <w:tc>
          <w:tcPr>
            <w:tcW w:w="512" w:type="pct"/>
            <w:tcBorders>
              <w:top w:val="single" w:sz="4" w:space="0" w:color="auto"/>
              <w:left w:val="single" w:sz="4" w:space="0" w:color="auto"/>
              <w:bottom w:val="single" w:sz="4" w:space="0" w:color="auto"/>
            </w:tcBorders>
            <w:vAlign w:val="center"/>
          </w:tcPr>
          <w:p w14:paraId="5392CA6F" w14:textId="77777777" w:rsidR="00484F43" w:rsidRPr="00735B07" w:rsidRDefault="00484F43" w:rsidP="00CC113B">
            <w:pPr>
              <w:widowControl w:val="0"/>
              <w:numPr>
                <w:ilvl w:val="0"/>
                <w:numId w:val="25"/>
              </w:numPr>
              <w:tabs>
                <w:tab w:val="left" w:pos="1080"/>
              </w:tabs>
              <w:spacing w:line="288" w:lineRule="auto"/>
              <w:jc w:val="right"/>
              <w:rPr>
                <w:color w:val="000000" w:themeColor="text1"/>
                <w:sz w:val="26"/>
                <w:szCs w:val="26"/>
              </w:rPr>
            </w:pPr>
          </w:p>
        </w:tc>
        <w:tc>
          <w:tcPr>
            <w:tcW w:w="1855" w:type="pct"/>
            <w:tcBorders>
              <w:top w:val="single" w:sz="4" w:space="0" w:color="auto"/>
              <w:bottom w:val="single" w:sz="4" w:space="0" w:color="auto"/>
            </w:tcBorders>
            <w:vAlign w:val="center"/>
          </w:tcPr>
          <w:p w14:paraId="416CD5B2" w14:textId="77777777" w:rsidR="00484F43" w:rsidRPr="00735B07" w:rsidRDefault="00484F43" w:rsidP="00CC113B">
            <w:pPr>
              <w:widowControl w:val="0"/>
              <w:suppressAutoHyphens/>
              <w:spacing w:line="288" w:lineRule="auto"/>
              <w:rPr>
                <w:color w:val="000000" w:themeColor="text1"/>
                <w:sz w:val="26"/>
                <w:szCs w:val="26"/>
              </w:rPr>
            </w:pPr>
            <w:r w:rsidRPr="00735B07">
              <w:rPr>
                <w:color w:val="000000" w:themeColor="text1"/>
                <w:sz w:val="26"/>
                <w:szCs w:val="26"/>
              </w:rPr>
              <w:t xml:space="preserve">Mã hiệu </w:t>
            </w:r>
          </w:p>
        </w:tc>
        <w:tc>
          <w:tcPr>
            <w:tcW w:w="1676" w:type="pct"/>
            <w:tcBorders>
              <w:top w:val="single" w:sz="4" w:space="0" w:color="auto"/>
              <w:bottom w:val="single" w:sz="4" w:space="0" w:color="auto"/>
            </w:tcBorders>
            <w:vAlign w:val="center"/>
          </w:tcPr>
          <w:p w14:paraId="074EF18C" w14:textId="77777777" w:rsidR="00484F43" w:rsidRPr="00735B07" w:rsidRDefault="00484F43" w:rsidP="00CC113B">
            <w:pPr>
              <w:widowControl w:val="0"/>
              <w:suppressAutoHyphens/>
              <w:spacing w:line="288" w:lineRule="auto"/>
              <w:jc w:val="center"/>
              <w:rPr>
                <w:color w:val="000000" w:themeColor="text1"/>
                <w:sz w:val="26"/>
                <w:szCs w:val="26"/>
              </w:rPr>
            </w:pPr>
            <w:r w:rsidRPr="00735B07">
              <w:rPr>
                <w:color w:val="000000" w:themeColor="text1"/>
                <w:sz w:val="26"/>
                <w:szCs w:val="26"/>
              </w:rPr>
              <w:t>Nêu cụ thể</w:t>
            </w:r>
          </w:p>
        </w:tc>
        <w:tc>
          <w:tcPr>
            <w:tcW w:w="957" w:type="pct"/>
            <w:tcBorders>
              <w:top w:val="single" w:sz="4" w:space="0" w:color="auto"/>
              <w:bottom w:val="single" w:sz="4" w:space="0" w:color="auto"/>
              <w:right w:val="single" w:sz="4" w:space="0" w:color="auto"/>
            </w:tcBorders>
          </w:tcPr>
          <w:p w14:paraId="7A954034" w14:textId="77777777" w:rsidR="00484F43" w:rsidRPr="00735B07" w:rsidRDefault="00484F43" w:rsidP="00CC113B">
            <w:pPr>
              <w:widowControl w:val="0"/>
              <w:suppressAutoHyphens/>
              <w:spacing w:line="288" w:lineRule="auto"/>
              <w:jc w:val="center"/>
              <w:rPr>
                <w:color w:val="000000" w:themeColor="text1"/>
                <w:sz w:val="26"/>
                <w:szCs w:val="26"/>
              </w:rPr>
            </w:pPr>
          </w:p>
        </w:tc>
      </w:tr>
      <w:tr w:rsidR="00484F43" w:rsidRPr="00735B07" w14:paraId="072F550F" w14:textId="77777777" w:rsidTr="00DD0EF7">
        <w:trPr>
          <w:jc w:val="center"/>
        </w:trPr>
        <w:tc>
          <w:tcPr>
            <w:tcW w:w="512" w:type="pct"/>
            <w:tcBorders>
              <w:top w:val="single" w:sz="4" w:space="0" w:color="auto"/>
              <w:left w:val="single" w:sz="4" w:space="0" w:color="auto"/>
              <w:bottom w:val="single" w:sz="4" w:space="0" w:color="auto"/>
            </w:tcBorders>
            <w:vAlign w:val="center"/>
          </w:tcPr>
          <w:p w14:paraId="34D9845E" w14:textId="77777777" w:rsidR="00484F43" w:rsidRPr="00735B07" w:rsidRDefault="00484F43" w:rsidP="00CC113B">
            <w:pPr>
              <w:widowControl w:val="0"/>
              <w:tabs>
                <w:tab w:val="left" w:pos="1080"/>
              </w:tabs>
              <w:spacing w:line="288" w:lineRule="auto"/>
              <w:ind w:left="113"/>
              <w:jc w:val="center"/>
              <w:rPr>
                <w:color w:val="000000" w:themeColor="text1"/>
                <w:sz w:val="26"/>
                <w:szCs w:val="26"/>
              </w:rPr>
            </w:pPr>
          </w:p>
        </w:tc>
        <w:tc>
          <w:tcPr>
            <w:tcW w:w="1855" w:type="pct"/>
            <w:tcBorders>
              <w:top w:val="single" w:sz="4" w:space="0" w:color="auto"/>
              <w:bottom w:val="single" w:sz="4" w:space="0" w:color="auto"/>
            </w:tcBorders>
            <w:vAlign w:val="center"/>
          </w:tcPr>
          <w:p w14:paraId="17B7D155" w14:textId="77777777" w:rsidR="00484F43" w:rsidRPr="00735B07" w:rsidRDefault="00484F43" w:rsidP="00CC113B">
            <w:pPr>
              <w:pStyle w:val="TableParagraph"/>
              <w:kinsoku w:val="0"/>
              <w:overflowPunct w:val="0"/>
              <w:spacing w:line="288" w:lineRule="auto"/>
              <w:rPr>
                <w:color w:val="000000" w:themeColor="text1"/>
                <w:sz w:val="26"/>
                <w:szCs w:val="26"/>
              </w:rPr>
            </w:pPr>
            <w:r w:rsidRPr="00735B07">
              <w:rPr>
                <w:color w:val="000000" w:themeColor="text1"/>
                <w:sz w:val="26"/>
                <w:szCs w:val="26"/>
              </w:rPr>
              <w:t>Đai thép 20 x 0.4</w:t>
            </w:r>
          </w:p>
        </w:tc>
        <w:tc>
          <w:tcPr>
            <w:tcW w:w="1676" w:type="pct"/>
            <w:tcBorders>
              <w:top w:val="single" w:sz="4" w:space="0" w:color="auto"/>
              <w:bottom w:val="single" w:sz="4" w:space="0" w:color="auto"/>
            </w:tcBorders>
            <w:vAlign w:val="center"/>
          </w:tcPr>
          <w:p w14:paraId="01E672CA" w14:textId="77777777" w:rsidR="00484F43" w:rsidRPr="00735B07" w:rsidRDefault="00484F43" w:rsidP="00CC113B">
            <w:pPr>
              <w:widowControl w:val="0"/>
              <w:suppressAutoHyphens/>
              <w:spacing w:line="288" w:lineRule="auto"/>
              <w:jc w:val="center"/>
              <w:rPr>
                <w:color w:val="000000" w:themeColor="text1"/>
                <w:sz w:val="26"/>
                <w:szCs w:val="26"/>
              </w:rPr>
            </w:pPr>
          </w:p>
        </w:tc>
        <w:tc>
          <w:tcPr>
            <w:tcW w:w="957" w:type="pct"/>
            <w:tcBorders>
              <w:top w:val="single" w:sz="4" w:space="0" w:color="auto"/>
              <w:bottom w:val="single" w:sz="4" w:space="0" w:color="auto"/>
              <w:right w:val="single" w:sz="4" w:space="0" w:color="auto"/>
            </w:tcBorders>
          </w:tcPr>
          <w:p w14:paraId="00CE58BF" w14:textId="77777777" w:rsidR="00484F43" w:rsidRPr="00735B07" w:rsidRDefault="00484F43" w:rsidP="00CC113B">
            <w:pPr>
              <w:widowControl w:val="0"/>
              <w:suppressAutoHyphens/>
              <w:spacing w:line="288" w:lineRule="auto"/>
              <w:jc w:val="center"/>
              <w:rPr>
                <w:color w:val="000000" w:themeColor="text1"/>
                <w:sz w:val="26"/>
                <w:szCs w:val="26"/>
              </w:rPr>
            </w:pPr>
          </w:p>
        </w:tc>
      </w:tr>
      <w:tr w:rsidR="00484F43" w:rsidRPr="00735B07" w14:paraId="40A49C0F" w14:textId="77777777" w:rsidTr="00DD0EF7">
        <w:trPr>
          <w:jc w:val="center"/>
        </w:trPr>
        <w:tc>
          <w:tcPr>
            <w:tcW w:w="512" w:type="pct"/>
            <w:tcBorders>
              <w:top w:val="single" w:sz="4" w:space="0" w:color="auto"/>
              <w:left w:val="single" w:sz="4" w:space="0" w:color="auto"/>
              <w:bottom w:val="single" w:sz="4" w:space="0" w:color="auto"/>
            </w:tcBorders>
            <w:vAlign w:val="center"/>
          </w:tcPr>
          <w:p w14:paraId="3DDED75E" w14:textId="77777777" w:rsidR="00484F43" w:rsidRPr="00735B07" w:rsidRDefault="00484F43" w:rsidP="00CC113B">
            <w:pPr>
              <w:widowControl w:val="0"/>
              <w:numPr>
                <w:ilvl w:val="0"/>
                <w:numId w:val="25"/>
              </w:numPr>
              <w:tabs>
                <w:tab w:val="left" w:pos="1080"/>
              </w:tabs>
              <w:spacing w:line="288" w:lineRule="auto"/>
              <w:jc w:val="right"/>
              <w:rPr>
                <w:color w:val="000000" w:themeColor="text1"/>
                <w:sz w:val="26"/>
                <w:szCs w:val="26"/>
              </w:rPr>
            </w:pPr>
          </w:p>
        </w:tc>
        <w:tc>
          <w:tcPr>
            <w:tcW w:w="1855" w:type="pct"/>
            <w:tcBorders>
              <w:top w:val="single" w:sz="4" w:space="0" w:color="auto"/>
              <w:bottom w:val="single" w:sz="4" w:space="0" w:color="auto"/>
            </w:tcBorders>
            <w:vAlign w:val="center"/>
          </w:tcPr>
          <w:p w14:paraId="28F8FD55" w14:textId="77777777" w:rsidR="00484F43" w:rsidRPr="00735B07" w:rsidRDefault="00484F43" w:rsidP="00CC113B">
            <w:pPr>
              <w:widowControl w:val="0"/>
              <w:suppressAutoHyphens/>
              <w:spacing w:line="288" w:lineRule="auto"/>
              <w:rPr>
                <w:color w:val="000000" w:themeColor="text1"/>
                <w:sz w:val="26"/>
                <w:szCs w:val="26"/>
              </w:rPr>
            </w:pPr>
            <w:r w:rsidRPr="00735B07">
              <w:rPr>
                <w:color w:val="000000" w:themeColor="text1"/>
                <w:sz w:val="26"/>
                <w:szCs w:val="26"/>
              </w:rPr>
              <w:t>Loại</w:t>
            </w:r>
          </w:p>
        </w:tc>
        <w:tc>
          <w:tcPr>
            <w:tcW w:w="1676" w:type="pct"/>
            <w:tcBorders>
              <w:top w:val="single" w:sz="4" w:space="0" w:color="auto"/>
              <w:bottom w:val="single" w:sz="4" w:space="0" w:color="auto"/>
            </w:tcBorders>
            <w:vAlign w:val="center"/>
          </w:tcPr>
          <w:p w14:paraId="731B7D2B" w14:textId="77777777" w:rsidR="00484F43" w:rsidRPr="00735B07" w:rsidRDefault="00484F43" w:rsidP="00CC113B">
            <w:pPr>
              <w:widowControl w:val="0"/>
              <w:suppressAutoHyphens/>
              <w:spacing w:line="288" w:lineRule="auto"/>
              <w:jc w:val="center"/>
              <w:rPr>
                <w:color w:val="000000" w:themeColor="text1"/>
                <w:sz w:val="26"/>
                <w:szCs w:val="26"/>
              </w:rPr>
            </w:pPr>
            <w:r w:rsidRPr="00735B07">
              <w:rPr>
                <w:color w:val="000000" w:themeColor="text1"/>
                <w:sz w:val="26"/>
                <w:szCs w:val="26"/>
              </w:rPr>
              <w:t>Đai thép làm bằng thép không gỉ dùng để cố định hộp công tơ, hộp phấn phối, ống uPVC lên trụ bê tông</w:t>
            </w:r>
          </w:p>
        </w:tc>
        <w:tc>
          <w:tcPr>
            <w:tcW w:w="957" w:type="pct"/>
            <w:tcBorders>
              <w:top w:val="single" w:sz="4" w:space="0" w:color="auto"/>
              <w:bottom w:val="single" w:sz="4" w:space="0" w:color="auto"/>
              <w:right w:val="single" w:sz="4" w:space="0" w:color="auto"/>
            </w:tcBorders>
          </w:tcPr>
          <w:p w14:paraId="009DCBEB" w14:textId="77777777" w:rsidR="00484F43" w:rsidRPr="00735B07" w:rsidRDefault="00484F43" w:rsidP="00CC113B">
            <w:pPr>
              <w:widowControl w:val="0"/>
              <w:suppressAutoHyphens/>
              <w:spacing w:line="288" w:lineRule="auto"/>
              <w:jc w:val="center"/>
              <w:rPr>
                <w:color w:val="000000" w:themeColor="text1"/>
                <w:sz w:val="26"/>
                <w:szCs w:val="26"/>
              </w:rPr>
            </w:pPr>
          </w:p>
        </w:tc>
      </w:tr>
      <w:tr w:rsidR="00484F43" w:rsidRPr="00735B07" w14:paraId="1C226724" w14:textId="77777777" w:rsidTr="00DD0EF7">
        <w:trPr>
          <w:jc w:val="center"/>
        </w:trPr>
        <w:tc>
          <w:tcPr>
            <w:tcW w:w="512" w:type="pct"/>
            <w:tcBorders>
              <w:top w:val="single" w:sz="4" w:space="0" w:color="auto"/>
              <w:left w:val="single" w:sz="4" w:space="0" w:color="auto"/>
              <w:bottom w:val="single" w:sz="4" w:space="0" w:color="auto"/>
            </w:tcBorders>
            <w:vAlign w:val="center"/>
          </w:tcPr>
          <w:p w14:paraId="0603D34E" w14:textId="77777777" w:rsidR="00484F43" w:rsidRPr="00735B07" w:rsidRDefault="00484F43" w:rsidP="00CC113B">
            <w:pPr>
              <w:widowControl w:val="0"/>
              <w:numPr>
                <w:ilvl w:val="0"/>
                <w:numId w:val="25"/>
              </w:numPr>
              <w:tabs>
                <w:tab w:val="left" w:pos="1080"/>
              </w:tabs>
              <w:spacing w:line="288" w:lineRule="auto"/>
              <w:jc w:val="right"/>
              <w:rPr>
                <w:color w:val="000000" w:themeColor="text1"/>
                <w:sz w:val="26"/>
                <w:szCs w:val="26"/>
              </w:rPr>
            </w:pPr>
          </w:p>
        </w:tc>
        <w:tc>
          <w:tcPr>
            <w:tcW w:w="1855" w:type="pct"/>
            <w:tcBorders>
              <w:top w:val="single" w:sz="4" w:space="0" w:color="auto"/>
              <w:bottom w:val="single" w:sz="4" w:space="0" w:color="auto"/>
            </w:tcBorders>
            <w:vAlign w:val="center"/>
          </w:tcPr>
          <w:p w14:paraId="5BCE0CD5" w14:textId="77777777" w:rsidR="00484F43" w:rsidRPr="00735B07" w:rsidRDefault="00484F43" w:rsidP="00CC113B">
            <w:pPr>
              <w:widowControl w:val="0"/>
              <w:suppressAutoHyphens/>
              <w:spacing w:line="288" w:lineRule="auto"/>
              <w:rPr>
                <w:color w:val="000000" w:themeColor="text1"/>
                <w:sz w:val="26"/>
                <w:szCs w:val="26"/>
              </w:rPr>
            </w:pPr>
            <w:r w:rsidRPr="00735B07">
              <w:rPr>
                <w:color w:val="000000" w:themeColor="text1"/>
                <w:sz w:val="26"/>
                <w:szCs w:val="26"/>
              </w:rPr>
              <w:t>Chiều rộng</w:t>
            </w:r>
          </w:p>
        </w:tc>
        <w:tc>
          <w:tcPr>
            <w:tcW w:w="1676" w:type="pct"/>
            <w:tcBorders>
              <w:top w:val="single" w:sz="4" w:space="0" w:color="auto"/>
              <w:bottom w:val="single" w:sz="4" w:space="0" w:color="auto"/>
            </w:tcBorders>
            <w:vAlign w:val="center"/>
          </w:tcPr>
          <w:p w14:paraId="0ACF3BBF" w14:textId="77777777" w:rsidR="00484F43" w:rsidRPr="00735B07" w:rsidRDefault="00484F43" w:rsidP="00CC113B">
            <w:pPr>
              <w:widowControl w:val="0"/>
              <w:numPr>
                <w:ilvl w:val="12"/>
                <w:numId w:val="0"/>
              </w:numPr>
              <w:suppressAutoHyphens/>
              <w:spacing w:line="288" w:lineRule="auto"/>
              <w:jc w:val="center"/>
              <w:rPr>
                <w:color w:val="000000" w:themeColor="text1"/>
                <w:sz w:val="26"/>
                <w:szCs w:val="26"/>
              </w:rPr>
            </w:pPr>
          </w:p>
        </w:tc>
        <w:tc>
          <w:tcPr>
            <w:tcW w:w="957" w:type="pct"/>
            <w:tcBorders>
              <w:top w:val="single" w:sz="4" w:space="0" w:color="auto"/>
              <w:bottom w:val="single" w:sz="4" w:space="0" w:color="auto"/>
              <w:right w:val="single" w:sz="4" w:space="0" w:color="auto"/>
            </w:tcBorders>
          </w:tcPr>
          <w:p w14:paraId="4B33C53C" w14:textId="77777777" w:rsidR="00484F43" w:rsidRPr="00735B07" w:rsidRDefault="00484F43" w:rsidP="00CC113B">
            <w:pPr>
              <w:widowControl w:val="0"/>
              <w:numPr>
                <w:ilvl w:val="12"/>
                <w:numId w:val="0"/>
              </w:numPr>
              <w:suppressAutoHyphens/>
              <w:spacing w:line="288" w:lineRule="auto"/>
              <w:jc w:val="center"/>
              <w:rPr>
                <w:color w:val="000000" w:themeColor="text1"/>
                <w:sz w:val="26"/>
                <w:szCs w:val="26"/>
              </w:rPr>
            </w:pPr>
          </w:p>
        </w:tc>
      </w:tr>
      <w:tr w:rsidR="00484F43" w:rsidRPr="00735B07" w14:paraId="76249789" w14:textId="77777777" w:rsidTr="00DD0EF7">
        <w:trPr>
          <w:jc w:val="center"/>
        </w:trPr>
        <w:tc>
          <w:tcPr>
            <w:tcW w:w="512" w:type="pct"/>
            <w:tcBorders>
              <w:top w:val="single" w:sz="4" w:space="0" w:color="auto"/>
              <w:left w:val="single" w:sz="4" w:space="0" w:color="auto"/>
              <w:bottom w:val="single" w:sz="4" w:space="0" w:color="auto"/>
            </w:tcBorders>
            <w:vAlign w:val="center"/>
          </w:tcPr>
          <w:p w14:paraId="6EDB8978" w14:textId="77777777" w:rsidR="00484F43" w:rsidRPr="00735B07" w:rsidRDefault="00484F43" w:rsidP="00CC113B">
            <w:pPr>
              <w:widowControl w:val="0"/>
              <w:tabs>
                <w:tab w:val="left" w:pos="1080"/>
              </w:tabs>
              <w:spacing w:line="288" w:lineRule="auto"/>
              <w:ind w:left="113"/>
              <w:jc w:val="center"/>
              <w:rPr>
                <w:color w:val="000000" w:themeColor="text1"/>
                <w:sz w:val="26"/>
                <w:szCs w:val="26"/>
              </w:rPr>
            </w:pPr>
          </w:p>
        </w:tc>
        <w:tc>
          <w:tcPr>
            <w:tcW w:w="1855" w:type="pct"/>
            <w:tcBorders>
              <w:top w:val="single" w:sz="4" w:space="0" w:color="auto"/>
              <w:bottom w:val="single" w:sz="4" w:space="0" w:color="auto"/>
            </w:tcBorders>
            <w:vAlign w:val="center"/>
          </w:tcPr>
          <w:p w14:paraId="7735C60A" w14:textId="77777777" w:rsidR="00484F43" w:rsidRPr="00735B07" w:rsidRDefault="00484F43" w:rsidP="00CC113B">
            <w:pPr>
              <w:pStyle w:val="TableParagraph"/>
              <w:kinsoku w:val="0"/>
              <w:overflowPunct w:val="0"/>
              <w:spacing w:line="288" w:lineRule="auto"/>
              <w:rPr>
                <w:color w:val="000000" w:themeColor="text1"/>
                <w:sz w:val="26"/>
                <w:szCs w:val="26"/>
              </w:rPr>
            </w:pPr>
            <w:r w:rsidRPr="00735B07">
              <w:rPr>
                <w:color w:val="000000" w:themeColor="text1"/>
                <w:sz w:val="26"/>
                <w:szCs w:val="26"/>
              </w:rPr>
              <w:t>Đai thép 20 x 0.4</w:t>
            </w:r>
          </w:p>
        </w:tc>
        <w:tc>
          <w:tcPr>
            <w:tcW w:w="1676" w:type="pct"/>
            <w:tcBorders>
              <w:top w:val="single" w:sz="4" w:space="0" w:color="auto"/>
              <w:bottom w:val="single" w:sz="4" w:space="0" w:color="auto"/>
            </w:tcBorders>
            <w:vAlign w:val="center"/>
          </w:tcPr>
          <w:p w14:paraId="64FB5ACD" w14:textId="77777777" w:rsidR="00484F43" w:rsidRPr="00735B07" w:rsidRDefault="00484F43" w:rsidP="00CC113B">
            <w:pPr>
              <w:widowControl w:val="0"/>
              <w:suppressAutoHyphens/>
              <w:spacing w:line="288" w:lineRule="auto"/>
              <w:jc w:val="center"/>
              <w:rPr>
                <w:color w:val="000000" w:themeColor="text1"/>
                <w:sz w:val="26"/>
                <w:szCs w:val="26"/>
              </w:rPr>
            </w:pPr>
            <w:r w:rsidRPr="00735B07">
              <w:rPr>
                <w:color w:val="000000" w:themeColor="text1"/>
                <w:sz w:val="26"/>
                <w:szCs w:val="26"/>
              </w:rPr>
              <w:t>20mm</w:t>
            </w:r>
          </w:p>
        </w:tc>
        <w:tc>
          <w:tcPr>
            <w:tcW w:w="957" w:type="pct"/>
            <w:tcBorders>
              <w:top w:val="single" w:sz="4" w:space="0" w:color="auto"/>
              <w:bottom w:val="single" w:sz="4" w:space="0" w:color="auto"/>
              <w:right w:val="single" w:sz="4" w:space="0" w:color="auto"/>
            </w:tcBorders>
          </w:tcPr>
          <w:p w14:paraId="19D75D57" w14:textId="77777777" w:rsidR="00484F43" w:rsidRPr="00735B07" w:rsidRDefault="00484F43" w:rsidP="00CC113B">
            <w:pPr>
              <w:widowControl w:val="0"/>
              <w:suppressAutoHyphens/>
              <w:spacing w:line="288" w:lineRule="auto"/>
              <w:jc w:val="center"/>
              <w:rPr>
                <w:color w:val="000000" w:themeColor="text1"/>
                <w:sz w:val="26"/>
                <w:szCs w:val="26"/>
              </w:rPr>
            </w:pPr>
          </w:p>
        </w:tc>
      </w:tr>
      <w:tr w:rsidR="00484F43" w:rsidRPr="00735B07" w14:paraId="5D8F21BD" w14:textId="77777777" w:rsidTr="00DD0EF7">
        <w:trPr>
          <w:jc w:val="center"/>
        </w:trPr>
        <w:tc>
          <w:tcPr>
            <w:tcW w:w="512" w:type="pct"/>
            <w:tcBorders>
              <w:top w:val="single" w:sz="4" w:space="0" w:color="auto"/>
              <w:left w:val="single" w:sz="4" w:space="0" w:color="auto"/>
              <w:bottom w:val="single" w:sz="4" w:space="0" w:color="auto"/>
            </w:tcBorders>
            <w:vAlign w:val="center"/>
          </w:tcPr>
          <w:p w14:paraId="74D6672A" w14:textId="77777777" w:rsidR="00484F43" w:rsidRPr="00735B07" w:rsidRDefault="00484F43" w:rsidP="00CC113B">
            <w:pPr>
              <w:widowControl w:val="0"/>
              <w:numPr>
                <w:ilvl w:val="0"/>
                <w:numId w:val="25"/>
              </w:numPr>
              <w:tabs>
                <w:tab w:val="left" w:pos="1080"/>
              </w:tabs>
              <w:spacing w:line="288" w:lineRule="auto"/>
              <w:jc w:val="right"/>
              <w:rPr>
                <w:color w:val="000000" w:themeColor="text1"/>
                <w:sz w:val="26"/>
                <w:szCs w:val="26"/>
              </w:rPr>
            </w:pPr>
          </w:p>
        </w:tc>
        <w:tc>
          <w:tcPr>
            <w:tcW w:w="1855" w:type="pct"/>
            <w:tcBorders>
              <w:top w:val="single" w:sz="4" w:space="0" w:color="auto"/>
              <w:bottom w:val="single" w:sz="4" w:space="0" w:color="auto"/>
            </w:tcBorders>
            <w:vAlign w:val="center"/>
          </w:tcPr>
          <w:p w14:paraId="6040B4F6" w14:textId="77777777" w:rsidR="00484F43" w:rsidRPr="00735B07" w:rsidRDefault="00484F43" w:rsidP="00CC113B">
            <w:pPr>
              <w:widowControl w:val="0"/>
              <w:suppressAutoHyphens/>
              <w:spacing w:line="288" w:lineRule="auto"/>
              <w:rPr>
                <w:color w:val="000000" w:themeColor="text1"/>
                <w:sz w:val="26"/>
                <w:szCs w:val="26"/>
              </w:rPr>
            </w:pPr>
            <w:r w:rsidRPr="00735B07">
              <w:rPr>
                <w:color w:val="000000" w:themeColor="text1"/>
                <w:sz w:val="26"/>
                <w:szCs w:val="26"/>
              </w:rPr>
              <w:t>Chiều dày</w:t>
            </w:r>
          </w:p>
        </w:tc>
        <w:tc>
          <w:tcPr>
            <w:tcW w:w="1676" w:type="pct"/>
            <w:tcBorders>
              <w:top w:val="single" w:sz="4" w:space="0" w:color="auto"/>
              <w:bottom w:val="single" w:sz="4" w:space="0" w:color="auto"/>
            </w:tcBorders>
            <w:vAlign w:val="center"/>
          </w:tcPr>
          <w:p w14:paraId="2D6B2134" w14:textId="77777777" w:rsidR="00484F43" w:rsidRPr="00735B07" w:rsidRDefault="00484F43" w:rsidP="00CC113B">
            <w:pPr>
              <w:widowControl w:val="0"/>
              <w:suppressAutoHyphens/>
              <w:spacing w:line="288" w:lineRule="auto"/>
              <w:jc w:val="center"/>
              <w:rPr>
                <w:color w:val="000000" w:themeColor="text1"/>
                <w:sz w:val="26"/>
                <w:szCs w:val="26"/>
              </w:rPr>
            </w:pPr>
          </w:p>
        </w:tc>
        <w:tc>
          <w:tcPr>
            <w:tcW w:w="957" w:type="pct"/>
            <w:tcBorders>
              <w:top w:val="single" w:sz="4" w:space="0" w:color="auto"/>
              <w:bottom w:val="single" w:sz="4" w:space="0" w:color="auto"/>
              <w:right w:val="single" w:sz="4" w:space="0" w:color="auto"/>
            </w:tcBorders>
          </w:tcPr>
          <w:p w14:paraId="01E58795" w14:textId="77777777" w:rsidR="00484F43" w:rsidRPr="00735B07" w:rsidRDefault="00484F43" w:rsidP="00CC113B">
            <w:pPr>
              <w:widowControl w:val="0"/>
              <w:suppressAutoHyphens/>
              <w:spacing w:line="288" w:lineRule="auto"/>
              <w:jc w:val="center"/>
              <w:rPr>
                <w:color w:val="000000" w:themeColor="text1"/>
                <w:sz w:val="26"/>
                <w:szCs w:val="26"/>
              </w:rPr>
            </w:pPr>
          </w:p>
        </w:tc>
      </w:tr>
      <w:tr w:rsidR="00484F43" w:rsidRPr="00735B07" w14:paraId="2208FBDA" w14:textId="77777777" w:rsidTr="00DD0EF7">
        <w:trPr>
          <w:jc w:val="center"/>
        </w:trPr>
        <w:tc>
          <w:tcPr>
            <w:tcW w:w="512" w:type="pct"/>
            <w:tcBorders>
              <w:top w:val="single" w:sz="4" w:space="0" w:color="auto"/>
              <w:left w:val="single" w:sz="4" w:space="0" w:color="auto"/>
              <w:bottom w:val="single" w:sz="4" w:space="0" w:color="auto"/>
            </w:tcBorders>
            <w:vAlign w:val="center"/>
          </w:tcPr>
          <w:p w14:paraId="570E3BDC" w14:textId="77777777" w:rsidR="00484F43" w:rsidRPr="00735B07" w:rsidRDefault="00484F43" w:rsidP="00CC113B">
            <w:pPr>
              <w:widowControl w:val="0"/>
              <w:tabs>
                <w:tab w:val="left" w:pos="1080"/>
              </w:tabs>
              <w:spacing w:line="288" w:lineRule="auto"/>
              <w:ind w:left="113"/>
              <w:jc w:val="center"/>
              <w:rPr>
                <w:color w:val="000000" w:themeColor="text1"/>
                <w:sz w:val="26"/>
                <w:szCs w:val="26"/>
              </w:rPr>
            </w:pPr>
          </w:p>
        </w:tc>
        <w:tc>
          <w:tcPr>
            <w:tcW w:w="1855" w:type="pct"/>
            <w:tcBorders>
              <w:top w:val="single" w:sz="4" w:space="0" w:color="auto"/>
              <w:bottom w:val="single" w:sz="4" w:space="0" w:color="auto"/>
            </w:tcBorders>
            <w:vAlign w:val="center"/>
          </w:tcPr>
          <w:p w14:paraId="581B3C7D" w14:textId="77777777" w:rsidR="00484F43" w:rsidRPr="00735B07" w:rsidRDefault="00484F43" w:rsidP="00CC113B">
            <w:pPr>
              <w:widowControl w:val="0"/>
              <w:suppressAutoHyphens/>
              <w:spacing w:line="288" w:lineRule="auto"/>
              <w:rPr>
                <w:color w:val="000000" w:themeColor="text1"/>
                <w:sz w:val="26"/>
                <w:szCs w:val="26"/>
                <w:lang w:val="en-GB"/>
              </w:rPr>
            </w:pPr>
            <w:r w:rsidRPr="00735B07">
              <w:rPr>
                <w:color w:val="000000" w:themeColor="text1"/>
                <w:sz w:val="26"/>
                <w:szCs w:val="26"/>
                <w:lang w:val="en-GB"/>
              </w:rPr>
              <w:t>Đai thép 20 x 0.4</w:t>
            </w:r>
          </w:p>
        </w:tc>
        <w:tc>
          <w:tcPr>
            <w:tcW w:w="1676" w:type="pct"/>
            <w:tcBorders>
              <w:top w:val="single" w:sz="4" w:space="0" w:color="auto"/>
              <w:bottom w:val="single" w:sz="4" w:space="0" w:color="auto"/>
            </w:tcBorders>
            <w:vAlign w:val="center"/>
          </w:tcPr>
          <w:p w14:paraId="27EC71E3" w14:textId="77777777" w:rsidR="00484F43" w:rsidRPr="00735B07" w:rsidRDefault="00484F43" w:rsidP="00CC113B">
            <w:pPr>
              <w:widowControl w:val="0"/>
              <w:tabs>
                <w:tab w:val="left" w:pos="1080"/>
              </w:tabs>
              <w:suppressAutoHyphens/>
              <w:spacing w:line="288" w:lineRule="auto"/>
              <w:jc w:val="center"/>
              <w:rPr>
                <w:color w:val="000000" w:themeColor="text1"/>
                <w:sz w:val="26"/>
                <w:szCs w:val="26"/>
              </w:rPr>
            </w:pPr>
            <w:r w:rsidRPr="00735B07">
              <w:rPr>
                <w:color w:val="000000" w:themeColor="text1"/>
                <w:sz w:val="26"/>
                <w:szCs w:val="26"/>
              </w:rPr>
              <w:t>0.4mm</w:t>
            </w:r>
          </w:p>
        </w:tc>
        <w:tc>
          <w:tcPr>
            <w:tcW w:w="957" w:type="pct"/>
            <w:tcBorders>
              <w:top w:val="single" w:sz="4" w:space="0" w:color="auto"/>
              <w:bottom w:val="single" w:sz="4" w:space="0" w:color="auto"/>
              <w:right w:val="single" w:sz="4" w:space="0" w:color="auto"/>
            </w:tcBorders>
          </w:tcPr>
          <w:p w14:paraId="34D9C936" w14:textId="77777777" w:rsidR="00484F43" w:rsidRPr="00735B07" w:rsidRDefault="00484F43" w:rsidP="00CC113B">
            <w:pPr>
              <w:widowControl w:val="0"/>
              <w:suppressAutoHyphens/>
              <w:spacing w:line="288" w:lineRule="auto"/>
              <w:jc w:val="center"/>
              <w:rPr>
                <w:color w:val="000000" w:themeColor="text1"/>
                <w:sz w:val="26"/>
                <w:szCs w:val="26"/>
              </w:rPr>
            </w:pPr>
          </w:p>
        </w:tc>
      </w:tr>
      <w:tr w:rsidR="00484F43" w:rsidRPr="00735B07" w14:paraId="09EEDC97" w14:textId="77777777" w:rsidTr="00DD0EF7">
        <w:trPr>
          <w:jc w:val="center"/>
        </w:trPr>
        <w:tc>
          <w:tcPr>
            <w:tcW w:w="512" w:type="pct"/>
            <w:tcBorders>
              <w:top w:val="single" w:sz="4" w:space="0" w:color="auto"/>
              <w:left w:val="single" w:sz="4" w:space="0" w:color="auto"/>
              <w:bottom w:val="single" w:sz="4" w:space="0" w:color="auto"/>
            </w:tcBorders>
            <w:vAlign w:val="center"/>
          </w:tcPr>
          <w:p w14:paraId="4DB2AEDD" w14:textId="77777777" w:rsidR="00484F43" w:rsidRPr="00735B07" w:rsidRDefault="00484F43" w:rsidP="00CC113B">
            <w:pPr>
              <w:widowControl w:val="0"/>
              <w:numPr>
                <w:ilvl w:val="0"/>
                <w:numId w:val="25"/>
              </w:numPr>
              <w:tabs>
                <w:tab w:val="left" w:pos="1080"/>
              </w:tabs>
              <w:spacing w:line="288" w:lineRule="auto"/>
              <w:jc w:val="right"/>
              <w:rPr>
                <w:color w:val="000000" w:themeColor="text1"/>
                <w:sz w:val="26"/>
                <w:szCs w:val="26"/>
              </w:rPr>
            </w:pPr>
          </w:p>
        </w:tc>
        <w:tc>
          <w:tcPr>
            <w:tcW w:w="1855" w:type="pct"/>
            <w:tcBorders>
              <w:top w:val="single" w:sz="4" w:space="0" w:color="auto"/>
              <w:bottom w:val="single" w:sz="4" w:space="0" w:color="auto"/>
            </w:tcBorders>
            <w:vAlign w:val="center"/>
          </w:tcPr>
          <w:p w14:paraId="5AEB37DD" w14:textId="77777777" w:rsidR="00484F43" w:rsidRPr="00735B07" w:rsidRDefault="00484F43" w:rsidP="00CC113B">
            <w:pPr>
              <w:widowControl w:val="0"/>
              <w:suppressAutoHyphens/>
              <w:spacing w:line="288" w:lineRule="auto"/>
              <w:rPr>
                <w:color w:val="000000" w:themeColor="text1"/>
                <w:sz w:val="26"/>
                <w:szCs w:val="26"/>
              </w:rPr>
            </w:pPr>
            <w:r w:rsidRPr="00735B07">
              <w:rPr>
                <w:color w:val="000000" w:themeColor="text1"/>
                <w:sz w:val="26"/>
                <w:szCs w:val="26"/>
              </w:rPr>
              <w:t>Suất kéo đứt</w:t>
            </w:r>
          </w:p>
        </w:tc>
        <w:tc>
          <w:tcPr>
            <w:tcW w:w="1676" w:type="pct"/>
            <w:tcBorders>
              <w:top w:val="single" w:sz="4" w:space="0" w:color="auto"/>
              <w:bottom w:val="single" w:sz="4" w:space="0" w:color="auto"/>
            </w:tcBorders>
            <w:vAlign w:val="center"/>
          </w:tcPr>
          <w:p w14:paraId="0CCB027D" w14:textId="77777777" w:rsidR="00484F43" w:rsidRPr="00735B07" w:rsidRDefault="00484F43" w:rsidP="00CC113B">
            <w:pPr>
              <w:widowControl w:val="0"/>
              <w:tabs>
                <w:tab w:val="left" w:pos="1080"/>
              </w:tabs>
              <w:suppressAutoHyphens/>
              <w:spacing w:line="288" w:lineRule="auto"/>
              <w:jc w:val="center"/>
              <w:rPr>
                <w:color w:val="000000" w:themeColor="text1"/>
                <w:sz w:val="26"/>
                <w:szCs w:val="26"/>
              </w:rPr>
            </w:pPr>
          </w:p>
        </w:tc>
        <w:tc>
          <w:tcPr>
            <w:tcW w:w="957" w:type="pct"/>
            <w:tcBorders>
              <w:top w:val="single" w:sz="4" w:space="0" w:color="auto"/>
              <w:bottom w:val="single" w:sz="4" w:space="0" w:color="auto"/>
              <w:right w:val="single" w:sz="4" w:space="0" w:color="auto"/>
            </w:tcBorders>
          </w:tcPr>
          <w:p w14:paraId="632B29C9" w14:textId="77777777" w:rsidR="00484F43" w:rsidRPr="00735B07" w:rsidRDefault="00484F43" w:rsidP="00CC113B">
            <w:pPr>
              <w:widowControl w:val="0"/>
              <w:suppressAutoHyphens/>
              <w:spacing w:line="288" w:lineRule="auto"/>
              <w:jc w:val="center"/>
              <w:rPr>
                <w:color w:val="000000" w:themeColor="text1"/>
                <w:sz w:val="26"/>
                <w:szCs w:val="26"/>
              </w:rPr>
            </w:pPr>
          </w:p>
        </w:tc>
      </w:tr>
      <w:tr w:rsidR="00484F43" w:rsidRPr="00735B07" w14:paraId="532D5823" w14:textId="77777777" w:rsidTr="00DD0EF7">
        <w:trPr>
          <w:jc w:val="center"/>
        </w:trPr>
        <w:tc>
          <w:tcPr>
            <w:tcW w:w="512" w:type="pct"/>
            <w:tcBorders>
              <w:top w:val="single" w:sz="4" w:space="0" w:color="auto"/>
              <w:left w:val="single" w:sz="4" w:space="0" w:color="auto"/>
              <w:bottom w:val="single" w:sz="4" w:space="0" w:color="auto"/>
            </w:tcBorders>
            <w:vAlign w:val="center"/>
          </w:tcPr>
          <w:p w14:paraId="2B9134CB" w14:textId="77777777" w:rsidR="00484F43" w:rsidRPr="00735B07" w:rsidRDefault="00484F43" w:rsidP="00CC113B">
            <w:pPr>
              <w:widowControl w:val="0"/>
              <w:tabs>
                <w:tab w:val="left" w:pos="1080"/>
              </w:tabs>
              <w:spacing w:line="288" w:lineRule="auto"/>
              <w:ind w:left="113"/>
              <w:jc w:val="center"/>
              <w:rPr>
                <w:color w:val="000000" w:themeColor="text1"/>
                <w:sz w:val="26"/>
                <w:szCs w:val="26"/>
              </w:rPr>
            </w:pPr>
          </w:p>
        </w:tc>
        <w:tc>
          <w:tcPr>
            <w:tcW w:w="1855" w:type="pct"/>
            <w:tcBorders>
              <w:top w:val="single" w:sz="4" w:space="0" w:color="auto"/>
              <w:bottom w:val="single" w:sz="4" w:space="0" w:color="auto"/>
            </w:tcBorders>
            <w:vAlign w:val="center"/>
          </w:tcPr>
          <w:p w14:paraId="7CA32277" w14:textId="77777777" w:rsidR="00484F43" w:rsidRPr="00735B07" w:rsidRDefault="00484F43" w:rsidP="00CC113B">
            <w:pPr>
              <w:widowControl w:val="0"/>
              <w:suppressAutoHyphens/>
              <w:spacing w:line="288" w:lineRule="auto"/>
              <w:rPr>
                <w:color w:val="000000" w:themeColor="text1"/>
                <w:sz w:val="26"/>
                <w:szCs w:val="26"/>
                <w:lang w:val="en-GB"/>
              </w:rPr>
            </w:pPr>
            <w:r w:rsidRPr="00735B07">
              <w:rPr>
                <w:color w:val="000000" w:themeColor="text1"/>
                <w:sz w:val="26"/>
                <w:szCs w:val="26"/>
                <w:lang w:val="en-GB"/>
              </w:rPr>
              <w:t>Đai thép 20 x 0.4</w:t>
            </w:r>
          </w:p>
        </w:tc>
        <w:tc>
          <w:tcPr>
            <w:tcW w:w="1676" w:type="pct"/>
            <w:tcBorders>
              <w:top w:val="single" w:sz="4" w:space="0" w:color="auto"/>
              <w:bottom w:val="single" w:sz="4" w:space="0" w:color="auto"/>
            </w:tcBorders>
            <w:vAlign w:val="center"/>
          </w:tcPr>
          <w:p w14:paraId="196E1D74" w14:textId="77777777" w:rsidR="00484F43" w:rsidRPr="00735B07" w:rsidRDefault="00484F43" w:rsidP="00CC113B">
            <w:pPr>
              <w:widowControl w:val="0"/>
              <w:suppressAutoHyphens/>
              <w:spacing w:line="288" w:lineRule="auto"/>
              <w:jc w:val="center"/>
              <w:rPr>
                <w:color w:val="000000" w:themeColor="text1"/>
                <w:sz w:val="26"/>
                <w:szCs w:val="26"/>
              </w:rPr>
            </w:pPr>
            <w:r w:rsidRPr="00735B07">
              <w:rPr>
                <w:color w:val="000000" w:themeColor="text1"/>
                <w:sz w:val="26"/>
                <w:szCs w:val="26"/>
              </w:rPr>
              <w:t>700N/mm</w:t>
            </w:r>
            <w:r w:rsidRPr="00735B07">
              <w:rPr>
                <w:color w:val="000000" w:themeColor="text1"/>
                <w:sz w:val="26"/>
                <w:szCs w:val="26"/>
                <w:vertAlign w:val="superscript"/>
              </w:rPr>
              <w:t>2</w:t>
            </w:r>
          </w:p>
        </w:tc>
        <w:tc>
          <w:tcPr>
            <w:tcW w:w="957" w:type="pct"/>
            <w:tcBorders>
              <w:top w:val="single" w:sz="4" w:space="0" w:color="auto"/>
              <w:bottom w:val="single" w:sz="4" w:space="0" w:color="auto"/>
              <w:right w:val="single" w:sz="4" w:space="0" w:color="auto"/>
            </w:tcBorders>
          </w:tcPr>
          <w:p w14:paraId="306CA61C" w14:textId="77777777" w:rsidR="00484F43" w:rsidRPr="00735B07" w:rsidRDefault="00484F43" w:rsidP="00CC113B">
            <w:pPr>
              <w:widowControl w:val="0"/>
              <w:suppressAutoHyphens/>
              <w:spacing w:line="288" w:lineRule="auto"/>
              <w:jc w:val="center"/>
              <w:rPr>
                <w:color w:val="000000" w:themeColor="text1"/>
                <w:sz w:val="26"/>
                <w:szCs w:val="26"/>
              </w:rPr>
            </w:pPr>
          </w:p>
        </w:tc>
      </w:tr>
      <w:tr w:rsidR="00484F43" w:rsidRPr="00735B07" w14:paraId="0B7FF520" w14:textId="77777777" w:rsidTr="00DD0EF7">
        <w:trPr>
          <w:jc w:val="center"/>
        </w:trPr>
        <w:tc>
          <w:tcPr>
            <w:tcW w:w="512" w:type="pct"/>
            <w:tcBorders>
              <w:top w:val="single" w:sz="4" w:space="0" w:color="auto"/>
              <w:left w:val="single" w:sz="4" w:space="0" w:color="auto"/>
              <w:bottom w:val="single" w:sz="4" w:space="0" w:color="auto"/>
            </w:tcBorders>
            <w:vAlign w:val="center"/>
          </w:tcPr>
          <w:p w14:paraId="0D9B1A00" w14:textId="77777777" w:rsidR="00484F43" w:rsidRPr="00735B07" w:rsidRDefault="00484F43" w:rsidP="00CC113B">
            <w:pPr>
              <w:widowControl w:val="0"/>
              <w:numPr>
                <w:ilvl w:val="0"/>
                <w:numId w:val="25"/>
              </w:numPr>
              <w:tabs>
                <w:tab w:val="left" w:pos="1080"/>
              </w:tabs>
              <w:spacing w:line="288" w:lineRule="auto"/>
              <w:jc w:val="right"/>
              <w:rPr>
                <w:color w:val="000000" w:themeColor="text1"/>
                <w:sz w:val="26"/>
                <w:szCs w:val="26"/>
              </w:rPr>
            </w:pPr>
          </w:p>
        </w:tc>
        <w:tc>
          <w:tcPr>
            <w:tcW w:w="1855" w:type="pct"/>
            <w:tcBorders>
              <w:top w:val="single" w:sz="4" w:space="0" w:color="auto"/>
              <w:bottom w:val="single" w:sz="4" w:space="0" w:color="auto"/>
            </w:tcBorders>
            <w:vAlign w:val="center"/>
          </w:tcPr>
          <w:p w14:paraId="124118F7" w14:textId="77777777" w:rsidR="00484F43" w:rsidRPr="00735B07" w:rsidRDefault="00484F43" w:rsidP="00CC113B">
            <w:pPr>
              <w:widowControl w:val="0"/>
              <w:suppressAutoHyphens/>
              <w:spacing w:line="288" w:lineRule="auto"/>
              <w:rPr>
                <w:color w:val="000000" w:themeColor="text1"/>
                <w:sz w:val="26"/>
                <w:szCs w:val="26"/>
              </w:rPr>
            </w:pPr>
            <w:r w:rsidRPr="00735B07">
              <w:rPr>
                <w:color w:val="000000" w:themeColor="text1"/>
                <w:sz w:val="26"/>
                <w:szCs w:val="26"/>
              </w:rPr>
              <w:t>Chiều dài mỗi cuộn</w:t>
            </w:r>
          </w:p>
        </w:tc>
        <w:tc>
          <w:tcPr>
            <w:tcW w:w="1676" w:type="pct"/>
            <w:tcBorders>
              <w:top w:val="single" w:sz="4" w:space="0" w:color="auto"/>
              <w:bottom w:val="single" w:sz="4" w:space="0" w:color="auto"/>
            </w:tcBorders>
            <w:vAlign w:val="center"/>
          </w:tcPr>
          <w:p w14:paraId="66678096" w14:textId="77777777" w:rsidR="00484F43" w:rsidRPr="00735B07" w:rsidRDefault="00484F43" w:rsidP="00CC113B">
            <w:pPr>
              <w:widowControl w:val="0"/>
              <w:suppressAutoHyphens/>
              <w:spacing w:line="288" w:lineRule="auto"/>
              <w:jc w:val="center"/>
              <w:rPr>
                <w:color w:val="000000" w:themeColor="text1"/>
                <w:sz w:val="26"/>
                <w:szCs w:val="26"/>
              </w:rPr>
            </w:pPr>
          </w:p>
        </w:tc>
        <w:tc>
          <w:tcPr>
            <w:tcW w:w="957" w:type="pct"/>
            <w:tcBorders>
              <w:top w:val="single" w:sz="4" w:space="0" w:color="auto"/>
              <w:bottom w:val="single" w:sz="4" w:space="0" w:color="auto"/>
              <w:right w:val="single" w:sz="4" w:space="0" w:color="auto"/>
            </w:tcBorders>
          </w:tcPr>
          <w:p w14:paraId="2BBCF7EC" w14:textId="77777777" w:rsidR="00484F43" w:rsidRPr="00735B07" w:rsidRDefault="00484F43" w:rsidP="00CC113B">
            <w:pPr>
              <w:widowControl w:val="0"/>
              <w:suppressAutoHyphens/>
              <w:spacing w:line="288" w:lineRule="auto"/>
              <w:jc w:val="center"/>
              <w:rPr>
                <w:color w:val="000000" w:themeColor="text1"/>
                <w:sz w:val="26"/>
                <w:szCs w:val="26"/>
              </w:rPr>
            </w:pPr>
          </w:p>
        </w:tc>
      </w:tr>
      <w:tr w:rsidR="00484F43" w:rsidRPr="00735B07" w14:paraId="49725DEA" w14:textId="77777777" w:rsidTr="00DD0EF7">
        <w:trPr>
          <w:jc w:val="center"/>
        </w:trPr>
        <w:tc>
          <w:tcPr>
            <w:tcW w:w="512" w:type="pct"/>
            <w:tcBorders>
              <w:top w:val="single" w:sz="4" w:space="0" w:color="auto"/>
              <w:left w:val="single" w:sz="4" w:space="0" w:color="auto"/>
              <w:bottom w:val="single" w:sz="4" w:space="0" w:color="auto"/>
            </w:tcBorders>
            <w:vAlign w:val="center"/>
          </w:tcPr>
          <w:p w14:paraId="46EB7EAD" w14:textId="77777777" w:rsidR="00484F43" w:rsidRPr="00735B07" w:rsidRDefault="00484F43" w:rsidP="00CC113B">
            <w:pPr>
              <w:widowControl w:val="0"/>
              <w:tabs>
                <w:tab w:val="left" w:pos="1080"/>
              </w:tabs>
              <w:spacing w:line="288" w:lineRule="auto"/>
              <w:ind w:left="113"/>
              <w:jc w:val="center"/>
              <w:rPr>
                <w:color w:val="000000" w:themeColor="text1"/>
                <w:sz w:val="26"/>
                <w:szCs w:val="26"/>
              </w:rPr>
            </w:pPr>
          </w:p>
        </w:tc>
        <w:tc>
          <w:tcPr>
            <w:tcW w:w="1855" w:type="pct"/>
            <w:tcBorders>
              <w:top w:val="single" w:sz="4" w:space="0" w:color="auto"/>
              <w:bottom w:val="single" w:sz="4" w:space="0" w:color="auto"/>
            </w:tcBorders>
            <w:vAlign w:val="center"/>
          </w:tcPr>
          <w:p w14:paraId="53679993" w14:textId="77777777" w:rsidR="00484F43" w:rsidRPr="00735B07" w:rsidRDefault="00484F43" w:rsidP="00CC113B">
            <w:pPr>
              <w:widowControl w:val="0"/>
              <w:suppressAutoHyphens/>
              <w:spacing w:line="288" w:lineRule="auto"/>
              <w:rPr>
                <w:color w:val="000000" w:themeColor="text1"/>
                <w:sz w:val="26"/>
                <w:szCs w:val="26"/>
                <w:lang w:val="en-GB"/>
              </w:rPr>
            </w:pPr>
            <w:r w:rsidRPr="00735B07">
              <w:rPr>
                <w:color w:val="000000" w:themeColor="text1"/>
                <w:sz w:val="26"/>
                <w:szCs w:val="26"/>
                <w:lang w:val="en-GB"/>
              </w:rPr>
              <w:t>Đai thép 20 x 0.4</w:t>
            </w:r>
          </w:p>
        </w:tc>
        <w:tc>
          <w:tcPr>
            <w:tcW w:w="1676" w:type="pct"/>
            <w:tcBorders>
              <w:top w:val="single" w:sz="4" w:space="0" w:color="auto"/>
              <w:bottom w:val="single" w:sz="4" w:space="0" w:color="auto"/>
            </w:tcBorders>
            <w:vAlign w:val="center"/>
          </w:tcPr>
          <w:p w14:paraId="487B775D" w14:textId="77777777" w:rsidR="00484F43" w:rsidRPr="00735B07" w:rsidRDefault="00484F43" w:rsidP="00CC113B">
            <w:pPr>
              <w:widowControl w:val="0"/>
              <w:suppressAutoHyphens/>
              <w:spacing w:line="288" w:lineRule="auto"/>
              <w:jc w:val="center"/>
              <w:rPr>
                <w:color w:val="000000" w:themeColor="text1"/>
                <w:sz w:val="26"/>
                <w:szCs w:val="26"/>
              </w:rPr>
            </w:pPr>
            <w:r w:rsidRPr="00735B07">
              <w:rPr>
                <w:color w:val="000000" w:themeColor="text1"/>
                <w:sz w:val="26"/>
                <w:szCs w:val="26"/>
              </w:rPr>
              <w:t>25 m</w:t>
            </w:r>
          </w:p>
        </w:tc>
        <w:tc>
          <w:tcPr>
            <w:tcW w:w="957" w:type="pct"/>
            <w:tcBorders>
              <w:top w:val="single" w:sz="4" w:space="0" w:color="auto"/>
              <w:bottom w:val="single" w:sz="4" w:space="0" w:color="auto"/>
              <w:right w:val="single" w:sz="4" w:space="0" w:color="auto"/>
            </w:tcBorders>
          </w:tcPr>
          <w:p w14:paraId="439F1841" w14:textId="77777777" w:rsidR="00484F43" w:rsidRPr="00735B07" w:rsidRDefault="00484F43" w:rsidP="00CC113B">
            <w:pPr>
              <w:widowControl w:val="0"/>
              <w:suppressAutoHyphens/>
              <w:spacing w:line="288" w:lineRule="auto"/>
              <w:jc w:val="center"/>
              <w:rPr>
                <w:color w:val="000000" w:themeColor="text1"/>
                <w:sz w:val="26"/>
                <w:szCs w:val="26"/>
              </w:rPr>
            </w:pPr>
          </w:p>
        </w:tc>
      </w:tr>
      <w:tr w:rsidR="00484F43" w:rsidRPr="00735B07" w14:paraId="58792456" w14:textId="77777777" w:rsidTr="00DD0EF7">
        <w:trPr>
          <w:jc w:val="center"/>
        </w:trPr>
        <w:tc>
          <w:tcPr>
            <w:tcW w:w="512" w:type="pct"/>
            <w:tcBorders>
              <w:top w:val="single" w:sz="4" w:space="0" w:color="auto"/>
              <w:left w:val="single" w:sz="4" w:space="0" w:color="auto"/>
              <w:bottom w:val="single" w:sz="4" w:space="0" w:color="auto"/>
            </w:tcBorders>
            <w:vAlign w:val="center"/>
          </w:tcPr>
          <w:p w14:paraId="4389ADDA" w14:textId="77777777" w:rsidR="00484F43" w:rsidRPr="00735B07" w:rsidRDefault="00484F43" w:rsidP="00CC113B">
            <w:pPr>
              <w:widowControl w:val="0"/>
              <w:tabs>
                <w:tab w:val="left" w:pos="1080"/>
              </w:tabs>
              <w:spacing w:line="288" w:lineRule="auto"/>
              <w:ind w:left="284"/>
              <w:jc w:val="center"/>
              <w:rPr>
                <w:color w:val="000000" w:themeColor="text1"/>
                <w:sz w:val="26"/>
                <w:szCs w:val="26"/>
              </w:rPr>
            </w:pPr>
            <w:r w:rsidRPr="00735B07">
              <w:rPr>
                <w:color w:val="000000" w:themeColor="text1"/>
                <w:sz w:val="26"/>
                <w:szCs w:val="26"/>
              </w:rPr>
              <w:t>3</w:t>
            </w:r>
          </w:p>
        </w:tc>
        <w:tc>
          <w:tcPr>
            <w:tcW w:w="1855" w:type="pct"/>
            <w:tcBorders>
              <w:top w:val="single" w:sz="4" w:space="0" w:color="auto"/>
              <w:bottom w:val="single" w:sz="4" w:space="0" w:color="auto"/>
            </w:tcBorders>
            <w:vAlign w:val="center"/>
          </w:tcPr>
          <w:p w14:paraId="13DF67DA" w14:textId="77777777" w:rsidR="00484F43" w:rsidRPr="00735B07" w:rsidRDefault="00484F43" w:rsidP="00CC113B">
            <w:pPr>
              <w:widowControl w:val="0"/>
              <w:suppressAutoHyphens/>
              <w:spacing w:line="288" w:lineRule="auto"/>
              <w:rPr>
                <w:b/>
                <w:color w:val="000000" w:themeColor="text1"/>
                <w:sz w:val="26"/>
                <w:szCs w:val="26"/>
              </w:rPr>
            </w:pPr>
            <w:r w:rsidRPr="00735B07">
              <w:rPr>
                <w:b/>
                <w:color w:val="000000" w:themeColor="text1"/>
                <w:sz w:val="26"/>
                <w:szCs w:val="26"/>
              </w:rPr>
              <w:t xml:space="preserve">Khóa đai </w:t>
            </w:r>
          </w:p>
        </w:tc>
        <w:tc>
          <w:tcPr>
            <w:tcW w:w="1676" w:type="pct"/>
            <w:tcBorders>
              <w:top w:val="single" w:sz="4" w:space="0" w:color="auto"/>
              <w:bottom w:val="single" w:sz="4" w:space="0" w:color="auto"/>
            </w:tcBorders>
            <w:vAlign w:val="center"/>
          </w:tcPr>
          <w:p w14:paraId="7C9FDFFF" w14:textId="77777777" w:rsidR="00484F43" w:rsidRPr="00735B07" w:rsidRDefault="00484F43" w:rsidP="00CC113B">
            <w:pPr>
              <w:widowControl w:val="0"/>
              <w:suppressAutoHyphens/>
              <w:spacing w:line="288" w:lineRule="auto"/>
              <w:jc w:val="center"/>
              <w:rPr>
                <w:color w:val="000000" w:themeColor="text1"/>
                <w:sz w:val="26"/>
                <w:szCs w:val="26"/>
              </w:rPr>
            </w:pPr>
          </w:p>
        </w:tc>
        <w:tc>
          <w:tcPr>
            <w:tcW w:w="957" w:type="pct"/>
            <w:tcBorders>
              <w:top w:val="single" w:sz="4" w:space="0" w:color="auto"/>
              <w:bottom w:val="single" w:sz="4" w:space="0" w:color="auto"/>
              <w:right w:val="single" w:sz="4" w:space="0" w:color="auto"/>
            </w:tcBorders>
          </w:tcPr>
          <w:p w14:paraId="1C61369F" w14:textId="77777777" w:rsidR="00484F43" w:rsidRPr="00735B07" w:rsidRDefault="00484F43" w:rsidP="00CC113B">
            <w:pPr>
              <w:widowControl w:val="0"/>
              <w:suppressAutoHyphens/>
              <w:spacing w:line="288" w:lineRule="auto"/>
              <w:jc w:val="center"/>
              <w:rPr>
                <w:color w:val="000000" w:themeColor="text1"/>
                <w:sz w:val="26"/>
                <w:szCs w:val="26"/>
              </w:rPr>
            </w:pPr>
          </w:p>
        </w:tc>
      </w:tr>
      <w:tr w:rsidR="00484F43" w:rsidRPr="00735B07" w14:paraId="2487179A" w14:textId="77777777" w:rsidTr="00DD0EF7">
        <w:trPr>
          <w:jc w:val="center"/>
        </w:trPr>
        <w:tc>
          <w:tcPr>
            <w:tcW w:w="512" w:type="pct"/>
            <w:tcBorders>
              <w:top w:val="single" w:sz="4" w:space="0" w:color="auto"/>
              <w:left w:val="single" w:sz="4" w:space="0" w:color="auto"/>
              <w:bottom w:val="single" w:sz="4" w:space="0" w:color="auto"/>
            </w:tcBorders>
            <w:vAlign w:val="center"/>
          </w:tcPr>
          <w:p w14:paraId="3A73E862" w14:textId="77777777" w:rsidR="00484F43" w:rsidRPr="00735B07" w:rsidRDefault="00484F43" w:rsidP="00CC113B">
            <w:pPr>
              <w:widowControl w:val="0"/>
              <w:numPr>
                <w:ilvl w:val="0"/>
                <w:numId w:val="26"/>
              </w:numPr>
              <w:tabs>
                <w:tab w:val="left" w:pos="1080"/>
              </w:tabs>
              <w:spacing w:line="288" w:lineRule="auto"/>
              <w:jc w:val="center"/>
              <w:rPr>
                <w:color w:val="000000" w:themeColor="text1"/>
                <w:sz w:val="26"/>
                <w:szCs w:val="26"/>
              </w:rPr>
            </w:pPr>
          </w:p>
        </w:tc>
        <w:tc>
          <w:tcPr>
            <w:tcW w:w="1855" w:type="pct"/>
            <w:tcBorders>
              <w:top w:val="single" w:sz="4" w:space="0" w:color="auto"/>
              <w:bottom w:val="single" w:sz="4" w:space="0" w:color="auto"/>
            </w:tcBorders>
            <w:vAlign w:val="center"/>
          </w:tcPr>
          <w:p w14:paraId="0BA6DC15" w14:textId="77777777" w:rsidR="00484F43" w:rsidRPr="00735B07" w:rsidRDefault="00484F43" w:rsidP="00CC113B">
            <w:pPr>
              <w:widowControl w:val="0"/>
              <w:suppressAutoHyphens/>
              <w:spacing w:line="288" w:lineRule="auto"/>
              <w:rPr>
                <w:color w:val="000000" w:themeColor="text1"/>
                <w:sz w:val="26"/>
                <w:szCs w:val="26"/>
              </w:rPr>
            </w:pPr>
            <w:r w:rsidRPr="00735B07">
              <w:rPr>
                <w:color w:val="000000" w:themeColor="text1"/>
                <w:sz w:val="26"/>
                <w:szCs w:val="26"/>
              </w:rPr>
              <w:t xml:space="preserve">Mã hiệu </w:t>
            </w:r>
          </w:p>
        </w:tc>
        <w:tc>
          <w:tcPr>
            <w:tcW w:w="1676" w:type="pct"/>
            <w:tcBorders>
              <w:top w:val="single" w:sz="4" w:space="0" w:color="auto"/>
              <w:bottom w:val="single" w:sz="4" w:space="0" w:color="auto"/>
            </w:tcBorders>
            <w:vAlign w:val="center"/>
          </w:tcPr>
          <w:p w14:paraId="1B55DB5C" w14:textId="77777777" w:rsidR="00484F43" w:rsidRPr="00735B07" w:rsidRDefault="00484F43" w:rsidP="00CC113B">
            <w:pPr>
              <w:widowControl w:val="0"/>
              <w:suppressAutoHyphens/>
              <w:spacing w:line="288" w:lineRule="auto"/>
              <w:jc w:val="center"/>
              <w:rPr>
                <w:color w:val="000000" w:themeColor="text1"/>
                <w:sz w:val="26"/>
                <w:szCs w:val="26"/>
              </w:rPr>
            </w:pPr>
            <w:r w:rsidRPr="00735B07">
              <w:rPr>
                <w:color w:val="000000" w:themeColor="text1"/>
                <w:sz w:val="26"/>
                <w:szCs w:val="26"/>
              </w:rPr>
              <w:t>Nêu cụ thể</w:t>
            </w:r>
          </w:p>
        </w:tc>
        <w:tc>
          <w:tcPr>
            <w:tcW w:w="957" w:type="pct"/>
            <w:tcBorders>
              <w:top w:val="single" w:sz="4" w:space="0" w:color="auto"/>
              <w:bottom w:val="single" w:sz="4" w:space="0" w:color="auto"/>
              <w:right w:val="single" w:sz="4" w:space="0" w:color="auto"/>
            </w:tcBorders>
          </w:tcPr>
          <w:p w14:paraId="47CD2812" w14:textId="77777777" w:rsidR="00484F43" w:rsidRPr="00735B07" w:rsidRDefault="00484F43" w:rsidP="00CC113B">
            <w:pPr>
              <w:widowControl w:val="0"/>
              <w:suppressAutoHyphens/>
              <w:spacing w:line="288" w:lineRule="auto"/>
              <w:jc w:val="center"/>
              <w:rPr>
                <w:color w:val="000000" w:themeColor="text1"/>
                <w:sz w:val="26"/>
                <w:szCs w:val="26"/>
              </w:rPr>
            </w:pPr>
          </w:p>
        </w:tc>
      </w:tr>
      <w:tr w:rsidR="00484F43" w:rsidRPr="00735B07" w14:paraId="057C4BF0" w14:textId="77777777" w:rsidTr="00DD0EF7">
        <w:trPr>
          <w:jc w:val="center"/>
        </w:trPr>
        <w:tc>
          <w:tcPr>
            <w:tcW w:w="512" w:type="pct"/>
            <w:tcBorders>
              <w:top w:val="single" w:sz="4" w:space="0" w:color="auto"/>
              <w:left w:val="single" w:sz="4" w:space="0" w:color="auto"/>
              <w:bottom w:val="single" w:sz="4" w:space="0" w:color="auto"/>
            </w:tcBorders>
            <w:vAlign w:val="center"/>
          </w:tcPr>
          <w:p w14:paraId="6DA13959" w14:textId="77777777" w:rsidR="00484F43" w:rsidRPr="00735B07" w:rsidRDefault="00484F43" w:rsidP="00CC113B">
            <w:pPr>
              <w:widowControl w:val="0"/>
              <w:tabs>
                <w:tab w:val="left" w:pos="1080"/>
              </w:tabs>
              <w:spacing w:line="288" w:lineRule="auto"/>
              <w:jc w:val="center"/>
              <w:rPr>
                <w:color w:val="000000" w:themeColor="text1"/>
                <w:sz w:val="26"/>
                <w:szCs w:val="26"/>
                <w:lang w:val="pt-BR"/>
              </w:rPr>
            </w:pPr>
          </w:p>
        </w:tc>
        <w:tc>
          <w:tcPr>
            <w:tcW w:w="1855" w:type="pct"/>
            <w:tcBorders>
              <w:top w:val="single" w:sz="4" w:space="0" w:color="auto"/>
              <w:bottom w:val="single" w:sz="4" w:space="0" w:color="auto"/>
            </w:tcBorders>
            <w:vAlign w:val="center"/>
          </w:tcPr>
          <w:p w14:paraId="5D21F355" w14:textId="77777777" w:rsidR="00484F43" w:rsidRPr="00735B07" w:rsidRDefault="00484F43" w:rsidP="00CC113B">
            <w:pPr>
              <w:widowControl w:val="0"/>
              <w:suppressAutoHyphens/>
              <w:spacing w:line="288" w:lineRule="auto"/>
              <w:rPr>
                <w:color w:val="000000" w:themeColor="text1"/>
                <w:sz w:val="26"/>
                <w:szCs w:val="26"/>
                <w:lang w:val="pt-BR"/>
              </w:rPr>
            </w:pPr>
            <w:r w:rsidRPr="00735B07">
              <w:rPr>
                <w:color w:val="000000" w:themeColor="text1"/>
                <w:sz w:val="26"/>
                <w:szCs w:val="26"/>
                <w:lang w:val="pt-BR"/>
              </w:rPr>
              <w:t>Khóa đai cho đai 20 x 0.4</w:t>
            </w:r>
          </w:p>
        </w:tc>
        <w:tc>
          <w:tcPr>
            <w:tcW w:w="1676" w:type="pct"/>
            <w:tcBorders>
              <w:top w:val="single" w:sz="4" w:space="0" w:color="auto"/>
              <w:bottom w:val="single" w:sz="4" w:space="0" w:color="auto"/>
            </w:tcBorders>
            <w:vAlign w:val="center"/>
          </w:tcPr>
          <w:p w14:paraId="7A80E236" w14:textId="77777777" w:rsidR="00484F43" w:rsidRPr="00735B07" w:rsidRDefault="00484F43" w:rsidP="00CC113B">
            <w:pPr>
              <w:widowControl w:val="0"/>
              <w:suppressAutoHyphens/>
              <w:spacing w:line="288" w:lineRule="auto"/>
              <w:jc w:val="center"/>
              <w:rPr>
                <w:color w:val="000000" w:themeColor="text1"/>
                <w:sz w:val="26"/>
                <w:szCs w:val="26"/>
                <w:lang w:val="pt-BR"/>
              </w:rPr>
            </w:pPr>
          </w:p>
        </w:tc>
        <w:tc>
          <w:tcPr>
            <w:tcW w:w="957" w:type="pct"/>
            <w:tcBorders>
              <w:top w:val="single" w:sz="4" w:space="0" w:color="auto"/>
              <w:bottom w:val="single" w:sz="4" w:space="0" w:color="auto"/>
              <w:right w:val="single" w:sz="4" w:space="0" w:color="auto"/>
            </w:tcBorders>
          </w:tcPr>
          <w:p w14:paraId="3D7325C2" w14:textId="77777777" w:rsidR="00484F43" w:rsidRPr="00735B07" w:rsidRDefault="00484F43" w:rsidP="00CC113B">
            <w:pPr>
              <w:widowControl w:val="0"/>
              <w:suppressAutoHyphens/>
              <w:spacing w:line="288" w:lineRule="auto"/>
              <w:jc w:val="center"/>
              <w:rPr>
                <w:color w:val="000000" w:themeColor="text1"/>
                <w:sz w:val="26"/>
                <w:szCs w:val="26"/>
                <w:lang w:val="pt-BR"/>
              </w:rPr>
            </w:pPr>
          </w:p>
        </w:tc>
      </w:tr>
      <w:tr w:rsidR="00484F43" w:rsidRPr="00735B07" w14:paraId="276732B3" w14:textId="77777777" w:rsidTr="00DD0EF7">
        <w:trPr>
          <w:jc w:val="center"/>
        </w:trPr>
        <w:tc>
          <w:tcPr>
            <w:tcW w:w="512" w:type="pct"/>
            <w:tcBorders>
              <w:top w:val="single" w:sz="4" w:space="0" w:color="auto"/>
              <w:left w:val="single" w:sz="4" w:space="0" w:color="auto"/>
              <w:bottom w:val="single" w:sz="4" w:space="0" w:color="auto"/>
            </w:tcBorders>
            <w:vAlign w:val="center"/>
          </w:tcPr>
          <w:p w14:paraId="0C79DC1B" w14:textId="77777777" w:rsidR="00484F43" w:rsidRPr="00735B07" w:rsidRDefault="00484F43" w:rsidP="00CC113B">
            <w:pPr>
              <w:widowControl w:val="0"/>
              <w:numPr>
                <w:ilvl w:val="0"/>
                <w:numId w:val="26"/>
              </w:numPr>
              <w:tabs>
                <w:tab w:val="left" w:pos="1080"/>
              </w:tabs>
              <w:spacing w:line="288" w:lineRule="auto"/>
              <w:jc w:val="center"/>
              <w:rPr>
                <w:color w:val="000000" w:themeColor="text1"/>
                <w:sz w:val="26"/>
                <w:szCs w:val="26"/>
                <w:lang w:val="pt-BR"/>
              </w:rPr>
            </w:pPr>
          </w:p>
        </w:tc>
        <w:tc>
          <w:tcPr>
            <w:tcW w:w="1855" w:type="pct"/>
            <w:tcBorders>
              <w:top w:val="single" w:sz="4" w:space="0" w:color="auto"/>
              <w:bottom w:val="single" w:sz="4" w:space="0" w:color="auto"/>
            </w:tcBorders>
            <w:vAlign w:val="center"/>
          </w:tcPr>
          <w:p w14:paraId="39FDA7D7" w14:textId="77777777" w:rsidR="00484F43" w:rsidRPr="00735B07" w:rsidRDefault="00484F43" w:rsidP="00CC113B">
            <w:pPr>
              <w:widowControl w:val="0"/>
              <w:suppressAutoHyphens/>
              <w:spacing w:line="288" w:lineRule="auto"/>
              <w:rPr>
                <w:color w:val="000000" w:themeColor="text1"/>
                <w:sz w:val="26"/>
                <w:szCs w:val="26"/>
              </w:rPr>
            </w:pPr>
            <w:r w:rsidRPr="00735B07">
              <w:rPr>
                <w:color w:val="000000" w:themeColor="text1"/>
                <w:sz w:val="26"/>
                <w:szCs w:val="26"/>
              </w:rPr>
              <w:t>Loại</w:t>
            </w:r>
          </w:p>
        </w:tc>
        <w:tc>
          <w:tcPr>
            <w:tcW w:w="1676" w:type="pct"/>
            <w:tcBorders>
              <w:top w:val="single" w:sz="4" w:space="0" w:color="auto"/>
              <w:bottom w:val="single" w:sz="4" w:space="0" w:color="auto"/>
            </w:tcBorders>
            <w:vAlign w:val="center"/>
          </w:tcPr>
          <w:p w14:paraId="531CA724" w14:textId="77777777" w:rsidR="00484F43" w:rsidRPr="00735B07" w:rsidRDefault="00484F43" w:rsidP="00CC113B">
            <w:pPr>
              <w:widowControl w:val="0"/>
              <w:suppressAutoHyphens/>
              <w:spacing w:line="288" w:lineRule="auto"/>
              <w:jc w:val="center"/>
              <w:rPr>
                <w:color w:val="000000" w:themeColor="text1"/>
                <w:sz w:val="26"/>
                <w:szCs w:val="26"/>
              </w:rPr>
            </w:pPr>
            <w:r w:rsidRPr="00735B07">
              <w:rPr>
                <w:color w:val="000000" w:themeColor="text1"/>
                <w:sz w:val="26"/>
                <w:szCs w:val="26"/>
              </w:rPr>
              <w:t>Làm bằng thép không gỉ dùng để khóa đai thép</w:t>
            </w:r>
          </w:p>
        </w:tc>
        <w:tc>
          <w:tcPr>
            <w:tcW w:w="957" w:type="pct"/>
            <w:tcBorders>
              <w:top w:val="single" w:sz="4" w:space="0" w:color="auto"/>
              <w:bottom w:val="single" w:sz="4" w:space="0" w:color="auto"/>
              <w:right w:val="single" w:sz="4" w:space="0" w:color="auto"/>
            </w:tcBorders>
          </w:tcPr>
          <w:p w14:paraId="0D44E739" w14:textId="77777777" w:rsidR="00484F43" w:rsidRPr="00735B07" w:rsidRDefault="00484F43" w:rsidP="00CC113B">
            <w:pPr>
              <w:widowControl w:val="0"/>
              <w:suppressAutoHyphens/>
              <w:spacing w:line="288" w:lineRule="auto"/>
              <w:jc w:val="center"/>
              <w:rPr>
                <w:color w:val="000000" w:themeColor="text1"/>
                <w:sz w:val="26"/>
                <w:szCs w:val="26"/>
              </w:rPr>
            </w:pPr>
          </w:p>
        </w:tc>
      </w:tr>
      <w:tr w:rsidR="00484F43" w:rsidRPr="00735B07" w14:paraId="71C8CAC8" w14:textId="77777777" w:rsidTr="00DD0EF7">
        <w:trPr>
          <w:jc w:val="center"/>
        </w:trPr>
        <w:tc>
          <w:tcPr>
            <w:tcW w:w="512" w:type="pct"/>
            <w:tcBorders>
              <w:top w:val="single" w:sz="4" w:space="0" w:color="auto"/>
              <w:left w:val="single" w:sz="4" w:space="0" w:color="auto"/>
              <w:bottom w:val="single" w:sz="4" w:space="0" w:color="auto"/>
            </w:tcBorders>
            <w:vAlign w:val="center"/>
          </w:tcPr>
          <w:p w14:paraId="3D10D152" w14:textId="77777777" w:rsidR="00484F43" w:rsidRPr="00735B07" w:rsidRDefault="00484F43" w:rsidP="00CC113B">
            <w:pPr>
              <w:widowControl w:val="0"/>
              <w:numPr>
                <w:ilvl w:val="0"/>
                <w:numId w:val="26"/>
              </w:numPr>
              <w:tabs>
                <w:tab w:val="left" w:pos="1080"/>
              </w:tabs>
              <w:spacing w:line="288" w:lineRule="auto"/>
              <w:jc w:val="center"/>
              <w:rPr>
                <w:color w:val="000000" w:themeColor="text1"/>
                <w:sz w:val="26"/>
                <w:szCs w:val="26"/>
              </w:rPr>
            </w:pPr>
          </w:p>
        </w:tc>
        <w:tc>
          <w:tcPr>
            <w:tcW w:w="1855" w:type="pct"/>
            <w:tcBorders>
              <w:top w:val="single" w:sz="4" w:space="0" w:color="auto"/>
              <w:bottom w:val="single" w:sz="4" w:space="0" w:color="auto"/>
            </w:tcBorders>
            <w:vAlign w:val="center"/>
          </w:tcPr>
          <w:p w14:paraId="493B1DE4" w14:textId="77777777" w:rsidR="00484F43" w:rsidRPr="00735B07" w:rsidRDefault="00484F43" w:rsidP="00CC113B">
            <w:pPr>
              <w:widowControl w:val="0"/>
              <w:suppressAutoHyphens/>
              <w:spacing w:line="288" w:lineRule="auto"/>
              <w:rPr>
                <w:color w:val="000000" w:themeColor="text1"/>
                <w:sz w:val="26"/>
                <w:szCs w:val="26"/>
              </w:rPr>
            </w:pPr>
            <w:r w:rsidRPr="00735B07">
              <w:rPr>
                <w:color w:val="000000" w:themeColor="text1"/>
                <w:sz w:val="26"/>
                <w:szCs w:val="26"/>
              </w:rPr>
              <w:t>Kích thước</w:t>
            </w:r>
          </w:p>
        </w:tc>
        <w:tc>
          <w:tcPr>
            <w:tcW w:w="1676" w:type="pct"/>
            <w:tcBorders>
              <w:top w:val="single" w:sz="4" w:space="0" w:color="auto"/>
              <w:bottom w:val="single" w:sz="4" w:space="0" w:color="auto"/>
            </w:tcBorders>
            <w:vAlign w:val="center"/>
          </w:tcPr>
          <w:p w14:paraId="7BF68B44" w14:textId="77777777" w:rsidR="00484F43" w:rsidRPr="00735B07" w:rsidRDefault="00484F43" w:rsidP="00CC113B">
            <w:pPr>
              <w:widowControl w:val="0"/>
              <w:suppressAutoHyphens/>
              <w:spacing w:line="288" w:lineRule="auto"/>
              <w:jc w:val="both"/>
              <w:rPr>
                <w:color w:val="000000" w:themeColor="text1"/>
                <w:sz w:val="26"/>
                <w:szCs w:val="26"/>
              </w:rPr>
            </w:pPr>
            <w:r w:rsidRPr="00735B07">
              <w:rPr>
                <w:color w:val="000000" w:themeColor="text1"/>
                <w:sz w:val="26"/>
                <w:szCs w:val="26"/>
              </w:rPr>
              <w:t>Kích thước của khóa đai phải phù hợp cho đai thép tương ứng</w:t>
            </w:r>
          </w:p>
        </w:tc>
        <w:tc>
          <w:tcPr>
            <w:tcW w:w="957" w:type="pct"/>
            <w:tcBorders>
              <w:top w:val="single" w:sz="4" w:space="0" w:color="auto"/>
              <w:bottom w:val="single" w:sz="4" w:space="0" w:color="auto"/>
              <w:right w:val="single" w:sz="4" w:space="0" w:color="auto"/>
            </w:tcBorders>
          </w:tcPr>
          <w:p w14:paraId="3C49AEEF" w14:textId="77777777" w:rsidR="00484F43" w:rsidRPr="00735B07" w:rsidRDefault="00484F43" w:rsidP="00CC113B">
            <w:pPr>
              <w:widowControl w:val="0"/>
              <w:suppressAutoHyphens/>
              <w:spacing w:line="288" w:lineRule="auto"/>
              <w:jc w:val="center"/>
              <w:rPr>
                <w:color w:val="000000" w:themeColor="text1"/>
                <w:sz w:val="26"/>
                <w:szCs w:val="26"/>
              </w:rPr>
            </w:pPr>
          </w:p>
        </w:tc>
      </w:tr>
      <w:tr w:rsidR="00484F43" w:rsidRPr="00735B07" w14:paraId="08D11A1E" w14:textId="77777777" w:rsidTr="00DD0EF7">
        <w:trPr>
          <w:jc w:val="center"/>
        </w:trPr>
        <w:tc>
          <w:tcPr>
            <w:tcW w:w="512" w:type="pct"/>
            <w:tcBorders>
              <w:top w:val="single" w:sz="4" w:space="0" w:color="auto"/>
              <w:left w:val="single" w:sz="4" w:space="0" w:color="auto"/>
              <w:bottom w:val="single" w:sz="4" w:space="0" w:color="auto"/>
            </w:tcBorders>
            <w:vAlign w:val="center"/>
          </w:tcPr>
          <w:p w14:paraId="3F185131" w14:textId="77777777" w:rsidR="00484F43" w:rsidRPr="00735B07" w:rsidRDefault="00484F43" w:rsidP="00CC113B">
            <w:pPr>
              <w:widowControl w:val="0"/>
              <w:numPr>
                <w:ilvl w:val="0"/>
                <w:numId w:val="26"/>
              </w:numPr>
              <w:tabs>
                <w:tab w:val="left" w:pos="1080"/>
              </w:tabs>
              <w:spacing w:line="288" w:lineRule="auto"/>
              <w:jc w:val="center"/>
              <w:rPr>
                <w:color w:val="000000" w:themeColor="text1"/>
                <w:sz w:val="26"/>
                <w:szCs w:val="26"/>
              </w:rPr>
            </w:pPr>
          </w:p>
        </w:tc>
        <w:tc>
          <w:tcPr>
            <w:tcW w:w="1855" w:type="pct"/>
            <w:tcBorders>
              <w:top w:val="single" w:sz="4" w:space="0" w:color="auto"/>
              <w:bottom w:val="single" w:sz="4" w:space="0" w:color="auto"/>
            </w:tcBorders>
            <w:vAlign w:val="center"/>
          </w:tcPr>
          <w:p w14:paraId="22EFAC6E" w14:textId="77777777" w:rsidR="00484F43" w:rsidRPr="00735B07" w:rsidRDefault="00484F43" w:rsidP="00CC113B">
            <w:pPr>
              <w:widowControl w:val="0"/>
              <w:suppressAutoHyphens/>
              <w:spacing w:line="288" w:lineRule="auto"/>
              <w:rPr>
                <w:color w:val="000000" w:themeColor="text1"/>
                <w:sz w:val="26"/>
                <w:szCs w:val="26"/>
                <w:lang w:val="en-GB"/>
              </w:rPr>
            </w:pPr>
            <w:r w:rsidRPr="00735B07">
              <w:rPr>
                <w:color w:val="000000" w:themeColor="text1"/>
                <w:sz w:val="26"/>
                <w:szCs w:val="26"/>
                <w:lang w:val="en-GB"/>
              </w:rPr>
              <w:t>Bao gói</w:t>
            </w:r>
          </w:p>
        </w:tc>
        <w:tc>
          <w:tcPr>
            <w:tcW w:w="1676" w:type="pct"/>
            <w:tcBorders>
              <w:top w:val="single" w:sz="4" w:space="0" w:color="auto"/>
              <w:bottom w:val="single" w:sz="4" w:space="0" w:color="auto"/>
            </w:tcBorders>
            <w:vAlign w:val="center"/>
          </w:tcPr>
          <w:p w14:paraId="5FB6B374" w14:textId="77777777" w:rsidR="00484F43" w:rsidRPr="00735B07" w:rsidRDefault="00484F43" w:rsidP="00CC113B">
            <w:pPr>
              <w:widowControl w:val="0"/>
              <w:suppressAutoHyphens/>
              <w:spacing w:line="288" w:lineRule="auto"/>
              <w:jc w:val="both"/>
              <w:rPr>
                <w:color w:val="000000" w:themeColor="text1"/>
                <w:sz w:val="26"/>
                <w:szCs w:val="26"/>
                <w:lang w:eastAsia="ar-SA"/>
              </w:rPr>
            </w:pPr>
            <w:r w:rsidRPr="00735B07">
              <w:rPr>
                <w:color w:val="000000" w:themeColor="text1"/>
                <w:sz w:val="26"/>
                <w:szCs w:val="26"/>
                <w:lang w:eastAsia="ar-SA"/>
              </w:rPr>
              <w:t>Đai thép được cuộn tròn và cố định trên khung nhựa, khóa đai được đóng trong hộp để dễ dàng cho việc bảo quản trong kho cũng như vận chuyển</w:t>
            </w:r>
          </w:p>
        </w:tc>
        <w:tc>
          <w:tcPr>
            <w:tcW w:w="957" w:type="pct"/>
            <w:tcBorders>
              <w:top w:val="single" w:sz="4" w:space="0" w:color="auto"/>
              <w:bottom w:val="single" w:sz="4" w:space="0" w:color="auto"/>
              <w:right w:val="single" w:sz="4" w:space="0" w:color="auto"/>
            </w:tcBorders>
          </w:tcPr>
          <w:p w14:paraId="7F0F4B85" w14:textId="77777777" w:rsidR="00484F43" w:rsidRPr="00735B07" w:rsidRDefault="00484F43" w:rsidP="00CC113B">
            <w:pPr>
              <w:widowControl w:val="0"/>
              <w:suppressAutoHyphens/>
              <w:spacing w:line="288" w:lineRule="auto"/>
              <w:jc w:val="center"/>
              <w:rPr>
                <w:color w:val="000000" w:themeColor="text1"/>
                <w:sz w:val="26"/>
                <w:szCs w:val="26"/>
              </w:rPr>
            </w:pPr>
          </w:p>
        </w:tc>
      </w:tr>
      <w:tr w:rsidR="00484F43" w:rsidRPr="00735B07" w14:paraId="1A61145E" w14:textId="77777777" w:rsidTr="00DD0EF7">
        <w:trPr>
          <w:jc w:val="center"/>
        </w:trPr>
        <w:tc>
          <w:tcPr>
            <w:tcW w:w="512" w:type="pct"/>
            <w:tcBorders>
              <w:top w:val="single" w:sz="4" w:space="0" w:color="auto"/>
              <w:left w:val="single" w:sz="4" w:space="0" w:color="auto"/>
              <w:bottom w:val="single" w:sz="4" w:space="0" w:color="auto"/>
            </w:tcBorders>
            <w:vAlign w:val="center"/>
          </w:tcPr>
          <w:p w14:paraId="58E39A7C" w14:textId="77777777" w:rsidR="00484F43" w:rsidRPr="00735B07" w:rsidRDefault="00484F43" w:rsidP="00CC113B">
            <w:pPr>
              <w:widowControl w:val="0"/>
              <w:numPr>
                <w:ilvl w:val="0"/>
                <w:numId w:val="26"/>
              </w:numPr>
              <w:tabs>
                <w:tab w:val="left" w:pos="1080"/>
              </w:tabs>
              <w:spacing w:line="288" w:lineRule="auto"/>
              <w:jc w:val="center"/>
              <w:rPr>
                <w:color w:val="000000" w:themeColor="text1"/>
                <w:sz w:val="26"/>
                <w:szCs w:val="26"/>
              </w:rPr>
            </w:pPr>
          </w:p>
        </w:tc>
        <w:tc>
          <w:tcPr>
            <w:tcW w:w="1855" w:type="pct"/>
            <w:tcBorders>
              <w:top w:val="single" w:sz="4" w:space="0" w:color="auto"/>
              <w:bottom w:val="single" w:sz="4" w:space="0" w:color="auto"/>
            </w:tcBorders>
            <w:vAlign w:val="center"/>
          </w:tcPr>
          <w:p w14:paraId="2EAA599F" w14:textId="77777777" w:rsidR="00484F43" w:rsidRPr="00735B07" w:rsidRDefault="00484F43" w:rsidP="00CC113B">
            <w:pPr>
              <w:widowControl w:val="0"/>
              <w:suppressAutoHyphens/>
              <w:spacing w:line="288" w:lineRule="auto"/>
              <w:rPr>
                <w:color w:val="000000" w:themeColor="text1"/>
                <w:sz w:val="26"/>
                <w:szCs w:val="26"/>
              </w:rPr>
            </w:pPr>
            <w:r w:rsidRPr="00735B07">
              <w:rPr>
                <w:color w:val="000000" w:themeColor="text1"/>
                <w:sz w:val="26"/>
                <w:szCs w:val="26"/>
              </w:rPr>
              <w:t>Catalog</w:t>
            </w:r>
          </w:p>
        </w:tc>
        <w:tc>
          <w:tcPr>
            <w:tcW w:w="1676" w:type="pct"/>
            <w:tcBorders>
              <w:top w:val="single" w:sz="4" w:space="0" w:color="auto"/>
              <w:bottom w:val="single" w:sz="4" w:space="0" w:color="auto"/>
            </w:tcBorders>
            <w:vAlign w:val="center"/>
          </w:tcPr>
          <w:p w14:paraId="583CE2AE" w14:textId="77777777" w:rsidR="00484F43" w:rsidRPr="00735B07" w:rsidRDefault="00484F43" w:rsidP="00CC113B">
            <w:pPr>
              <w:widowControl w:val="0"/>
              <w:suppressAutoHyphens/>
              <w:spacing w:line="288" w:lineRule="auto"/>
              <w:jc w:val="center"/>
              <w:rPr>
                <w:color w:val="000000" w:themeColor="text1"/>
                <w:sz w:val="26"/>
                <w:szCs w:val="26"/>
              </w:rPr>
            </w:pPr>
            <w:r w:rsidRPr="00735B07">
              <w:rPr>
                <w:color w:val="000000" w:themeColor="text1"/>
                <w:sz w:val="26"/>
                <w:szCs w:val="26"/>
              </w:rPr>
              <w:t>Có</w:t>
            </w:r>
          </w:p>
        </w:tc>
        <w:tc>
          <w:tcPr>
            <w:tcW w:w="957" w:type="pct"/>
            <w:tcBorders>
              <w:top w:val="single" w:sz="4" w:space="0" w:color="auto"/>
              <w:bottom w:val="single" w:sz="4" w:space="0" w:color="auto"/>
              <w:right w:val="single" w:sz="4" w:space="0" w:color="auto"/>
            </w:tcBorders>
          </w:tcPr>
          <w:p w14:paraId="32D116B6" w14:textId="77777777" w:rsidR="00484F43" w:rsidRPr="00735B07" w:rsidRDefault="00484F43" w:rsidP="00CC113B">
            <w:pPr>
              <w:widowControl w:val="0"/>
              <w:suppressAutoHyphens/>
              <w:spacing w:line="288" w:lineRule="auto"/>
              <w:jc w:val="center"/>
              <w:rPr>
                <w:color w:val="000000" w:themeColor="text1"/>
                <w:sz w:val="26"/>
                <w:szCs w:val="26"/>
              </w:rPr>
            </w:pPr>
          </w:p>
        </w:tc>
      </w:tr>
    </w:tbl>
    <w:p w14:paraId="46E9611A" w14:textId="70F439F3" w:rsidR="00047E60" w:rsidRPr="00E21F7B" w:rsidRDefault="00047E60" w:rsidP="00E21F7B">
      <w:pPr>
        <w:pStyle w:val="ListParagraph"/>
        <w:numPr>
          <w:ilvl w:val="0"/>
          <w:numId w:val="13"/>
        </w:numPr>
        <w:spacing w:before="120" w:line="288" w:lineRule="auto"/>
        <w:ind w:left="-142" w:firstLine="142"/>
        <w:rPr>
          <w:b/>
          <w:bCs/>
          <w:color w:val="000000" w:themeColor="text1"/>
          <w:sz w:val="26"/>
          <w:szCs w:val="26"/>
        </w:rPr>
      </w:pPr>
      <w:r w:rsidRPr="00E21F7B">
        <w:rPr>
          <w:b/>
          <w:bCs/>
          <w:color w:val="000000" w:themeColor="text1"/>
          <w:sz w:val="26"/>
          <w:szCs w:val="26"/>
        </w:rPr>
        <w:lastRenderedPageBreak/>
        <w:t xml:space="preserve">Mục </w:t>
      </w:r>
      <w:r w:rsidR="006E7C80" w:rsidRPr="00E21F7B">
        <w:rPr>
          <w:b/>
          <w:bCs/>
          <w:color w:val="000000" w:themeColor="text1"/>
          <w:sz w:val="26"/>
          <w:szCs w:val="26"/>
        </w:rPr>
        <w:t>6</w:t>
      </w:r>
      <w:r w:rsidRPr="00E21F7B">
        <w:rPr>
          <w:b/>
          <w:bCs/>
          <w:color w:val="000000" w:themeColor="text1"/>
          <w:sz w:val="26"/>
          <w:szCs w:val="26"/>
        </w:rPr>
        <w:t>. Tiêu chuẩn kỹ thuật Ghíp LV-IPC 120-120 2 bu lông M8 (QĐ số 3446/QĐ-EVN HANOI ngày 01/06/2021)</w:t>
      </w:r>
    </w:p>
    <w:p w14:paraId="023EFA57" w14:textId="77777777" w:rsidR="00047E60" w:rsidRPr="00E21F7B" w:rsidRDefault="00047E60" w:rsidP="00E21F7B">
      <w:pPr>
        <w:pStyle w:val="ListParagraph"/>
        <w:spacing w:line="288" w:lineRule="auto"/>
        <w:ind w:left="142" w:hanging="142"/>
        <w:rPr>
          <w:b/>
          <w:bCs/>
          <w:color w:val="000000" w:themeColor="text1"/>
          <w:sz w:val="26"/>
          <w:szCs w:val="26"/>
        </w:rPr>
      </w:pPr>
      <w:r w:rsidRPr="00E21F7B">
        <w:rPr>
          <w:b/>
          <w:bCs/>
          <w:color w:val="000000" w:themeColor="text1"/>
          <w:sz w:val="26"/>
          <w:szCs w:val="26"/>
        </w:rPr>
        <w:t>1. Yêu c</w:t>
      </w:r>
      <w:r w:rsidRPr="00E21F7B">
        <w:rPr>
          <w:color w:val="000000" w:themeColor="text1"/>
          <w:sz w:val="26"/>
          <w:szCs w:val="26"/>
        </w:rPr>
        <w:t>ầ</w:t>
      </w:r>
      <w:r w:rsidRPr="00E21F7B">
        <w:rPr>
          <w:b/>
          <w:bCs/>
          <w:color w:val="000000" w:themeColor="text1"/>
          <w:sz w:val="26"/>
          <w:szCs w:val="26"/>
        </w:rPr>
        <w:t>u chung</w:t>
      </w:r>
    </w:p>
    <w:p w14:paraId="4516918E" w14:textId="77777777" w:rsidR="00047E60" w:rsidRPr="00E21F7B" w:rsidRDefault="00047E60" w:rsidP="00E21F7B">
      <w:pPr>
        <w:pStyle w:val="BodyText"/>
        <w:kinsoku w:val="0"/>
        <w:overflowPunct w:val="0"/>
        <w:spacing w:after="0" w:line="288" w:lineRule="auto"/>
        <w:ind w:right="106" w:firstLine="567"/>
        <w:jc w:val="both"/>
        <w:rPr>
          <w:color w:val="000000" w:themeColor="text1"/>
          <w:sz w:val="26"/>
          <w:szCs w:val="26"/>
        </w:rPr>
      </w:pPr>
      <w:r w:rsidRPr="00E21F7B">
        <w:rPr>
          <w:color w:val="000000" w:themeColor="text1"/>
          <w:sz w:val="26"/>
          <w:szCs w:val="26"/>
        </w:rPr>
        <w:t>Tiêu chuẩn kỹ thuật này áp dụng cho kẹp nối bọc cách điện (Ghíp IPC) dùng để đấu nối rẽ hoặc đấu nối lèo từ cáp nhôm vặn xoắn hạ áp cách điện XLPE 0.6/1kV ký hiệu [LV-ABC] đến cáp nhôm vặn xoắn hạ áp cách điện XLPE 0.6/1kV ký hiệu [LV-ABC] trên các đường dây phân phối hạ áp trên không.</w:t>
      </w:r>
    </w:p>
    <w:p w14:paraId="0DDAC60A" w14:textId="77777777" w:rsidR="00047E60" w:rsidRPr="00E21F7B" w:rsidRDefault="00047E60" w:rsidP="00E21F7B">
      <w:pPr>
        <w:pStyle w:val="0111"/>
        <w:numPr>
          <w:ilvl w:val="3"/>
          <w:numId w:val="27"/>
        </w:numPr>
        <w:kinsoku w:val="0"/>
        <w:overflowPunct w:val="0"/>
        <w:spacing w:before="0" w:after="0" w:line="288" w:lineRule="auto"/>
        <w:ind w:left="284" w:right="106" w:hanging="284"/>
        <w:jc w:val="both"/>
        <w:rPr>
          <w:color w:val="000000" w:themeColor="text1"/>
        </w:rPr>
      </w:pPr>
      <w:r w:rsidRPr="00E21F7B">
        <w:rPr>
          <w:color w:val="000000" w:themeColor="text1"/>
          <w:lang w:val="en-US"/>
        </w:rPr>
        <w:t>Tiêu chuẩn áp dụng</w:t>
      </w:r>
    </w:p>
    <w:p w14:paraId="1CEC22C2" w14:textId="77777777" w:rsidR="00047E60" w:rsidRPr="00E21F7B" w:rsidRDefault="00047E60" w:rsidP="00E21F7B">
      <w:pPr>
        <w:widowControl w:val="0"/>
        <w:tabs>
          <w:tab w:val="left" w:pos="284"/>
          <w:tab w:val="left" w:pos="383"/>
        </w:tabs>
        <w:kinsoku w:val="0"/>
        <w:overflowPunct w:val="0"/>
        <w:autoSpaceDE w:val="0"/>
        <w:autoSpaceDN w:val="0"/>
        <w:adjustRightInd w:val="0"/>
        <w:spacing w:line="288" w:lineRule="auto"/>
        <w:ind w:firstLine="284"/>
        <w:jc w:val="both"/>
        <w:rPr>
          <w:color w:val="000000" w:themeColor="text1"/>
          <w:sz w:val="26"/>
          <w:szCs w:val="26"/>
        </w:rPr>
      </w:pPr>
      <w:r w:rsidRPr="00E21F7B">
        <w:rPr>
          <w:color w:val="000000" w:themeColor="text1"/>
          <w:sz w:val="26"/>
          <w:szCs w:val="26"/>
        </w:rPr>
        <w:t xml:space="preserve"> - HN 33-S-63: Kết nối xuyên cách điện đối với lưới trên không điện áp thấp</w:t>
      </w:r>
      <w:r w:rsidRPr="00E21F7B">
        <w:rPr>
          <w:color w:val="000000" w:themeColor="text1"/>
          <w:w w:val="99"/>
          <w:sz w:val="26"/>
          <w:szCs w:val="26"/>
        </w:rPr>
        <w:t xml:space="preserve"> </w:t>
      </w:r>
      <w:r w:rsidRPr="00E21F7B">
        <w:rPr>
          <w:color w:val="000000" w:themeColor="text1"/>
          <w:sz w:val="26"/>
          <w:szCs w:val="26"/>
        </w:rPr>
        <w:t>với dây dẫn cách điện.</w:t>
      </w:r>
    </w:p>
    <w:p w14:paraId="29FE3E00" w14:textId="77777777" w:rsidR="00047E60" w:rsidRPr="00E21F7B" w:rsidRDefault="00047E60" w:rsidP="00E21F7B">
      <w:pPr>
        <w:widowControl w:val="0"/>
        <w:tabs>
          <w:tab w:val="left" w:pos="284"/>
          <w:tab w:val="left" w:pos="2379"/>
        </w:tabs>
        <w:kinsoku w:val="0"/>
        <w:overflowPunct w:val="0"/>
        <w:autoSpaceDE w:val="0"/>
        <w:autoSpaceDN w:val="0"/>
        <w:adjustRightInd w:val="0"/>
        <w:spacing w:line="288" w:lineRule="auto"/>
        <w:ind w:right="111" w:firstLine="284"/>
        <w:jc w:val="both"/>
        <w:rPr>
          <w:color w:val="000000" w:themeColor="text1"/>
          <w:sz w:val="26"/>
          <w:szCs w:val="26"/>
        </w:rPr>
      </w:pPr>
      <w:r w:rsidRPr="00E21F7B">
        <w:rPr>
          <w:color w:val="000000" w:themeColor="text1"/>
          <w:sz w:val="26"/>
          <w:szCs w:val="26"/>
        </w:rPr>
        <w:t>- IEC 61284: Đường dây trên không -Yêu cầu và thử nghiệm cho các phụ</w:t>
      </w:r>
      <w:r w:rsidRPr="00E21F7B">
        <w:rPr>
          <w:color w:val="000000" w:themeColor="text1"/>
          <w:w w:val="86"/>
          <w:sz w:val="26"/>
          <w:szCs w:val="26"/>
        </w:rPr>
        <w:t xml:space="preserve"> </w:t>
      </w:r>
      <w:r w:rsidRPr="00E21F7B">
        <w:rPr>
          <w:color w:val="000000" w:themeColor="text1"/>
          <w:sz w:val="26"/>
          <w:szCs w:val="26"/>
        </w:rPr>
        <w:t>kiện và các tiêu chuẩn liên quan, các tiêu chuẩn tương đương hoặc cao hơn</w:t>
      </w:r>
    </w:p>
    <w:p w14:paraId="199D5175" w14:textId="77777777" w:rsidR="00047E60" w:rsidRPr="00E21F7B" w:rsidRDefault="00047E60" w:rsidP="00E21F7B">
      <w:pPr>
        <w:pStyle w:val="0111"/>
        <w:widowControl w:val="0"/>
        <w:numPr>
          <w:ilvl w:val="3"/>
          <w:numId w:val="27"/>
        </w:numPr>
        <w:tabs>
          <w:tab w:val="left" w:pos="284"/>
        </w:tabs>
        <w:kinsoku w:val="0"/>
        <w:overflowPunct w:val="0"/>
        <w:autoSpaceDE w:val="0"/>
        <w:autoSpaceDN w:val="0"/>
        <w:adjustRightInd w:val="0"/>
        <w:spacing w:before="0" w:after="0" w:line="288" w:lineRule="auto"/>
        <w:jc w:val="both"/>
        <w:rPr>
          <w:bCs/>
          <w:color w:val="000000" w:themeColor="text1"/>
        </w:rPr>
      </w:pPr>
      <w:r w:rsidRPr="00E21F7B">
        <w:rPr>
          <w:bCs/>
          <w:color w:val="000000" w:themeColor="text1"/>
        </w:rPr>
        <w:t>Thi</w:t>
      </w:r>
      <w:r w:rsidRPr="00E21F7B">
        <w:rPr>
          <w:color w:val="000000" w:themeColor="text1"/>
        </w:rPr>
        <w:t>ế</w:t>
      </w:r>
      <w:r w:rsidRPr="00E21F7B">
        <w:rPr>
          <w:bCs/>
          <w:color w:val="000000" w:themeColor="text1"/>
        </w:rPr>
        <w:t>t k</w:t>
      </w:r>
      <w:r w:rsidRPr="00E21F7B">
        <w:rPr>
          <w:color w:val="000000" w:themeColor="text1"/>
        </w:rPr>
        <w:t xml:space="preserve">ế </w:t>
      </w:r>
      <w:r w:rsidRPr="00E21F7B">
        <w:rPr>
          <w:bCs/>
          <w:color w:val="000000" w:themeColor="text1"/>
        </w:rPr>
        <w:t>và l</w:t>
      </w:r>
      <w:r w:rsidRPr="00E21F7B">
        <w:rPr>
          <w:color w:val="000000" w:themeColor="text1"/>
        </w:rPr>
        <w:t>ắ</w:t>
      </w:r>
      <w:r w:rsidRPr="00E21F7B">
        <w:rPr>
          <w:bCs/>
          <w:color w:val="000000" w:themeColor="text1"/>
        </w:rPr>
        <w:t xml:space="preserve">p </w:t>
      </w:r>
      <w:r w:rsidRPr="00E21F7B">
        <w:rPr>
          <w:color w:val="000000" w:themeColor="text1"/>
        </w:rPr>
        <w:t>đặ</w:t>
      </w:r>
      <w:r w:rsidRPr="00E21F7B">
        <w:rPr>
          <w:bCs/>
          <w:color w:val="000000" w:themeColor="text1"/>
        </w:rPr>
        <w:t>t</w:t>
      </w:r>
    </w:p>
    <w:p w14:paraId="434AA59C" w14:textId="505356F7" w:rsidR="00047E60" w:rsidRPr="00E21F7B" w:rsidRDefault="00047E60" w:rsidP="00E21F7B">
      <w:pPr>
        <w:pStyle w:val="BodyText"/>
        <w:kinsoku w:val="0"/>
        <w:overflowPunct w:val="0"/>
        <w:spacing w:after="0" w:line="288" w:lineRule="auto"/>
        <w:ind w:firstLine="425"/>
        <w:jc w:val="both"/>
        <w:rPr>
          <w:color w:val="000000" w:themeColor="text1"/>
          <w:sz w:val="26"/>
          <w:szCs w:val="26"/>
        </w:rPr>
      </w:pPr>
      <w:r w:rsidRPr="00E21F7B">
        <w:rPr>
          <w:color w:val="000000" w:themeColor="text1"/>
          <w:sz w:val="26"/>
          <w:szCs w:val="26"/>
        </w:rPr>
        <w:t>- Loại: Kẹp IPC là loại kẹp 2 bulông, bọc cách điện, chống thấm nước, dùng để đấu nối rẽ hoặc đấu nối lèo từ cáp nhôm vặn xoắn 0.6/1kV LV- ABC đến cáp nhôm vặn xoắn 0.6/1kV LV-ABC, vận hành tốt ở vùng nhiệt đới, vùng biển, vùng ô nhiễm công nghiệp…</w:t>
      </w:r>
    </w:p>
    <w:p w14:paraId="21C01CAD" w14:textId="77777777" w:rsidR="00047E60" w:rsidRPr="00E21F7B" w:rsidRDefault="00047E60" w:rsidP="00E21F7B">
      <w:pPr>
        <w:pStyle w:val="BodyText"/>
        <w:kinsoku w:val="0"/>
        <w:overflowPunct w:val="0"/>
        <w:spacing w:after="0" w:line="288" w:lineRule="auto"/>
        <w:ind w:firstLine="425"/>
        <w:jc w:val="both"/>
        <w:rPr>
          <w:bCs/>
          <w:color w:val="000000" w:themeColor="text1"/>
          <w:sz w:val="26"/>
          <w:szCs w:val="26"/>
        </w:rPr>
      </w:pPr>
      <w:r w:rsidRPr="00E21F7B">
        <w:rPr>
          <w:bCs/>
          <w:color w:val="000000" w:themeColor="text1"/>
          <w:sz w:val="26"/>
          <w:szCs w:val="26"/>
        </w:rPr>
        <w:t>- Thân kẹp: Làm bằng nhựa có tăng cường sợi thủy tinh, có độ bền cơ học và thời tiết cao, bền với tia tử ngoại, chống rạn nứt, lão hóa và ăn mòn</w:t>
      </w:r>
    </w:p>
    <w:p w14:paraId="6218EBDE" w14:textId="77777777" w:rsidR="00047E60" w:rsidRPr="00E21F7B" w:rsidRDefault="00047E60" w:rsidP="00E21F7B">
      <w:pPr>
        <w:pStyle w:val="BodyText"/>
        <w:kinsoku w:val="0"/>
        <w:overflowPunct w:val="0"/>
        <w:spacing w:after="0" w:line="288" w:lineRule="auto"/>
        <w:ind w:firstLine="425"/>
        <w:jc w:val="both"/>
        <w:rPr>
          <w:bCs/>
          <w:color w:val="000000" w:themeColor="text1"/>
          <w:sz w:val="26"/>
          <w:szCs w:val="26"/>
        </w:rPr>
      </w:pPr>
      <w:r w:rsidRPr="00E21F7B">
        <w:rPr>
          <w:bCs/>
          <w:color w:val="000000" w:themeColor="text1"/>
          <w:sz w:val="26"/>
          <w:szCs w:val="26"/>
        </w:rPr>
        <w:t>- Bulông: Bulông, vòng đệm làm bằng vật liệu chống ăn mòn kèm đai ốc siết bứt đầu làm bằng vật liệu chống ăn mòn đảm bảo lưỡi ngàm kẹp chặt vào dây dẫn bọc cách điện mà không làm tróc lớp bọc cách điện cũng như không làm hư hỏng các tao dây trong ruột dẫn điện- Lưỡi ngàm: Làm bằng hợp kim đồng dẫn điện cao, được mạ thiếc, Bao bọc bởi 1 lớp Polymer đàn hồi đúc ôm chặt vào lưỡi ngàm và mỡ silicon chuyên dùng chống thấm nước và chống ăn mòn</w:t>
      </w:r>
    </w:p>
    <w:p w14:paraId="711D8760" w14:textId="77777777" w:rsidR="00047E60" w:rsidRPr="00E21F7B" w:rsidRDefault="00047E60" w:rsidP="00E21F7B">
      <w:pPr>
        <w:pStyle w:val="BodyText"/>
        <w:kinsoku w:val="0"/>
        <w:overflowPunct w:val="0"/>
        <w:spacing w:after="0" w:line="288" w:lineRule="auto"/>
        <w:ind w:firstLine="425"/>
        <w:jc w:val="both"/>
        <w:rPr>
          <w:bCs/>
          <w:color w:val="000000" w:themeColor="text1"/>
          <w:sz w:val="26"/>
          <w:szCs w:val="26"/>
        </w:rPr>
      </w:pPr>
      <w:r w:rsidRPr="00E21F7B">
        <w:rPr>
          <w:bCs/>
          <w:color w:val="000000" w:themeColor="text1"/>
          <w:sz w:val="26"/>
          <w:szCs w:val="26"/>
        </w:rPr>
        <w:t>- Lực xiết bứt đầu bulông:  IPC 120 – 120:  18 ± 10% Nm</w:t>
      </w:r>
    </w:p>
    <w:p w14:paraId="14DF6504" w14:textId="77777777" w:rsidR="00047E60" w:rsidRPr="00E21F7B" w:rsidRDefault="00047E60" w:rsidP="00E21F7B">
      <w:pPr>
        <w:pStyle w:val="BodyText"/>
        <w:kinsoku w:val="0"/>
        <w:overflowPunct w:val="0"/>
        <w:spacing w:after="0" w:line="288" w:lineRule="auto"/>
        <w:ind w:firstLine="425"/>
        <w:jc w:val="both"/>
        <w:rPr>
          <w:b/>
          <w:bCs/>
          <w:color w:val="000000" w:themeColor="text1"/>
          <w:sz w:val="26"/>
          <w:szCs w:val="26"/>
        </w:rPr>
      </w:pPr>
      <w:r w:rsidRPr="00E21F7B">
        <w:rPr>
          <w:bCs/>
          <w:color w:val="000000" w:themeColor="text1"/>
          <w:sz w:val="26"/>
          <w:szCs w:val="26"/>
        </w:rPr>
        <w:t xml:space="preserve">- Tiết diện danh định của dây dẫn: Trục chính cáp nhôm LV-ABC / Nhánh rẽ cáp nhôm LV-ABC (mm2): </w:t>
      </w:r>
      <w:r w:rsidRPr="00E21F7B">
        <w:rPr>
          <w:color w:val="000000" w:themeColor="text1"/>
          <w:sz w:val="26"/>
          <w:szCs w:val="26"/>
        </w:rPr>
        <w:t xml:space="preserve"> </w:t>
      </w:r>
      <w:r w:rsidRPr="00E21F7B">
        <w:rPr>
          <w:bCs/>
          <w:color w:val="000000" w:themeColor="text1"/>
          <w:sz w:val="26"/>
          <w:szCs w:val="26"/>
        </w:rPr>
        <w:t xml:space="preserve">IPC 120 – 120:  35 – 120 / 6 – </w:t>
      </w:r>
      <w:proofErr w:type="gramStart"/>
      <w:r w:rsidRPr="00E21F7B">
        <w:rPr>
          <w:bCs/>
          <w:color w:val="000000" w:themeColor="text1"/>
          <w:sz w:val="26"/>
          <w:szCs w:val="26"/>
        </w:rPr>
        <w:t>120  (</w:t>
      </w:r>
      <w:proofErr w:type="gramEnd"/>
      <w:r w:rsidRPr="00E21F7B">
        <w:rPr>
          <w:bCs/>
          <w:color w:val="000000" w:themeColor="text1"/>
          <w:sz w:val="26"/>
          <w:szCs w:val="26"/>
        </w:rPr>
        <w:t>mm2)</w:t>
      </w:r>
    </w:p>
    <w:p w14:paraId="5932F6BC" w14:textId="77777777" w:rsidR="00047E60" w:rsidRPr="00E21F7B" w:rsidRDefault="00047E60" w:rsidP="00E21F7B">
      <w:pPr>
        <w:pStyle w:val="00"/>
        <w:numPr>
          <w:ilvl w:val="0"/>
          <w:numId w:val="0"/>
        </w:numPr>
        <w:spacing w:line="288" w:lineRule="auto"/>
        <w:ind w:firstLine="142"/>
        <w:jc w:val="both"/>
        <w:rPr>
          <w:b w:val="0"/>
          <w:bCs/>
          <w:color w:val="000000" w:themeColor="text1"/>
          <w:sz w:val="26"/>
          <w:szCs w:val="26"/>
        </w:rPr>
      </w:pPr>
      <w:r w:rsidRPr="00E21F7B">
        <w:rPr>
          <w:b w:val="0"/>
          <w:bCs/>
          <w:color w:val="000000" w:themeColor="text1"/>
          <w:sz w:val="26"/>
          <w:szCs w:val="26"/>
        </w:rPr>
        <w:t>- Dòng định mức liên tục của kẹp: Phải lớn hơn hoặc bằng dòng định mức của dây nhôm vặn xoắn LV-ABC tương ứng:</w:t>
      </w:r>
    </w:p>
    <w:p w14:paraId="1330718D" w14:textId="77777777" w:rsidR="00047E60" w:rsidRPr="00E21F7B" w:rsidRDefault="00047E60" w:rsidP="00E21F7B">
      <w:pPr>
        <w:pStyle w:val="BodyText"/>
        <w:tabs>
          <w:tab w:val="num" w:pos="284"/>
        </w:tabs>
        <w:kinsoku w:val="0"/>
        <w:overflowPunct w:val="0"/>
        <w:spacing w:after="0" w:line="288" w:lineRule="auto"/>
        <w:ind w:left="1134" w:hanging="873"/>
        <w:jc w:val="both"/>
        <w:rPr>
          <w:color w:val="000000" w:themeColor="text1"/>
          <w:sz w:val="26"/>
          <w:szCs w:val="26"/>
        </w:rPr>
      </w:pPr>
      <w:r w:rsidRPr="00E21F7B">
        <w:rPr>
          <w:color w:val="000000" w:themeColor="text1"/>
          <w:sz w:val="26"/>
          <w:szCs w:val="26"/>
        </w:rPr>
        <w:tab/>
      </w:r>
      <w:r w:rsidRPr="00E21F7B">
        <w:rPr>
          <w:color w:val="000000" w:themeColor="text1"/>
          <w:sz w:val="26"/>
          <w:szCs w:val="26"/>
        </w:rPr>
        <w:tab/>
        <w:t>+ IPC 120 – 120:  ≥ 350A</w:t>
      </w:r>
    </w:p>
    <w:p w14:paraId="4480ED3D" w14:textId="77777777" w:rsidR="00047E60" w:rsidRPr="00E21F7B" w:rsidRDefault="00047E60" w:rsidP="00E21F7B">
      <w:pPr>
        <w:pStyle w:val="BodyText"/>
        <w:tabs>
          <w:tab w:val="num" w:pos="284"/>
        </w:tabs>
        <w:kinsoku w:val="0"/>
        <w:overflowPunct w:val="0"/>
        <w:spacing w:after="0" w:line="288" w:lineRule="auto"/>
        <w:ind w:left="284" w:hanging="23"/>
        <w:jc w:val="both"/>
        <w:rPr>
          <w:color w:val="000000" w:themeColor="text1"/>
          <w:sz w:val="26"/>
          <w:szCs w:val="26"/>
        </w:rPr>
      </w:pPr>
      <w:r w:rsidRPr="00E21F7B">
        <w:rPr>
          <w:b/>
          <w:bCs/>
          <w:color w:val="000000" w:themeColor="text1"/>
          <w:sz w:val="26"/>
          <w:szCs w:val="26"/>
        </w:rPr>
        <w:t xml:space="preserve">- </w:t>
      </w:r>
      <w:r w:rsidRPr="00E21F7B">
        <w:rPr>
          <w:color w:val="000000" w:themeColor="text1"/>
          <w:sz w:val="26"/>
          <w:szCs w:val="26"/>
        </w:rPr>
        <w:t>Độ bền điện môi và chống thấm nước ở 50Hz trong 1 phút trong nước (kẹp IPC phải được ngâm trong nước 30 phút trước khi thử nghiệm): 6kV</w:t>
      </w:r>
    </w:p>
    <w:p w14:paraId="211A0DC9" w14:textId="77777777" w:rsidR="00047E60" w:rsidRPr="00E21F7B" w:rsidRDefault="00047E60" w:rsidP="00E21F7B">
      <w:pPr>
        <w:pStyle w:val="BodyText"/>
        <w:tabs>
          <w:tab w:val="num" w:pos="284"/>
        </w:tabs>
        <w:kinsoku w:val="0"/>
        <w:overflowPunct w:val="0"/>
        <w:spacing w:after="0" w:line="288" w:lineRule="auto"/>
        <w:ind w:left="284" w:firstLine="142"/>
        <w:jc w:val="both"/>
        <w:rPr>
          <w:b/>
          <w:bCs/>
          <w:color w:val="000000" w:themeColor="text1"/>
          <w:sz w:val="26"/>
          <w:szCs w:val="26"/>
        </w:rPr>
      </w:pPr>
      <w:r w:rsidRPr="00E21F7B">
        <w:rPr>
          <w:color w:val="000000" w:themeColor="text1"/>
          <w:sz w:val="26"/>
          <w:szCs w:val="26"/>
        </w:rPr>
        <w:t>- Nắp bịt đầu cáp</w:t>
      </w:r>
      <w:r w:rsidRPr="00E21F7B">
        <w:rPr>
          <w:bCs/>
          <w:color w:val="000000" w:themeColor="text1"/>
          <w:sz w:val="26"/>
          <w:szCs w:val="26"/>
        </w:rPr>
        <w:t>: Làm bằng vật liệu cao su đàn hồi. Kẹp IPC kèm theo nắp bịt đầu cáp để bảo vệ cáp chống thấm nước. Các nắp bịt đầu cáp này không được rời khỏi thân của nối bọc cách điện ngay cả khi không sử dụng.</w:t>
      </w:r>
    </w:p>
    <w:p w14:paraId="7F8F9C93" w14:textId="77777777" w:rsidR="00047E60" w:rsidRPr="00E21F7B" w:rsidRDefault="00047E60" w:rsidP="00E21F7B">
      <w:pPr>
        <w:pStyle w:val="00"/>
        <w:tabs>
          <w:tab w:val="clear" w:pos="360"/>
          <w:tab w:val="num" w:pos="284"/>
        </w:tabs>
        <w:spacing w:line="288" w:lineRule="auto"/>
        <w:ind w:left="1134" w:hanging="873"/>
        <w:jc w:val="both"/>
        <w:rPr>
          <w:b w:val="0"/>
          <w:bCs/>
          <w:color w:val="000000" w:themeColor="text1"/>
          <w:sz w:val="26"/>
          <w:szCs w:val="26"/>
        </w:rPr>
      </w:pPr>
      <w:r w:rsidRPr="00E21F7B">
        <w:rPr>
          <w:b w:val="0"/>
          <w:bCs/>
          <w:color w:val="000000" w:themeColor="text1"/>
          <w:sz w:val="26"/>
          <w:szCs w:val="26"/>
        </w:rPr>
        <w:t>- Nhiệt độ môi trường cực đại: 45</w:t>
      </w:r>
      <w:r w:rsidRPr="00E21F7B">
        <w:rPr>
          <w:b w:val="0"/>
          <w:bCs/>
          <w:color w:val="000000" w:themeColor="text1"/>
          <w:position w:val="13"/>
          <w:sz w:val="26"/>
          <w:szCs w:val="26"/>
        </w:rPr>
        <w:t>0</w:t>
      </w:r>
      <w:r w:rsidRPr="00E21F7B">
        <w:rPr>
          <w:b w:val="0"/>
          <w:bCs/>
          <w:color w:val="000000" w:themeColor="text1"/>
          <w:sz w:val="26"/>
          <w:szCs w:val="26"/>
        </w:rPr>
        <w:t>C</w:t>
      </w:r>
    </w:p>
    <w:p w14:paraId="4376BB53" w14:textId="77777777" w:rsidR="00047E60" w:rsidRPr="00E21F7B" w:rsidRDefault="00047E60" w:rsidP="00E21F7B">
      <w:pPr>
        <w:pStyle w:val="00"/>
        <w:tabs>
          <w:tab w:val="clear" w:pos="360"/>
          <w:tab w:val="num" w:pos="284"/>
        </w:tabs>
        <w:spacing w:line="288" w:lineRule="auto"/>
        <w:ind w:left="1134" w:hanging="873"/>
        <w:jc w:val="both"/>
        <w:rPr>
          <w:b w:val="0"/>
          <w:bCs/>
          <w:color w:val="000000" w:themeColor="text1"/>
          <w:sz w:val="26"/>
          <w:szCs w:val="26"/>
        </w:rPr>
      </w:pPr>
      <w:r w:rsidRPr="00E21F7B">
        <w:rPr>
          <w:b w:val="0"/>
          <w:bCs/>
          <w:color w:val="000000" w:themeColor="text1"/>
          <w:sz w:val="26"/>
          <w:szCs w:val="26"/>
        </w:rPr>
        <w:t>- Độ ẩm môi trường tương đối cực đại: 100%</w:t>
      </w:r>
    </w:p>
    <w:p w14:paraId="3CFD25CF" w14:textId="77777777" w:rsidR="00047E60" w:rsidRPr="00E21F7B" w:rsidRDefault="00047E60" w:rsidP="00E21F7B">
      <w:pPr>
        <w:pStyle w:val="00"/>
        <w:tabs>
          <w:tab w:val="clear" w:pos="360"/>
          <w:tab w:val="num" w:pos="284"/>
        </w:tabs>
        <w:spacing w:line="288" w:lineRule="auto"/>
        <w:ind w:left="1134" w:hanging="873"/>
        <w:jc w:val="both"/>
        <w:rPr>
          <w:b w:val="0"/>
          <w:bCs/>
          <w:color w:val="000000" w:themeColor="text1"/>
          <w:sz w:val="26"/>
          <w:szCs w:val="26"/>
        </w:rPr>
      </w:pPr>
      <w:r w:rsidRPr="00E21F7B">
        <w:rPr>
          <w:b w:val="0"/>
          <w:bCs/>
          <w:color w:val="000000" w:themeColor="text1"/>
          <w:sz w:val="26"/>
          <w:szCs w:val="26"/>
        </w:rPr>
        <w:t>- Ghi nhãn: Kẹp phải được ghi nhãn với các nội dung sau:</w:t>
      </w:r>
    </w:p>
    <w:p w14:paraId="56A05B0D" w14:textId="77777777" w:rsidR="00047E60" w:rsidRPr="00E21F7B" w:rsidRDefault="00047E60" w:rsidP="00E21F7B">
      <w:pPr>
        <w:pStyle w:val="BodyText"/>
        <w:kinsoku w:val="0"/>
        <w:overflowPunct w:val="0"/>
        <w:spacing w:after="0" w:line="288" w:lineRule="auto"/>
        <w:ind w:left="839"/>
        <w:jc w:val="both"/>
        <w:rPr>
          <w:color w:val="000000" w:themeColor="text1"/>
          <w:sz w:val="26"/>
          <w:szCs w:val="26"/>
        </w:rPr>
      </w:pPr>
      <w:r w:rsidRPr="00E21F7B">
        <w:rPr>
          <w:color w:val="000000" w:themeColor="text1"/>
          <w:sz w:val="26"/>
          <w:szCs w:val="26"/>
        </w:rPr>
        <w:t>+ Nhãn hiệu/tên nhà sản xuất</w:t>
      </w:r>
    </w:p>
    <w:p w14:paraId="60D1EE4B" w14:textId="77777777" w:rsidR="00047E60" w:rsidRPr="00E21F7B" w:rsidRDefault="00047E60" w:rsidP="00E21F7B">
      <w:pPr>
        <w:pStyle w:val="BodyText"/>
        <w:kinsoku w:val="0"/>
        <w:overflowPunct w:val="0"/>
        <w:spacing w:after="0" w:line="288" w:lineRule="auto"/>
        <w:ind w:left="911" w:right="2193" w:hanging="72"/>
        <w:jc w:val="both"/>
        <w:rPr>
          <w:color w:val="000000" w:themeColor="text1"/>
          <w:sz w:val="26"/>
          <w:szCs w:val="26"/>
        </w:rPr>
      </w:pPr>
      <w:r w:rsidRPr="00E21F7B">
        <w:rPr>
          <w:color w:val="000000" w:themeColor="text1"/>
          <w:sz w:val="26"/>
          <w:szCs w:val="26"/>
        </w:rPr>
        <w:lastRenderedPageBreak/>
        <w:t>+ Tiết diện lớn nhất/nhỏ nhất của dây chính và dây rẽ… (việc ghi nhãn phải đảm bảo rõ và bền)</w:t>
      </w:r>
    </w:p>
    <w:p w14:paraId="70AF94A6" w14:textId="77777777" w:rsidR="00047E60" w:rsidRPr="00E21F7B" w:rsidRDefault="00047E60" w:rsidP="00E21F7B">
      <w:pPr>
        <w:pStyle w:val="0"/>
        <w:spacing w:line="288" w:lineRule="auto"/>
        <w:jc w:val="both"/>
        <w:rPr>
          <w:b w:val="0"/>
          <w:bCs/>
          <w:color w:val="000000" w:themeColor="text1"/>
          <w:sz w:val="26"/>
          <w:szCs w:val="26"/>
        </w:rPr>
      </w:pPr>
      <w:r w:rsidRPr="00E21F7B">
        <w:rPr>
          <w:bCs/>
          <w:color w:val="000000" w:themeColor="text1"/>
          <w:sz w:val="26"/>
          <w:szCs w:val="26"/>
        </w:rPr>
        <w:t>4. Yêu c</w:t>
      </w:r>
      <w:r w:rsidRPr="00E21F7B">
        <w:rPr>
          <w:color w:val="000000" w:themeColor="text1"/>
          <w:sz w:val="26"/>
          <w:szCs w:val="26"/>
        </w:rPr>
        <w:t>ầ</w:t>
      </w:r>
      <w:r w:rsidRPr="00E21F7B">
        <w:rPr>
          <w:bCs/>
          <w:color w:val="000000" w:themeColor="text1"/>
          <w:sz w:val="26"/>
          <w:szCs w:val="26"/>
        </w:rPr>
        <w:t>u v</w:t>
      </w:r>
      <w:r w:rsidRPr="00E21F7B">
        <w:rPr>
          <w:color w:val="000000" w:themeColor="text1"/>
          <w:sz w:val="26"/>
          <w:szCs w:val="26"/>
        </w:rPr>
        <w:t xml:space="preserve">ề </w:t>
      </w:r>
      <w:r w:rsidRPr="00E21F7B">
        <w:rPr>
          <w:bCs/>
          <w:color w:val="000000" w:themeColor="text1"/>
          <w:sz w:val="26"/>
          <w:szCs w:val="26"/>
        </w:rPr>
        <w:t>th</w:t>
      </w:r>
      <w:r w:rsidRPr="00E21F7B">
        <w:rPr>
          <w:color w:val="000000" w:themeColor="text1"/>
          <w:sz w:val="26"/>
          <w:szCs w:val="26"/>
        </w:rPr>
        <w:t xml:space="preserve">ử </w:t>
      </w:r>
      <w:r w:rsidRPr="00E21F7B">
        <w:rPr>
          <w:bCs/>
          <w:color w:val="000000" w:themeColor="text1"/>
          <w:sz w:val="26"/>
          <w:szCs w:val="26"/>
        </w:rPr>
        <w:t>nghi</w:t>
      </w:r>
      <w:r w:rsidRPr="00E21F7B">
        <w:rPr>
          <w:color w:val="000000" w:themeColor="text1"/>
          <w:sz w:val="26"/>
          <w:szCs w:val="26"/>
        </w:rPr>
        <w:t>ệ</w:t>
      </w:r>
      <w:r w:rsidRPr="00E21F7B">
        <w:rPr>
          <w:bCs/>
          <w:color w:val="000000" w:themeColor="text1"/>
          <w:sz w:val="26"/>
          <w:szCs w:val="26"/>
        </w:rPr>
        <w:t>m</w:t>
      </w:r>
    </w:p>
    <w:p w14:paraId="1AE6A99B" w14:textId="77777777" w:rsidR="00047E60" w:rsidRPr="00E21F7B" w:rsidRDefault="00047E60" w:rsidP="00E21F7B">
      <w:pPr>
        <w:pStyle w:val="ListParagraph"/>
        <w:widowControl w:val="0"/>
        <w:numPr>
          <w:ilvl w:val="0"/>
          <w:numId w:val="29"/>
        </w:numPr>
        <w:tabs>
          <w:tab w:val="left" w:pos="403"/>
        </w:tabs>
        <w:kinsoku w:val="0"/>
        <w:overflowPunct w:val="0"/>
        <w:autoSpaceDE w:val="0"/>
        <w:autoSpaceDN w:val="0"/>
        <w:adjustRightInd w:val="0"/>
        <w:spacing w:line="288" w:lineRule="auto"/>
        <w:ind w:hanging="283"/>
        <w:contextualSpacing w:val="0"/>
        <w:rPr>
          <w:color w:val="000000" w:themeColor="text1"/>
          <w:w w:val="95"/>
          <w:sz w:val="26"/>
          <w:szCs w:val="26"/>
        </w:rPr>
      </w:pPr>
      <w:r w:rsidRPr="00E21F7B">
        <w:rPr>
          <w:color w:val="000000" w:themeColor="text1"/>
          <w:w w:val="95"/>
          <w:sz w:val="26"/>
          <w:szCs w:val="26"/>
        </w:rPr>
        <w:t>Thử nghiệm xuất xưởng</w:t>
      </w:r>
    </w:p>
    <w:p w14:paraId="1E05582E" w14:textId="77777777" w:rsidR="00047E60" w:rsidRPr="00E21F7B" w:rsidRDefault="00047E60" w:rsidP="00E21F7B">
      <w:pPr>
        <w:pStyle w:val="BodyText"/>
        <w:kinsoku w:val="0"/>
        <w:overflowPunct w:val="0"/>
        <w:spacing w:after="0" w:line="288" w:lineRule="auto"/>
        <w:ind w:left="119"/>
        <w:jc w:val="both"/>
        <w:rPr>
          <w:color w:val="000000" w:themeColor="text1"/>
          <w:sz w:val="26"/>
          <w:szCs w:val="26"/>
        </w:rPr>
      </w:pPr>
      <w:r w:rsidRPr="00E21F7B">
        <w:rPr>
          <w:color w:val="000000" w:themeColor="text1"/>
          <w:sz w:val="26"/>
          <w:szCs w:val="26"/>
        </w:rPr>
        <w:t>- Phải có biên bản thử nghiệm thường xuyên thực hiện bởi nhà sản xuất trên sản phẩm cung cấp tại nhà máy của nhà sản xuất để chứng minh sản phẩm phù hợp với đặc tính kỹ thuật của hợp đồng. Biên bản này thực theo tiêu chuẩn HN 33-S-63 hoặc tiêu chuẩn tương đương, bao gồm các hạng mục:</w:t>
      </w:r>
    </w:p>
    <w:p w14:paraId="4E14B161" w14:textId="77777777" w:rsidR="00047E60" w:rsidRPr="00E21F7B" w:rsidRDefault="00047E60" w:rsidP="00E21F7B">
      <w:pPr>
        <w:pStyle w:val="BodyText"/>
        <w:kinsoku w:val="0"/>
        <w:overflowPunct w:val="0"/>
        <w:spacing w:after="0" w:line="288" w:lineRule="auto"/>
        <w:ind w:left="939"/>
        <w:jc w:val="both"/>
        <w:rPr>
          <w:color w:val="000000" w:themeColor="text1"/>
          <w:sz w:val="26"/>
          <w:szCs w:val="26"/>
        </w:rPr>
      </w:pPr>
      <w:r w:rsidRPr="00E21F7B">
        <w:rPr>
          <w:color w:val="000000" w:themeColor="text1"/>
          <w:sz w:val="26"/>
          <w:szCs w:val="26"/>
        </w:rPr>
        <w:t>+ Kiểm tra ngoại quan (trơn nhẵn và không có khuyết tật)</w:t>
      </w:r>
    </w:p>
    <w:p w14:paraId="0AE5B9D2" w14:textId="77777777" w:rsidR="00047E60" w:rsidRPr="00E21F7B" w:rsidRDefault="00047E60" w:rsidP="00E21F7B">
      <w:pPr>
        <w:pStyle w:val="BodyText"/>
        <w:kinsoku w:val="0"/>
        <w:overflowPunct w:val="0"/>
        <w:spacing w:after="0" w:line="288" w:lineRule="auto"/>
        <w:ind w:left="939"/>
        <w:jc w:val="both"/>
        <w:rPr>
          <w:color w:val="000000" w:themeColor="text1"/>
          <w:sz w:val="26"/>
          <w:szCs w:val="26"/>
        </w:rPr>
      </w:pPr>
      <w:r w:rsidRPr="00E21F7B">
        <w:rPr>
          <w:color w:val="000000" w:themeColor="text1"/>
          <w:sz w:val="26"/>
          <w:szCs w:val="26"/>
        </w:rPr>
        <w:t>+ Đo kích thước</w:t>
      </w:r>
    </w:p>
    <w:p w14:paraId="2A167020" w14:textId="77777777" w:rsidR="00047E60" w:rsidRPr="00E21F7B" w:rsidRDefault="00047E60" w:rsidP="00E21F7B">
      <w:pPr>
        <w:pStyle w:val="BodyText"/>
        <w:kinsoku w:val="0"/>
        <w:overflowPunct w:val="0"/>
        <w:spacing w:after="0" w:line="288" w:lineRule="auto"/>
        <w:ind w:left="939"/>
        <w:jc w:val="both"/>
        <w:rPr>
          <w:color w:val="000000" w:themeColor="text1"/>
          <w:sz w:val="26"/>
          <w:szCs w:val="26"/>
        </w:rPr>
      </w:pPr>
      <w:r w:rsidRPr="00E21F7B">
        <w:rPr>
          <w:color w:val="000000" w:themeColor="text1"/>
          <w:sz w:val="26"/>
          <w:szCs w:val="26"/>
        </w:rPr>
        <w:t>+ Thử nghiệm độ bền cơ</w:t>
      </w:r>
    </w:p>
    <w:p w14:paraId="39D8565D" w14:textId="77777777" w:rsidR="00047E60" w:rsidRPr="00E21F7B" w:rsidRDefault="00047E60" w:rsidP="00E21F7B">
      <w:pPr>
        <w:pStyle w:val="BodyText"/>
        <w:kinsoku w:val="0"/>
        <w:overflowPunct w:val="0"/>
        <w:spacing w:after="0" w:line="288" w:lineRule="auto"/>
        <w:ind w:left="939"/>
        <w:jc w:val="both"/>
        <w:rPr>
          <w:color w:val="000000" w:themeColor="text1"/>
          <w:sz w:val="26"/>
          <w:szCs w:val="26"/>
        </w:rPr>
      </w:pPr>
      <w:r w:rsidRPr="00E21F7B">
        <w:rPr>
          <w:color w:val="000000" w:themeColor="text1"/>
          <w:sz w:val="26"/>
          <w:szCs w:val="26"/>
        </w:rPr>
        <w:t>+ Độ bền điện môi và thử nghiệm chống thấm nước</w:t>
      </w:r>
    </w:p>
    <w:p w14:paraId="3B76065A" w14:textId="77777777" w:rsidR="00047E60" w:rsidRPr="00E21F7B" w:rsidRDefault="00047E60" w:rsidP="00E21F7B">
      <w:pPr>
        <w:pStyle w:val="ListParagraph"/>
        <w:widowControl w:val="0"/>
        <w:numPr>
          <w:ilvl w:val="0"/>
          <w:numId w:val="29"/>
        </w:numPr>
        <w:tabs>
          <w:tab w:val="left" w:pos="403"/>
        </w:tabs>
        <w:kinsoku w:val="0"/>
        <w:overflowPunct w:val="0"/>
        <w:autoSpaceDE w:val="0"/>
        <w:autoSpaceDN w:val="0"/>
        <w:adjustRightInd w:val="0"/>
        <w:spacing w:line="288" w:lineRule="auto"/>
        <w:ind w:hanging="283"/>
        <w:contextualSpacing w:val="0"/>
        <w:rPr>
          <w:iCs/>
          <w:color w:val="000000" w:themeColor="text1"/>
          <w:w w:val="95"/>
          <w:sz w:val="26"/>
          <w:szCs w:val="26"/>
        </w:rPr>
      </w:pPr>
      <w:r w:rsidRPr="00E21F7B">
        <w:rPr>
          <w:iCs/>
          <w:color w:val="000000" w:themeColor="text1"/>
          <w:w w:val="95"/>
          <w:sz w:val="26"/>
          <w:szCs w:val="26"/>
        </w:rPr>
        <w:t>Thử nghiệm điển hình</w:t>
      </w:r>
    </w:p>
    <w:p w14:paraId="39DE78FF" w14:textId="77777777" w:rsidR="00047E60" w:rsidRPr="00E21F7B" w:rsidRDefault="00047E60" w:rsidP="00E21F7B">
      <w:pPr>
        <w:pStyle w:val="BodyText"/>
        <w:kinsoku w:val="0"/>
        <w:overflowPunct w:val="0"/>
        <w:spacing w:after="0" w:line="288" w:lineRule="auto"/>
        <w:ind w:left="219" w:right="101"/>
        <w:jc w:val="both"/>
        <w:rPr>
          <w:color w:val="000000" w:themeColor="text1"/>
          <w:sz w:val="26"/>
          <w:szCs w:val="26"/>
        </w:rPr>
      </w:pPr>
      <w:r w:rsidRPr="00E21F7B">
        <w:rPr>
          <w:color w:val="000000" w:themeColor="text1"/>
          <w:sz w:val="26"/>
          <w:szCs w:val="26"/>
        </w:rPr>
        <w:t>- Phải có biên bản thử nghiệm điển hình thực hiện bởi phòng thử nghiệm độc lập trên sản phẩm tương tự để chứng minh sản phẩm phù hợp với đặc tính kỹ thuật của hồ sơ mời thầu. Biên bản này thực hiện theo tiêu chuẩn HN 33-S- 63, IEC 61284 hoặc tiêu chuẩn tương đương, bao gồm các hạng mục:</w:t>
      </w:r>
    </w:p>
    <w:p w14:paraId="26D4A15C" w14:textId="77777777" w:rsidR="00047E60" w:rsidRPr="00E21F7B" w:rsidRDefault="00047E60" w:rsidP="00E21F7B">
      <w:pPr>
        <w:pStyle w:val="BodyText"/>
        <w:kinsoku w:val="0"/>
        <w:overflowPunct w:val="0"/>
        <w:spacing w:after="0" w:line="288" w:lineRule="auto"/>
        <w:ind w:left="939"/>
        <w:jc w:val="both"/>
        <w:rPr>
          <w:color w:val="000000" w:themeColor="text1"/>
          <w:sz w:val="26"/>
          <w:szCs w:val="26"/>
        </w:rPr>
      </w:pPr>
      <w:r w:rsidRPr="00E21F7B">
        <w:rPr>
          <w:color w:val="000000" w:themeColor="text1"/>
          <w:sz w:val="26"/>
          <w:szCs w:val="26"/>
        </w:rPr>
        <w:t>+ Thử nghiệm độ bền cơ</w:t>
      </w:r>
    </w:p>
    <w:p w14:paraId="463F0E47" w14:textId="77777777" w:rsidR="00047E60" w:rsidRPr="00E21F7B" w:rsidRDefault="00047E60" w:rsidP="00E21F7B">
      <w:pPr>
        <w:pStyle w:val="BodyText"/>
        <w:kinsoku w:val="0"/>
        <w:overflowPunct w:val="0"/>
        <w:spacing w:after="0" w:line="288" w:lineRule="auto"/>
        <w:ind w:left="939"/>
        <w:jc w:val="both"/>
        <w:rPr>
          <w:color w:val="000000" w:themeColor="text1"/>
          <w:sz w:val="26"/>
          <w:szCs w:val="26"/>
        </w:rPr>
      </w:pPr>
      <w:r w:rsidRPr="00E21F7B">
        <w:rPr>
          <w:color w:val="000000" w:themeColor="text1"/>
          <w:sz w:val="26"/>
          <w:szCs w:val="26"/>
        </w:rPr>
        <w:t>+ Độ bền điện môi và thử nghiệm chống thấm nước</w:t>
      </w:r>
    </w:p>
    <w:p w14:paraId="7C139B0C" w14:textId="77777777" w:rsidR="00047E60" w:rsidRPr="00E21F7B" w:rsidRDefault="00047E60" w:rsidP="00E21F7B">
      <w:pPr>
        <w:pStyle w:val="BodyText"/>
        <w:kinsoku w:val="0"/>
        <w:overflowPunct w:val="0"/>
        <w:spacing w:after="0" w:line="288" w:lineRule="auto"/>
        <w:ind w:left="939"/>
        <w:jc w:val="both"/>
        <w:rPr>
          <w:color w:val="000000" w:themeColor="text1"/>
          <w:sz w:val="26"/>
          <w:szCs w:val="26"/>
        </w:rPr>
      </w:pPr>
      <w:r w:rsidRPr="00E21F7B">
        <w:rPr>
          <w:color w:val="000000" w:themeColor="text1"/>
          <w:sz w:val="26"/>
          <w:szCs w:val="26"/>
        </w:rPr>
        <w:t>+ Thử lão hóa khí hậu</w:t>
      </w:r>
    </w:p>
    <w:p w14:paraId="173012B9" w14:textId="77777777" w:rsidR="00047E60" w:rsidRPr="00E21F7B" w:rsidRDefault="00047E60" w:rsidP="00E21F7B">
      <w:pPr>
        <w:pStyle w:val="BodyText"/>
        <w:kinsoku w:val="0"/>
        <w:overflowPunct w:val="0"/>
        <w:spacing w:after="0" w:line="288" w:lineRule="auto"/>
        <w:ind w:left="939"/>
        <w:jc w:val="both"/>
        <w:rPr>
          <w:color w:val="000000" w:themeColor="text1"/>
          <w:sz w:val="26"/>
          <w:szCs w:val="26"/>
        </w:rPr>
      </w:pPr>
      <w:r w:rsidRPr="00E21F7B">
        <w:rPr>
          <w:color w:val="000000" w:themeColor="text1"/>
          <w:sz w:val="26"/>
          <w:szCs w:val="26"/>
        </w:rPr>
        <w:t>+ Thử lắp đặt ở nhiệt độ thấp</w:t>
      </w:r>
    </w:p>
    <w:p w14:paraId="2A4B0452" w14:textId="77777777" w:rsidR="00047E60" w:rsidRPr="00E21F7B" w:rsidRDefault="00047E60" w:rsidP="00E21F7B">
      <w:pPr>
        <w:pStyle w:val="BodyText"/>
        <w:kinsoku w:val="0"/>
        <w:overflowPunct w:val="0"/>
        <w:spacing w:after="0" w:line="288" w:lineRule="auto"/>
        <w:ind w:left="939"/>
        <w:jc w:val="both"/>
        <w:rPr>
          <w:color w:val="000000" w:themeColor="text1"/>
          <w:sz w:val="26"/>
          <w:szCs w:val="26"/>
        </w:rPr>
      </w:pPr>
      <w:r w:rsidRPr="00E21F7B">
        <w:rPr>
          <w:color w:val="000000" w:themeColor="text1"/>
          <w:sz w:val="26"/>
          <w:szCs w:val="26"/>
        </w:rPr>
        <w:t>+ Thử chống ăn mòn</w:t>
      </w:r>
    </w:p>
    <w:p w14:paraId="1AF191B6" w14:textId="77777777" w:rsidR="00047E60" w:rsidRPr="00E21F7B" w:rsidRDefault="00047E60" w:rsidP="00E21F7B">
      <w:pPr>
        <w:pStyle w:val="BodyText"/>
        <w:kinsoku w:val="0"/>
        <w:overflowPunct w:val="0"/>
        <w:spacing w:after="0" w:line="288" w:lineRule="auto"/>
        <w:ind w:left="939"/>
        <w:jc w:val="both"/>
        <w:rPr>
          <w:color w:val="000000" w:themeColor="text1"/>
          <w:sz w:val="26"/>
          <w:szCs w:val="26"/>
        </w:rPr>
      </w:pPr>
      <w:r w:rsidRPr="00E21F7B">
        <w:rPr>
          <w:color w:val="000000" w:themeColor="text1"/>
          <w:sz w:val="26"/>
          <w:szCs w:val="26"/>
        </w:rPr>
        <w:t>+ Thử lão hóa về điện</w:t>
      </w:r>
    </w:p>
    <w:p w14:paraId="406FB761" w14:textId="77777777" w:rsidR="00047E60" w:rsidRPr="00E21F7B" w:rsidRDefault="00047E60" w:rsidP="00E21F7B">
      <w:pPr>
        <w:pStyle w:val="BodyText"/>
        <w:kinsoku w:val="0"/>
        <w:overflowPunct w:val="0"/>
        <w:spacing w:after="0" w:line="288" w:lineRule="auto"/>
        <w:ind w:left="939"/>
        <w:jc w:val="both"/>
        <w:rPr>
          <w:color w:val="000000" w:themeColor="text1"/>
          <w:sz w:val="26"/>
          <w:szCs w:val="26"/>
        </w:rPr>
      </w:pPr>
      <w:r w:rsidRPr="00E21F7B">
        <w:rPr>
          <w:color w:val="000000" w:themeColor="text1"/>
          <w:sz w:val="26"/>
          <w:szCs w:val="26"/>
        </w:rPr>
        <w:t>+ Độ tăng nhiệt khi mang dòng định mức</w:t>
      </w:r>
    </w:p>
    <w:p w14:paraId="18DAC9ED" w14:textId="77777777" w:rsidR="00047E60" w:rsidRPr="00E21F7B" w:rsidRDefault="00047E60" w:rsidP="00E21F7B">
      <w:pPr>
        <w:widowControl w:val="0"/>
        <w:tabs>
          <w:tab w:val="left" w:pos="284"/>
        </w:tabs>
        <w:kinsoku w:val="0"/>
        <w:overflowPunct w:val="0"/>
        <w:autoSpaceDE w:val="0"/>
        <w:autoSpaceDN w:val="0"/>
        <w:adjustRightInd w:val="0"/>
        <w:spacing w:line="288" w:lineRule="auto"/>
        <w:ind w:right="106"/>
        <w:jc w:val="both"/>
        <w:rPr>
          <w:color w:val="000000" w:themeColor="text1"/>
          <w:sz w:val="26"/>
          <w:szCs w:val="26"/>
        </w:rPr>
      </w:pPr>
      <w:r w:rsidRPr="00E21F7B">
        <w:rPr>
          <w:color w:val="000000" w:themeColor="text1"/>
          <w:sz w:val="26"/>
          <w:szCs w:val="26"/>
        </w:rPr>
        <w:tab/>
        <w:t>- Trong trường hợp biên bản thử nghiệm điển hình được thực hiện bởi nhà sản xuất, kết quả thử nghiệm phải được chứng kiến/chứng nhận bởi đại diện của một đơn vị thử nghiệm độc lập quốc tế (như KEMA, CESI, SGS…) hoặc phòng thử nghiệm của nhà sản xuất được chứng nhận bởi đơn vị chứng nhận quốc tế phù hợp với tiêu chuẩn ISO/IEC 17025.</w:t>
      </w:r>
    </w:p>
    <w:p w14:paraId="1C8139BB" w14:textId="77777777" w:rsidR="00047E60" w:rsidRPr="00E21F7B" w:rsidRDefault="00047E60" w:rsidP="00E21F7B">
      <w:pPr>
        <w:widowControl w:val="0"/>
        <w:kinsoku w:val="0"/>
        <w:overflowPunct w:val="0"/>
        <w:autoSpaceDE w:val="0"/>
        <w:autoSpaceDN w:val="0"/>
        <w:adjustRightInd w:val="0"/>
        <w:spacing w:line="288" w:lineRule="auto"/>
        <w:jc w:val="both"/>
        <w:rPr>
          <w:color w:val="000000" w:themeColor="text1"/>
          <w:sz w:val="26"/>
          <w:szCs w:val="26"/>
        </w:rPr>
      </w:pPr>
      <w:r w:rsidRPr="00E21F7B">
        <w:rPr>
          <w:color w:val="000000" w:themeColor="text1"/>
          <w:sz w:val="26"/>
          <w:szCs w:val="26"/>
        </w:rPr>
        <w:t xml:space="preserve">    - Biên bản thử nghiệm điển hình phải trình bày các thông tin sau: (i) Tên, địa chỉ, chữ ký/con dấu của phòng thí nghiệm; (ii) Sản phẩm thử nghiệm, hạng mục thử nghiệm, tiêu chuẩn áp dụng, khách hàng, ngày thử nghiệm, ngày phát hành, nơi thử nghiệm, chi tiết thử nghiệm, phương pháp thử nghiệm, kết quả thử nghiệm,...; (iii) Loại, nhà sản xuất, nước sản xuất của sản phẩm thử nghiệm.</w:t>
      </w:r>
    </w:p>
    <w:p w14:paraId="249069FE" w14:textId="77777777" w:rsidR="00047E60" w:rsidRPr="00E21F7B" w:rsidRDefault="00047E60" w:rsidP="00E21F7B">
      <w:pPr>
        <w:pStyle w:val="0"/>
        <w:spacing w:line="288" w:lineRule="auto"/>
        <w:jc w:val="both"/>
        <w:rPr>
          <w:b w:val="0"/>
          <w:bCs/>
          <w:color w:val="000000" w:themeColor="text1"/>
          <w:sz w:val="26"/>
          <w:szCs w:val="26"/>
        </w:rPr>
      </w:pPr>
      <w:r w:rsidRPr="00E21F7B">
        <w:rPr>
          <w:bCs/>
          <w:color w:val="000000" w:themeColor="text1"/>
          <w:sz w:val="26"/>
          <w:szCs w:val="26"/>
        </w:rPr>
        <w:t>5. B</w:t>
      </w:r>
      <w:r w:rsidRPr="00E21F7B">
        <w:rPr>
          <w:color w:val="000000" w:themeColor="text1"/>
          <w:sz w:val="26"/>
          <w:szCs w:val="26"/>
        </w:rPr>
        <w:t>ả</w:t>
      </w:r>
      <w:r w:rsidRPr="00E21F7B">
        <w:rPr>
          <w:bCs/>
          <w:color w:val="000000" w:themeColor="text1"/>
          <w:sz w:val="26"/>
          <w:szCs w:val="26"/>
        </w:rPr>
        <w:t>ng yêu c</w:t>
      </w:r>
      <w:r w:rsidRPr="00E21F7B">
        <w:rPr>
          <w:color w:val="000000" w:themeColor="text1"/>
          <w:sz w:val="26"/>
          <w:szCs w:val="26"/>
        </w:rPr>
        <w:t>ầ</w:t>
      </w:r>
      <w:r w:rsidRPr="00E21F7B">
        <w:rPr>
          <w:bCs/>
          <w:color w:val="000000" w:themeColor="text1"/>
          <w:sz w:val="26"/>
          <w:szCs w:val="26"/>
        </w:rPr>
        <w:t>u v</w:t>
      </w:r>
      <w:r w:rsidRPr="00E21F7B">
        <w:rPr>
          <w:color w:val="000000" w:themeColor="text1"/>
          <w:sz w:val="26"/>
          <w:szCs w:val="26"/>
        </w:rPr>
        <w:t>ề đặ</w:t>
      </w:r>
      <w:r w:rsidRPr="00E21F7B">
        <w:rPr>
          <w:bCs/>
          <w:color w:val="000000" w:themeColor="text1"/>
          <w:sz w:val="26"/>
          <w:szCs w:val="26"/>
        </w:rPr>
        <w:t>c tính k</w:t>
      </w:r>
      <w:r w:rsidRPr="00E21F7B">
        <w:rPr>
          <w:color w:val="000000" w:themeColor="text1"/>
          <w:sz w:val="26"/>
          <w:szCs w:val="26"/>
        </w:rPr>
        <w:t xml:space="preserve">ỹ </w:t>
      </w:r>
      <w:r w:rsidRPr="00E21F7B">
        <w:rPr>
          <w:bCs/>
          <w:color w:val="000000" w:themeColor="text1"/>
          <w:sz w:val="26"/>
          <w:szCs w:val="26"/>
        </w:rPr>
        <w:t>thu</w:t>
      </w:r>
      <w:r w:rsidRPr="00E21F7B">
        <w:rPr>
          <w:color w:val="000000" w:themeColor="text1"/>
          <w:sz w:val="26"/>
          <w:szCs w:val="26"/>
        </w:rPr>
        <w:t>ậ</w:t>
      </w:r>
      <w:r w:rsidRPr="00E21F7B">
        <w:rPr>
          <w:bCs/>
          <w:color w:val="000000" w:themeColor="text1"/>
          <w:sz w:val="26"/>
          <w:szCs w:val="26"/>
        </w:rPr>
        <w:t>t</w:t>
      </w:r>
    </w:p>
    <w:tbl>
      <w:tblPr>
        <w:tblW w:w="5000" w:type="pct"/>
        <w:tblCellMar>
          <w:left w:w="0" w:type="dxa"/>
          <w:right w:w="0" w:type="dxa"/>
        </w:tblCellMar>
        <w:tblLook w:val="0000" w:firstRow="0" w:lastRow="0" w:firstColumn="0" w:lastColumn="0" w:noHBand="0" w:noVBand="0"/>
      </w:tblPr>
      <w:tblGrid>
        <w:gridCol w:w="613"/>
        <w:gridCol w:w="2958"/>
        <w:gridCol w:w="831"/>
        <w:gridCol w:w="4064"/>
        <w:gridCol w:w="878"/>
      </w:tblGrid>
      <w:tr w:rsidR="00047E60" w:rsidRPr="00E21F7B" w14:paraId="4267D763" w14:textId="77777777" w:rsidTr="004E4F2F">
        <w:trPr>
          <w:tblHeader/>
        </w:trPr>
        <w:tc>
          <w:tcPr>
            <w:tcW w:w="315" w:type="pct"/>
            <w:tcBorders>
              <w:top w:val="single" w:sz="4" w:space="0" w:color="000000"/>
              <w:left w:val="single" w:sz="4" w:space="0" w:color="000000"/>
              <w:bottom w:val="single" w:sz="4" w:space="0" w:color="000000"/>
              <w:right w:val="single" w:sz="4" w:space="0" w:color="000000"/>
            </w:tcBorders>
            <w:vAlign w:val="center"/>
          </w:tcPr>
          <w:p w14:paraId="533EEB72" w14:textId="77777777" w:rsidR="00047E60" w:rsidRPr="00E21F7B" w:rsidRDefault="00047E60" w:rsidP="00E21F7B">
            <w:pPr>
              <w:pStyle w:val="TableParagraph"/>
              <w:kinsoku w:val="0"/>
              <w:overflowPunct w:val="0"/>
              <w:spacing w:line="288" w:lineRule="auto"/>
              <w:ind w:left="128" w:right="128"/>
              <w:jc w:val="center"/>
              <w:rPr>
                <w:b/>
                <w:bCs/>
                <w:color w:val="000000" w:themeColor="text1"/>
                <w:sz w:val="26"/>
                <w:szCs w:val="26"/>
              </w:rPr>
            </w:pPr>
            <w:r w:rsidRPr="00E21F7B">
              <w:rPr>
                <w:b/>
                <w:bCs/>
                <w:color w:val="000000" w:themeColor="text1"/>
                <w:sz w:val="26"/>
                <w:szCs w:val="26"/>
              </w:rPr>
              <w:lastRenderedPageBreak/>
              <w:t>TT</w:t>
            </w:r>
          </w:p>
        </w:tc>
        <w:tc>
          <w:tcPr>
            <w:tcW w:w="1586" w:type="pct"/>
            <w:tcBorders>
              <w:top w:val="single" w:sz="4" w:space="0" w:color="000000"/>
              <w:left w:val="single" w:sz="4" w:space="0" w:color="000000"/>
              <w:bottom w:val="single" w:sz="4" w:space="0" w:color="000000"/>
              <w:right w:val="single" w:sz="4" w:space="0" w:color="000000"/>
            </w:tcBorders>
            <w:vAlign w:val="center"/>
          </w:tcPr>
          <w:p w14:paraId="2FDB5AC4" w14:textId="77777777" w:rsidR="00047E60" w:rsidRPr="00E21F7B" w:rsidRDefault="00047E60" w:rsidP="00E21F7B">
            <w:pPr>
              <w:pStyle w:val="TableParagraph"/>
              <w:kinsoku w:val="0"/>
              <w:overflowPunct w:val="0"/>
              <w:spacing w:line="288" w:lineRule="auto"/>
              <w:ind w:left="128" w:right="128"/>
              <w:jc w:val="center"/>
              <w:rPr>
                <w:b/>
                <w:bCs/>
                <w:color w:val="000000" w:themeColor="text1"/>
                <w:sz w:val="26"/>
                <w:szCs w:val="26"/>
              </w:rPr>
            </w:pPr>
            <w:r w:rsidRPr="00E21F7B">
              <w:rPr>
                <w:b/>
                <w:bCs/>
                <w:color w:val="000000" w:themeColor="text1"/>
                <w:sz w:val="26"/>
                <w:szCs w:val="26"/>
              </w:rPr>
              <w:t>Hạng mục</w:t>
            </w:r>
          </w:p>
        </w:tc>
        <w:tc>
          <w:tcPr>
            <w:tcW w:w="448" w:type="pct"/>
            <w:tcBorders>
              <w:top w:val="single" w:sz="4" w:space="0" w:color="000000"/>
              <w:left w:val="single" w:sz="4" w:space="0" w:color="000000"/>
              <w:bottom w:val="single" w:sz="4" w:space="0" w:color="000000"/>
              <w:right w:val="single" w:sz="4" w:space="0" w:color="000000"/>
            </w:tcBorders>
            <w:vAlign w:val="center"/>
          </w:tcPr>
          <w:p w14:paraId="0D35EFB1" w14:textId="77777777" w:rsidR="00047E60" w:rsidRPr="00E21F7B" w:rsidRDefault="00047E60" w:rsidP="00E21F7B">
            <w:pPr>
              <w:pStyle w:val="TableParagraph"/>
              <w:kinsoku w:val="0"/>
              <w:overflowPunct w:val="0"/>
              <w:spacing w:line="288" w:lineRule="auto"/>
              <w:ind w:left="128" w:right="128"/>
              <w:jc w:val="center"/>
              <w:rPr>
                <w:b/>
                <w:bCs/>
                <w:color w:val="000000" w:themeColor="text1"/>
                <w:sz w:val="26"/>
                <w:szCs w:val="26"/>
              </w:rPr>
            </w:pPr>
            <w:r w:rsidRPr="00E21F7B">
              <w:rPr>
                <w:b/>
                <w:bCs/>
                <w:color w:val="000000" w:themeColor="text1"/>
                <w:sz w:val="26"/>
                <w:szCs w:val="26"/>
              </w:rPr>
              <w:t>Đơn vị đo</w:t>
            </w:r>
          </w:p>
        </w:tc>
        <w:tc>
          <w:tcPr>
            <w:tcW w:w="2178" w:type="pct"/>
            <w:tcBorders>
              <w:top w:val="single" w:sz="4" w:space="0" w:color="000000"/>
              <w:left w:val="single" w:sz="4" w:space="0" w:color="000000"/>
              <w:bottom w:val="single" w:sz="4" w:space="0" w:color="000000"/>
              <w:right w:val="single" w:sz="4" w:space="0" w:color="000000"/>
            </w:tcBorders>
            <w:vAlign w:val="center"/>
          </w:tcPr>
          <w:p w14:paraId="69390EA6" w14:textId="77777777" w:rsidR="00047E60" w:rsidRPr="00E21F7B" w:rsidRDefault="00047E60" w:rsidP="00E21F7B">
            <w:pPr>
              <w:pStyle w:val="TableParagraph"/>
              <w:kinsoku w:val="0"/>
              <w:overflowPunct w:val="0"/>
              <w:spacing w:line="288" w:lineRule="auto"/>
              <w:ind w:left="128" w:right="128"/>
              <w:jc w:val="center"/>
              <w:rPr>
                <w:b/>
                <w:bCs/>
                <w:color w:val="000000" w:themeColor="text1"/>
                <w:sz w:val="26"/>
                <w:szCs w:val="26"/>
              </w:rPr>
            </w:pPr>
            <w:r w:rsidRPr="00E21F7B">
              <w:rPr>
                <w:b/>
                <w:bCs/>
                <w:color w:val="000000" w:themeColor="text1"/>
                <w:sz w:val="26"/>
                <w:szCs w:val="26"/>
              </w:rPr>
              <w:t>Yêu cầu</w:t>
            </w:r>
          </w:p>
        </w:tc>
        <w:tc>
          <w:tcPr>
            <w:tcW w:w="473" w:type="pct"/>
            <w:tcBorders>
              <w:top w:val="single" w:sz="4" w:space="0" w:color="000000"/>
              <w:left w:val="single" w:sz="4" w:space="0" w:color="000000"/>
              <w:bottom w:val="single" w:sz="4" w:space="0" w:color="000000"/>
              <w:right w:val="single" w:sz="4" w:space="0" w:color="000000"/>
            </w:tcBorders>
            <w:vAlign w:val="center"/>
          </w:tcPr>
          <w:p w14:paraId="4CF3DCBB" w14:textId="77777777" w:rsidR="00047E60" w:rsidRPr="00E21F7B" w:rsidRDefault="00047E60" w:rsidP="00E21F7B">
            <w:pPr>
              <w:pStyle w:val="TableParagraph"/>
              <w:kinsoku w:val="0"/>
              <w:overflowPunct w:val="0"/>
              <w:spacing w:line="288" w:lineRule="auto"/>
              <w:ind w:left="99" w:right="106"/>
              <w:jc w:val="center"/>
              <w:rPr>
                <w:b/>
                <w:color w:val="000000" w:themeColor="text1"/>
                <w:sz w:val="26"/>
                <w:szCs w:val="26"/>
              </w:rPr>
            </w:pPr>
            <w:proofErr w:type="gramStart"/>
            <w:r w:rsidRPr="00E21F7B">
              <w:rPr>
                <w:b/>
                <w:bCs/>
                <w:color w:val="000000" w:themeColor="text1"/>
                <w:sz w:val="26"/>
                <w:szCs w:val="26"/>
              </w:rPr>
              <w:t>Đề  nghị</w:t>
            </w:r>
            <w:proofErr w:type="gramEnd"/>
            <w:r w:rsidRPr="00E21F7B">
              <w:rPr>
                <w:b/>
                <w:bCs/>
                <w:color w:val="000000" w:themeColor="text1"/>
                <w:sz w:val="26"/>
                <w:szCs w:val="26"/>
              </w:rPr>
              <w:t xml:space="preserve"> và Cam kết</w:t>
            </w:r>
          </w:p>
        </w:tc>
      </w:tr>
      <w:tr w:rsidR="00047E60" w:rsidRPr="00E21F7B" w14:paraId="28FAE644" w14:textId="77777777" w:rsidTr="004E4F2F">
        <w:tc>
          <w:tcPr>
            <w:tcW w:w="315" w:type="pct"/>
            <w:tcBorders>
              <w:top w:val="single" w:sz="4" w:space="0" w:color="000000"/>
              <w:left w:val="single" w:sz="4" w:space="0" w:color="000000"/>
              <w:bottom w:val="single" w:sz="4" w:space="0" w:color="000000"/>
              <w:right w:val="single" w:sz="4" w:space="0" w:color="000000"/>
            </w:tcBorders>
            <w:vAlign w:val="center"/>
          </w:tcPr>
          <w:p w14:paraId="24BEC88F" w14:textId="77777777" w:rsidR="00047E60" w:rsidRPr="00E21F7B" w:rsidRDefault="00047E60" w:rsidP="00E21F7B">
            <w:pPr>
              <w:pStyle w:val="TableParagraph"/>
              <w:kinsoku w:val="0"/>
              <w:overflowPunct w:val="0"/>
              <w:spacing w:line="288" w:lineRule="auto"/>
              <w:ind w:right="2"/>
              <w:jc w:val="center"/>
              <w:rPr>
                <w:color w:val="000000" w:themeColor="text1"/>
                <w:sz w:val="26"/>
                <w:szCs w:val="26"/>
              </w:rPr>
            </w:pPr>
            <w:r w:rsidRPr="00E21F7B">
              <w:rPr>
                <w:color w:val="000000" w:themeColor="text1"/>
                <w:w w:val="99"/>
                <w:sz w:val="26"/>
                <w:szCs w:val="26"/>
              </w:rPr>
              <w:t>1</w:t>
            </w:r>
          </w:p>
        </w:tc>
        <w:tc>
          <w:tcPr>
            <w:tcW w:w="1586" w:type="pct"/>
            <w:tcBorders>
              <w:top w:val="single" w:sz="4" w:space="0" w:color="000000"/>
              <w:left w:val="single" w:sz="4" w:space="0" w:color="000000"/>
              <w:bottom w:val="single" w:sz="4" w:space="0" w:color="000000"/>
              <w:right w:val="single" w:sz="4" w:space="0" w:color="000000"/>
            </w:tcBorders>
            <w:vAlign w:val="center"/>
          </w:tcPr>
          <w:p w14:paraId="4620D663" w14:textId="77777777" w:rsidR="00047E60" w:rsidRPr="00E21F7B" w:rsidRDefault="00047E60" w:rsidP="00E21F7B">
            <w:pPr>
              <w:pStyle w:val="TableParagraph"/>
              <w:kinsoku w:val="0"/>
              <w:overflowPunct w:val="0"/>
              <w:spacing w:line="288" w:lineRule="auto"/>
              <w:ind w:left="100"/>
              <w:rPr>
                <w:color w:val="000000" w:themeColor="text1"/>
                <w:sz w:val="26"/>
                <w:szCs w:val="26"/>
              </w:rPr>
            </w:pPr>
            <w:r w:rsidRPr="00E21F7B">
              <w:rPr>
                <w:color w:val="000000" w:themeColor="text1"/>
                <w:sz w:val="26"/>
                <w:szCs w:val="26"/>
              </w:rPr>
              <w:t>Nhà sản xuất</w:t>
            </w:r>
          </w:p>
        </w:tc>
        <w:tc>
          <w:tcPr>
            <w:tcW w:w="448" w:type="pct"/>
            <w:tcBorders>
              <w:top w:val="single" w:sz="4" w:space="0" w:color="000000"/>
              <w:left w:val="single" w:sz="4" w:space="0" w:color="000000"/>
              <w:bottom w:val="single" w:sz="4" w:space="0" w:color="000000"/>
              <w:right w:val="single" w:sz="4" w:space="0" w:color="000000"/>
            </w:tcBorders>
            <w:vAlign w:val="center"/>
          </w:tcPr>
          <w:p w14:paraId="74CD75E5" w14:textId="77777777" w:rsidR="00047E60" w:rsidRPr="00E21F7B" w:rsidRDefault="00047E60" w:rsidP="00E21F7B">
            <w:pPr>
              <w:spacing w:line="288" w:lineRule="auto"/>
              <w:jc w:val="center"/>
              <w:rPr>
                <w:color w:val="000000" w:themeColor="text1"/>
                <w:sz w:val="26"/>
                <w:szCs w:val="26"/>
              </w:rPr>
            </w:pPr>
          </w:p>
        </w:tc>
        <w:tc>
          <w:tcPr>
            <w:tcW w:w="2178" w:type="pct"/>
            <w:tcBorders>
              <w:top w:val="single" w:sz="4" w:space="0" w:color="000000"/>
              <w:left w:val="single" w:sz="4" w:space="0" w:color="000000"/>
              <w:bottom w:val="single" w:sz="4" w:space="0" w:color="000000"/>
              <w:right w:val="single" w:sz="4" w:space="0" w:color="000000"/>
            </w:tcBorders>
            <w:vAlign w:val="center"/>
          </w:tcPr>
          <w:p w14:paraId="0930BB8B" w14:textId="77777777" w:rsidR="00047E60" w:rsidRPr="00E21F7B" w:rsidRDefault="00047E60" w:rsidP="00E21F7B">
            <w:pPr>
              <w:pStyle w:val="TableParagraph"/>
              <w:kinsoku w:val="0"/>
              <w:overflowPunct w:val="0"/>
              <w:spacing w:line="288" w:lineRule="auto"/>
              <w:ind w:left="99" w:right="101"/>
              <w:rPr>
                <w:color w:val="000000" w:themeColor="text1"/>
                <w:sz w:val="26"/>
                <w:szCs w:val="26"/>
              </w:rPr>
            </w:pPr>
            <w:r w:rsidRPr="00E21F7B">
              <w:rPr>
                <w:color w:val="000000" w:themeColor="text1"/>
                <w:sz w:val="26"/>
                <w:szCs w:val="26"/>
              </w:rPr>
              <w:t>Nêu cụ thể</w:t>
            </w:r>
          </w:p>
        </w:tc>
        <w:tc>
          <w:tcPr>
            <w:tcW w:w="473" w:type="pct"/>
            <w:tcBorders>
              <w:top w:val="single" w:sz="4" w:space="0" w:color="000000"/>
              <w:left w:val="single" w:sz="4" w:space="0" w:color="000000"/>
              <w:bottom w:val="single" w:sz="4" w:space="0" w:color="000000"/>
              <w:right w:val="single" w:sz="4" w:space="0" w:color="000000"/>
            </w:tcBorders>
            <w:vAlign w:val="center"/>
          </w:tcPr>
          <w:p w14:paraId="2D9785F5" w14:textId="77777777" w:rsidR="00047E60" w:rsidRPr="00E21F7B" w:rsidRDefault="00047E60" w:rsidP="00E21F7B">
            <w:pPr>
              <w:pStyle w:val="TableParagraph"/>
              <w:kinsoku w:val="0"/>
              <w:overflowPunct w:val="0"/>
              <w:spacing w:line="288" w:lineRule="auto"/>
              <w:ind w:left="99" w:right="101"/>
              <w:rPr>
                <w:color w:val="000000" w:themeColor="text1"/>
                <w:sz w:val="26"/>
                <w:szCs w:val="26"/>
              </w:rPr>
            </w:pPr>
          </w:p>
        </w:tc>
      </w:tr>
      <w:tr w:rsidR="00047E60" w:rsidRPr="00E21F7B" w14:paraId="56D2DF87" w14:textId="77777777" w:rsidTr="004E4F2F">
        <w:tc>
          <w:tcPr>
            <w:tcW w:w="315" w:type="pct"/>
            <w:tcBorders>
              <w:top w:val="single" w:sz="4" w:space="0" w:color="000000"/>
              <w:left w:val="single" w:sz="4" w:space="0" w:color="000000"/>
              <w:bottom w:val="single" w:sz="4" w:space="0" w:color="000000"/>
              <w:right w:val="single" w:sz="4" w:space="0" w:color="000000"/>
            </w:tcBorders>
            <w:vAlign w:val="center"/>
          </w:tcPr>
          <w:p w14:paraId="3C608583" w14:textId="77777777" w:rsidR="00047E60" w:rsidRPr="00E21F7B" w:rsidRDefault="00047E60" w:rsidP="00E21F7B">
            <w:pPr>
              <w:pStyle w:val="TableParagraph"/>
              <w:kinsoku w:val="0"/>
              <w:overflowPunct w:val="0"/>
              <w:spacing w:line="288" w:lineRule="auto"/>
              <w:ind w:right="2"/>
              <w:jc w:val="center"/>
              <w:rPr>
                <w:color w:val="000000" w:themeColor="text1"/>
                <w:sz w:val="26"/>
                <w:szCs w:val="26"/>
              </w:rPr>
            </w:pPr>
            <w:r w:rsidRPr="00E21F7B">
              <w:rPr>
                <w:color w:val="000000" w:themeColor="text1"/>
                <w:w w:val="99"/>
                <w:sz w:val="26"/>
                <w:szCs w:val="26"/>
              </w:rPr>
              <w:t>2</w:t>
            </w:r>
          </w:p>
        </w:tc>
        <w:tc>
          <w:tcPr>
            <w:tcW w:w="1586" w:type="pct"/>
            <w:tcBorders>
              <w:top w:val="single" w:sz="4" w:space="0" w:color="000000"/>
              <w:left w:val="single" w:sz="4" w:space="0" w:color="000000"/>
              <w:bottom w:val="single" w:sz="4" w:space="0" w:color="000000"/>
              <w:right w:val="single" w:sz="4" w:space="0" w:color="000000"/>
            </w:tcBorders>
            <w:vAlign w:val="center"/>
          </w:tcPr>
          <w:p w14:paraId="5DEEBF04" w14:textId="77777777" w:rsidR="00047E60" w:rsidRPr="00E21F7B" w:rsidRDefault="00047E60" w:rsidP="00E21F7B">
            <w:pPr>
              <w:pStyle w:val="TableParagraph"/>
              <w:kinsoku w:val="0"/>
              <w:overflowPunct w:val="0"/>
              <w:spacing w:line="288" w:lineRule="auto"/>
              <w:ind w:left="100"/>
              <w:rPr>
                <w:color w:val="000000" w:themeColor="text1"/>
                <w:sz w:val="26"/>
                <w:szCs w:val="26"/>
              </w:rPr>
            </w:pPr>
            <w:r w:rsidRPr="00E21F7B">
              <w:rPr>
                <w:color w:val="000000" w:themeColor="text1"/>
                <w:sz w:val="26"/>
                <w:szCs w:val="26"/>
              </w:rPr>
              <w:t>Mã hiệu sản phẩm</w:t>
            </w:r>
          </w:p>
        </w:tc>
        <w:tc>
          <w:tcPr>
            <w:tcW w:w="448" w:type="pct"/>
            <w:tcBorders>
              <w:top w:val="single" w:sz="4" w:space="0" w:color="000000"/>
              <w:left w:val="single" w:sz="4" w:space="0" w:color="000000"/>
              <w:bottom w:val="single" w:sz="4" w:space="0" w:color="000000"/>
              <w:right w:val="single" w:sz="4" w:space="0" w:color="000000"/>
            </w:tcBorders>
            <w:vAlign w:val="center"/>
          </w:tcPr>
          <w:p w14:paraId="2B22E0C9" w14:textId="77777777" w:rsidR="00047E60" w:rsidRPr="00E21F7B" w:rsidRDefault="00047E60" w:rsidP="00E21F7B">
            <w:pPr>
              <w:spacing w:line="288" w:lineRule="auto"/>
              <w:jc w:val="center"/>
              <w:rPr>
                <w:color w:val="000000" w:themeColor="text1"/>
                <w:sz w:val="26"/>
                <w:szCs w:val="26"/>
              </w:rPr>
            </w:pPr>
          </w:p>
        </w:tc>
        <w:tc>
          <w:tcPr>
            <w:tcW w:w="2178" w:type="pct"/>
            <w:tcBorders>
              <w:top w:val="single" w:sz="4" w:space="0" w:color="000000"/>
              <w:left w:val="single" w:sz="4" w:space="0" w:color="000000"/>
              <w:bottom w:val="single" w:sz="4" w:space="0" w:color="000000"/>
              <w:right w:val="single" w:sz="4" w:space="0" w:color="000000"/>
            </w:tcBorders>
            <w:vAlign w:val="center"/>
          </w:tcPr>
          <w:p w14:paraId="74163ACF" w14:textId="77777777" w:rsidR="00047E60" w:rsidRPr="00E21F7B" w:rsidRDefault="00047E60" w:rsidP="00E21F7B">
            <w:pPr>
              <w:pStyle w:val="TableParagraph"/>
              <w:kinsoku w:val="0"/>
              <w:overflowPunct w:val="0"/>
              <w:spacing w:line="288" w:lineRule="auto"/>
              <w:ind w:left="99" w:right="101"/>
              <w:rPr>
                <w:color w:val="000000" w:themeColor="text1"/>
                <w:sz w:val="26"/>
                <w:szCs w:val="26"/>
              </w:rPr>
            </w:pPr>
            <w:r w:rsidRPr="00E21F7B">
              <w:rPr>
                <w:color w:val="000000" w:themeColor="text1"/>
                <w:sz w:val="26"/>
                <w:szCs w:val="26"/>
              </w:rPr>
              <w:t>Nêu cụ thể</w:t>
            </w:r>
          </w:p>
        </w:tc>
        <w:tc>
          <w:tcPr>
            <w:tcW w:w="473" w:type="pct"/>
            <w:tcBorders>
              <w:top w:val="single" w:sz="4" w:space="0" w:color="000000"/>
              <w:left w:val="single" w:sz="4" w:space="0" w:color="000000"/>
              <w:bottom w:val="single" w:sz="4" w:space="0" w:color="000000"/>
              <w:right w:val="single" w:sz="4" w:space="0" w:color="000000"/>
            </w:tcBorders>
            <w:vAlign w:val="center"/>
          </w:tcPr>
          <w:p w14:paraId="13DB1575" w14:textId="77777777" w:rsidR="00047E60" w:rsidRPr="00E21F7B" w:rsidRDefault="00047E60" w:rsidP="00E21F7B">
            <w:pPr>
              <w:pStyle w:val="TableParagraph"/>
              <w:kinsoku w:val="0"/>
              <w:overflowPunct w:val="0"/>
              <w:spacing w:line="288" w:lineRule="auto"/>
              <w:ind w:left="99" w:right="101"/>
              <w:rPr>
                <w:color w:val="000000" w:themeColor="text1"/>
                <w:sz w:val="26"/>
                <w:szCs w:val="26"/>
              </w:rPr>
            </w:pPr>
          </w:p>
        </w:tc>
      </w:tr>
      <w:tr w:rsidR="00047E60" w:rsidRPr="00E21F7B" w14:paraId="286B6237" w14:textId="77777777" w:rsidTr="004E4F2F">
        <w:tc>
          <w:tcPr>
            <w:tcW w:w="315" w:type="pct"/>
            <w:tcBorders>
              <w:top w:val="single" w:sz="4" w:space="0" w:color="000000"/>
              <w:left w:val="single" w:sz="4" w:space="0" w:color="000000"/>
              <w:bottom w:val="single" w:sz="4" w:space="0" w:color="000000"/>
              <w:right w:val="single" w:sz="4" w:space="0" w:color="000000"/>
            </w:tcBorders>
            <w:vAlign w:val="center"/>
          </w:tcPr>
          <w:p w14:paraId="72D61675" w14:textId="77777777" w:rsidR="00047E60" w:rsidRPr="00E21F7B" w:rsidRDefault="00047E60" w:rsidP="00E21F7B">
            <w:pPr>
              <w:pStyle w:val="TableParagraph"/>
              <w:kinsoku w:val="0"/>
              <w:overflowPunct w:val="0"/>
              <w:spacing w:line="288" w:lineRule="auto"/>
              <w:ind w:right="2"/>
              <w:jc w:val="center"/>
              <w:rPr>
                <w:color w:val="000000" w:themeColor="text1"/>
                <w:sz w:val="26"/>
                <w:szCs w:val="26"/>
              </w:rPr>
            </w:pPr>
            <w:r w:rsidRPr="00E21F7B">
              <w:rPr>
                <w:color w:val="000000" w:themeColor="text1"/>
                <w:w w:val="99"/>
                <w:sz w:val="26"/>
                <w:szCs w:val="26"/>
              </w:rPr>
              <w:t>3</w:t>
            </w:r>
          </w:p>
        </w:tc>
        <w:tc>
          <w:tcPr>
            <w:tcW w:w="1586" w:type="pct"/>
            <w:tcBorders>
              <w:top w:val="single" w:sz="4" w:space="0" w:color="000000"/>
              <w:left w:val="single" w:sz="4" w:space="0" w:color="000000"/>
              <w:bottom w:val="single" w:sz="4" w:space="0" w:color="000000"/>
              <w:right w:val="single" w:sz="4" w:space="0" w:color="000000"/>
            </w:tcBorders>
            <w:vAlign w:val="center"/>
          </w:tcPr>
          <w:p w14:paraId="1A286D3C" w14:textId="77777777" w:rsidR="00047E60" w:rsidRPr="00E21F7B" w:rsidRDefault="00047E60" w:rsidP="00E21F7B">
            <w:pPr>
              <w:pStyle w:val="TableParagraph"/>
              <w:kinsoku w:val="0"/>
              <w:overflowPunct w:val="0"/>
              <w:spacing w:line="288" w:lineRule="auto"/>
              <w:ind w:left="100"/>
              <w:rPr>
                <w:color w:val="000000" w:themeColor="text1"/>
                <w:sz w:val="26"/>
                <w:szCs w:val="26"/>
              </w:rPr>
            </w:pPr>
            <w:r w:rsidRPr="00E21F7B">
              <w:rPr>
                <w:color w:val="000000" w:themeColor="text1"/>
                <w:sz w:val="26"/>
                <w:szCs w:val="26"/>
              </w:rPr>
              <w:t>Nước sản xuất</w:t>
            </w:r>
          </w:p>
        </w:tc>
        <w:tc>
          <w:tcPr>
            <w:tcW w:w="448" w:type="pct"/>
            <w:tcBorders>
              <w:top w:val="single" w:sz="4" w:space="0" w:color="000000"/>
              <w:left w:val="single" w:sz="4" w:space="0" w:color="000000"/>
              <w:bottom w:val="single" w:sz="4" w:space="0" w:color="000000"/>
              <w:right w:val="single" w:sz="4" w:space="0" w:color="000000"/>
            </w:tcBorders>
            <w:vAlign w:val="center"/>
          </w:tcPr>
          <w:p w14:paraId="1BF34B79" w14:textId="77777777" w:rsidR="00047E60" w:rsidRPr="00E21F7B" w:rsidRDefault="00047E60" w:rsidP="00E21F7B">
            <w:pPr>
              <w:spacing w:line="288" w:lineRule="auto"/>
              <w:jc w:val="center"/>
              <w:rPr>
                <w:color w:val="000000" w:themeColor="text1"/>
                <w:sz w:val="26"/>
                <w:szCs w:val="26"/>
              </w:rPr>
            </w:pPr>
          </w:p>
        </w:tc>
        <w:tc>
          <w:tcPr>
            <w:tcW w:w="2178" w:type="pct"/>
            <w:tcBorders>
              <w:top w:val="single" w:sz="4" w:space="0" w:color="000000"/>
              <w:left w:val="single" w:sz="4" w:space="0" w:color="000000"/>
              <w:bottom w:val="single" w:sz="4" w:space="0" w:color="000000"/>
              <w:right w:val="single" w:sz="4" w:space="0" w:color="000000"/>
            </w:tcBorders>
            <w:vAlign w:val="center"/>
          </w:tcPr>
          <w:p w14:paraId="5FA32F08" w14:textId="77777777" w:rsidR="00047E60" w:rsidRPr="00E21F7B" w:rsidRDefault="00047E60" w:rsidP="00E21F7B">
            <w:pPr>
              <w:pStyle w:val="TableParagraph"/>
              <w:kinsoku w:val="0"/>
              <w:overflowPunct w:val="0"/>
              <w:spacing w:line="288" w:lineRule="auto"/>
              <w:ind w:left="99" w:right="101"/>
              <w:rPr>
                <w:color w:val="000000" w:themeColor="text1"/>
                <w:sz w:val="26"/>
                <w:szCs w:val="26"/>
              </w:rPr>
            </w:pPr>
            <w:r w:rsidRPr="00E21F7B">
              <w:rPr>
                <w:color w:val="000000" w:themeColor="text1"/>
                <w:sz w:val="26"/>
                <w:szCs w:val="26"/>
              </w:rPr>
              <w:t>Nêu cụ thể</w:t>
            </w:r>
          </w:p>
        </w:tc>
        <w:tc>
          <w:tcPr>
            <w:tcW w:w="473" w:type="pct"/>
            <w:tcBorders>
              <w:top w:val="single" w:sz="4" w:space="0" w:color="000000"/>
              <w:left w:val="single" w:sz="4" w:space="0" w:color="000000"/>
              <w:bottom w:val="single" w:sz="4" w:space="0" w:color="000000"/>
              <w:right w:val="single" w:sz="4" w:space="0" w:color="000000"/>
            </w:tcBorders>
            <w:vAlign w:val="center"/>
          </w:tcPr>
          <w:p w14:paraId="12502A17" w14:textId="77777777" w:rsidR="00047E60" w:rsidRPr="00E21F7B" w:rsidRDefault="00047E60" w:rsidP="00E21F7B">
            <w:pPr>
              <w:pStyle w:val="TableParagraph"/>
              <w:kinsoku w:val="0"/>
              <w:overflowPunct w:val="0"/>
              <w:spacing w:line="288" w:lineRule="auto"/>
              <w:ind w:left="99" w:right="101"/>
              <w:rPr>
                <w:color w:val="000000" w:themeColor="text1"/>
                <w:sz w:val="26"/>
                <w:szCs w:val="26"/>
              </w:rPr>
            </w:pPr>
          </w:p>
        </w:tc>
      </w:tr>
      <w:tr w:rsidR="00047E60" w:rsidRPr="00E21F7B" w14:paraId="0141F077" w14:textId="77777777" w:rsidTr="004E4F2F">
        <w:tc>
          <w:tcPr>
            <w:tcW w:w="315" w:type="pct"/>
            <w:tcBorders>
              <w:top w:val="single" w:sz="4" w:space="0" w:color="000000"/>
              <w:left w:val="single" w:sz="4" w:space="0" w:color="000000"/>
              <w:bottom w:val="single" w:sz="4" w:space="0" w:color="000000"/>
              <w:right w:val="single" w:sz="4" w:space="0" w:color="000000"/>
            </w:tcBorders>
            <w:vAlign w:val="center"/>
          </w:tcPr>
          <w:p w14:paraId="3AA391C0" w14:textId="77777777" w:rsidR="00047E60" w:rsidRPr="00E21F7B" w:rsidRDefault="00047E60" w:rsidP="00E21F7B">
            <w:pPr>
              <w:pStyle w:val="TableParagraph"/>
              <w:kinsoku w:val="0"/>
              <w:overflowPunct w:val="0"/>
              <w:spacing w:line="288" w:lineRule="auto"/>
              <w:ind w:right="2"/>
              <w:jc w:val="center"/>
              <w:rPr>
                <w:color w:val="000000" w:themeColor="text1"/>
                <w:sz w:val="26"/>
                <w:szCs w:val="26"/>
              </w:rPr>
            </w:pPr>
            <w:r w:rsidRPr="00E21F7B">
              <w:rPr>
                <w:color w:val="000000" w:themeColor="text1"/>
                <w:w w:val="99"/>
                <w:sz w:val="26"/>
                <w:szCs w:val="26"/>
              </w:rPr>
              <w:t>4</w:t>
            </w:r>
          </w:p>
        </w:tc>
        <w:tc>
          <w:tcPr>
            <w:tcW w:w="1586" w:type="pct"/>
            <w:tcBorders>
              <w:top w:val="single" w:sz="4" w:space="0" w:color="000000"/>
              <w:left w:val="single" w:sz="4" w:space="0" w:color="000000"/>
              <w:bottom w:val="single" w:sz="4" w:space="0" w:color="000000"/>
              <w:right w:val="single" w:sz="4" w:space="0" w:color="000000"/>
            </w:tcBorders>
            <w:vAlign w:val="center"/>
          </w:tcPr>
          <w:p w14:paraId="301B4E50" w14:textId="77777777" w:rsidR="00047E60" w:rsidRPr="00E21F7B" w:rsidRDefault="00047E60" w:rsidP="00E21F7B">
            <w:pPr>
              <w:pStyle w:val="TableParagraph"/>
              <w:kinsoku w:val="0"/>
              <w:overflowPunct w:val="0"/>
              <w:spacing w:line="288" w:lineRule="auto"/>
              <w:ind w:left="100"/>
              <w:rPr>
                <w:color w:val="000000" w:themeColor="text1"/>
                <w:sz w:val="26"/>
                <w:szCs w:val="26"/>
              </w:rPr>
            </w:pPr>
            <w:r w:rsidRPr="00E21F7B">
              <w:rPr>
                <w:color w:val="000000" w:themeColor="text1"/>
                <w:sz w:val="26"/>
                <w:szCs w:val="26"/>
              </w:rPr>
              <w:t>Tiêu chuẩn quản lý chất lượng</w:t>
            </w:r>
          </w:p>
        </w:tc>
        <w:tc>
          <w:tcPr>
            <w:tcW w:w="448" w:type="pct"/>
            <w:tcBorders>
              <w:top w:val="single" w:sz="4" w:space="0" w:color="000000"/>
              <w:left w:val="single" w:sz="4" w:space="0" w:color="000000"/>
              <w:bottom w:val="single" w:sz="4" w:space="0" w:color="000000"/>
              <w:right w:val="single" w:sz="4" w:space="0" w:color="000000"/>
            </w:tcBorders>
            <w:vAlign w:val="center"/>
          </w:tcPr>
          <w:p w14:paraId="22982B8E" w14:textId="77777777" w:rsidR="00047E60" w:rsidRPr="00E21F7B" w:rsidRDefault="00047E60" w:rsidP="00E21F7B">
            <w:pPr>
              <w:spacing w:line="288" w:lineRule="auto"/>
              <w:jc w:val="center"/>
              <w:rPr>
                <w:color w:val="000000" w:themeColor="text1"/>
                <w:sz w:val="26"/>
                <w:szCs w:val="26"/>
              </w:rPr>
            </w:pPr>
          </w:p>
        </w:tc>
        <w:tc>
          <w:tcPr>
            <w:tcW w:w="2178" w:type="pct"/>
            <w:tcBorders>
              <w:top w:val="single" w:sz="4" w:space="0" w:color="000000"/>
              <w:left w:val="single" w:sz="4" w:space="0" w:color="000000"/>
              <w:bottom w:val="single" w:sz="4" w:space="0" w:color="000000"/>
              <w:right w:val="single" w:sz="4" w:space="0" w:color="000000"/>
            </w:tcBorders>
            <w:vAlign w:val="center"/>
          </w:tcPr>
          <w:p w14:paraId="42CBADEB" w14:textId="77777777" w:rsidR="00047E60" w:rsidRPr="00E21F7B" w:rsidRDefault="00047E60" w:rsidP="00E21F7B">
            <w:pPr>
              <w:pStyle w:val="TableParagraph"/>
              <w:kinsoku w:val="0"/>
              <w:overflowPunct w:val="0"/>
              <w:spacing w:line="288" w:lineRule="auto"/>
              <w:ind w:left="99" w:right="101"/>
              <w:rPr>
                <w:color w:val="000000" w:themeColor="text1"/>
                <w:sz w:val="26"/>
                <w:szCs w:val="26"/>
              </w:rPr>
            </w:pPr>
            <w:r w:rsidRPr="00E21F7B">
              <w:rPr>
                <w:color w:val="000000" w:themeColor="text1"/>
                <w:sz w:val="26"/>
                <w:szCs w:val="26"/>
              </w:rPr>
              <w:t>Nêu cụ thể</w:t>
            </w:r>
          </w:p>
        </w:tc>
        <w:tc>
          <w:tcPr>
            <w:tcW w:w="473" w:type="pct"/>
            <w:tcBorders>
              <w:top w:val="single" w:sz="4" w:space="0" w:color="000000"/>
              <w:left w:val="single" w:sz="4" w:space="0" w:color="000000"/>
              <w:bottom w:val="single" w:sz="4" w:space="0" w:color="000000"/>
              <w:right w:val="single" w:sz="4" w:space="0" w:color="000000"/>
            </w:tcBorders>
            <w:vAlign w:val="center"/>
          </w:tcPr>
          <w:p w14:paraId="1ADBE737" w14:textId="77777777" w:rsidR="00047E60" w:rsidRPr="00E21F7B" w:rsidRDefault="00047E60" w:rsidP="00E21F7B">
            <w:pPr>
              <w:pStyle w:val="TableParagraph"/>
              <w:kinsoku w:val="0"/>
              <w:overflowPunct w:val="0"/>
              <w:spacing w:line="288" w:lineRule="auto"/>
              <w:ind w:left="99" w:right="101"/>
              <w:rPr>
                <w:color w:val="000000" w:themeColor="text1"/>
                <w:sz w:val="26"/>
                <w:szCs w:val="26"/>
              </w:rPr>
            </w:pPr>
          </w:p>
        </w:tc>
      </w:tr>
      <w:tr w:rsidR="00047E60" w:rsidRPr="00E21F7B" w14:paraId="6A6CD7CE" w14:textId="77777777" w:rsidTr="004E4F2F">
        <w:tc>
          <w:tcPr>
            <w:tcW w:w="315" w:type="pct"/>
            <w:tcBorders>
              <w:top w:val="single" w:sz="4" w:space="0" w:color="000000"/>
              <w:left w:val="single" w:sz="4" w:space="0" w:color="000000"/>
              <w:bottom w:val="single" w:sz="4" w:space="0" w:color="000000"/>
              <w:right w:val="single" w:sz="4" w:space="0" w:color="000000"/>
            </w:tcBorders>
            <w:vAlign w:val="center"/>
          </w:tcPr>
          <w:p w14:paraId="59B2C3A5" w14:textId="77777777" w:rsidR="00047E60" w:rsidRPr="00E21F7B" w:rsidRDefault="00047E60" w:rsidP="00E21F7B">
            <w:pPr>
              <w:pStyle w:val="TableParagraph"/>
              <w:kinsoku w:val="0"/>
              <w:overflowPunct w:val="0"/>
              <w:spacing w:line="288" w:lineRule="auto"/>
              <w:ind w:right="2"/>
              <w:jc w:val="center"/>
              <w:rPr>
                <w:color w:val="000000" w:themeColor="text1"/>
                <w:sz w:val="26"/>
                <w:szCs w:val="26"/>
              </w:rPr>
            </w:pPr>
            <w:r w:rsidRPr="00E21F7B">
              <w:rPr>
                <w:color w:val="000000" w:themeColor="text1"/>
                <w:w w:val="99"/>
                <w:sz w:val="26"/>
                <w:szCs w:val="26"/>
              </w:rPr>
              <w:t>5</w:t>
            </w:r>
          </w:p>
        </w:tc>
        <w:tc>
          <w:tcPr>
            <w:tcW w:w="1586" w:type="pct"/>
            <w:tcBorders>
              <w:top w:val="single" w:sz="4" w:space="0" w:color="000000"/>
              <w:left w:val="single" w:sz="4" w:space="0" w:color="000000"/>
              <w:bottom w:val="single" w:sz="4" w:space="0" w:color="000000"/>
              <w:right w:val="single" w:sz="4" w:space="0" w:color="000000"/>
            </w:tcBorders>
            <w:vAlign w:val="center"/>
          </w:tcPr>
          <w:p w14:paraId="3A08768C" w14:textId="77777777" w:rsidR="00047E60" w:rsidRPr="00E21F7B" w:rsidRDefault="00047E60" w:rsidP="00E21F7B">
            <w:pPr>
              <w:pStyle w:val="TableParagraph"/>
              <w:kinsoku w:val="0"/>
              <w:overflowPunct w:val="0"/>
              <w:spacing w:line="288" w:lineRule="auto"/>
              <w:ind w:left="100"/>
              <w:rPr>
                <w:color w:val="000000" w:themeColor="text1"/>
                <w:sz w:val="26"/>
                <w:szCs w:val="26"/>
              </w:rPr>
            </w:pPr>
            <w:r w:rsidRPr="00E21F7B">
              <w:rPr>
                <w:color w:val="000000" w:themeColor="text1"/>
                <w:sz w:val="26"/>
                <w:szCs w:val="26"/>
              </w:rPr>
              <w:t>Tiêu chuẩn áp dụng</w:t>
            </w:r>
          </w:p>
        </w:tc>
        <w:tc>
          <w:tcPr>
            <w:tcW w:w="448" w:type="pct"/>
            <w:tcBorders>
              <w:top w:val="single" w:sz="4" w:space="0" w:color="000000"/>
              <w:left w:val="single" w:sz="4" w:space="0" w:color="000000"/>
              <w:bottom w:val="single" w:sz="4" w:space="0" w:color="000000"/>
              <w:right w:val="single" w:sz="4" w:space="0" w:color="000000"/>
            </w:tcBorders>
            <w:vAlign w:val="center"/>
          </w:tcPr>
          <w:p w14:paraId="71B8A37C" w14:textId="77777777" w:rsidR="00047E60" w:rsidRPr="00E21F7B" w:rsidRDefault="00047E60" w:rsidP="00E21F7B">
            <w:pPr>
              <w:spacing w:line="288" w:lineRule="auto"/>
              <w:jc w:val="center"/>
              <w:rPr>
                <w:color w:val="000000" w:themeColor="text1"/>
                <w:sz w:val="26"/>
                <w:szCs w:val="26"/>
              </w:rPr>
            </w:pPr>
          </w:p>
        </w:tc>
        <w:tc>
          <w:tcPr>
            <w:tcW w:w="2178" w:type="pct"/>
            <w:tcBorders>
              <w:top w:val="single" w:sz="4" w:space="0" w:color="000000"/>
              <w:left w:val="single" w:sz="4" w:space="0" w:color="000000"/>
              <w:bottom w:val="single" w:sz="4" w:space="0" w:color="000000"/>
              <w:right w:val="single" w:sz="4" w:space="0" w:color="000000"/>
            </w:tcBorders>
            <w:vAlign w:val="center"/>
          </w:tcPr>
          <w:p w14:paraId="5364C8F4" w14:textId="77777777" w:rsidR="00047E60" w:rsidRPr="00E21F7B" w:rsidRDefault="00047E60" w:rsidP="00E21F7B">
            <w:pPr>
              <w:pStyle w:val="TableParagraph"/>
              <w:kinsoku w:val="0"/>
              <w:overflowPunct w:val="0"/>
              <w:spacing w:line="288" w:lineRule="auto"/>
              <w:ind w:left="100"/>
              <w:rPr>
                <w:color w:val="000000" w:themeColor="text1"/>
                <w:sz w:val="26"/>
                <w:szCs w:val="26"/>
              </w:rPr>
            </w:pPr>
            <w:r w:rsidRPr="00E21F7B">
              <w:rPr>
                <w:color w:val="000000" w:themeColor="text1"/>
                <w:sz w:val="26"/>
                <w:szCs w:val="26"/>
              </w:rPr>
              <w:t>HN  33-S-</w:t>
            </w:r>
            <w:proofErr w:type="gramStart"/>
            <w:r w:rsidRPr="00E21F7B">
              <w:rPr>
                <w:color w:val="000000" w:themeColor="text1"/>
                <w:sz w:val="26"/>
                <w:szCs w:val="26"/>
              </w:rPr>
              <w:t>63,  IEC</w:t>
            </w:r>
            <w:proofErr w:type="gramEnd"/>
            <w:r w:rsidRPr="00E21F7B">
              <w:rPr>
                <w:color w:val="000000" w:themeColor="text1"/>
                <w:sz w:val="26"/>
                <w:szCs w:val="26"/>
              </w:rPr>
              <w:t xml:space="preserve">  61284 hoặc tương đương</w:t>
            </w:r>
          </w:p>
        </w:tc>
        <w:tc>
          <w:tcPr>
            <w:tcW w:w="473" w:type="pct"/>
            <w:tcBorders>
              <w:top w:val="single" w:sz="4" w:space="0" w:color="000000"/>
              <w:left w:val="single" w:sz="4" w:space="0" w:color="000000"/>
              <w:bottom w:val="single" w:sz="4" w:space="0" w:color="000000"/>
              <w:right w:val="single" w:sz="4" w:space="0" w:color="000000"/>
            </w:tcBorders>
            <w:vAlign w:val="center"/>
          </w:tcPr>
          <w:p w14:paraId="5C7E0AB0" w14:textId="77777777" w:rsidR="00047E60" w:rsidRPr="00E21F7B" w:rsidRDefault="00047E60" w:rsidP="00E21F7B">
            <w:pPr>
              <w:pStyle w:val="TableParagraph"/>
              <w:kinsoku w:val="0"/>
              <w:overflowPunct w:val="0"/>
              <w:spacing w:line="288" w:lineRule="auto"/>
              <w:ind w:left="100"/>
              <w:rPr>
                <w:color w:val="000000" w:themeColor="text1"/>
                <w:sz w:val="26"/>
                <w:szCs w:val="26"/>
              </w:rPr>
            </w:pPr>
          </w:p>
        </w:tc>
      </w:tr>
      <w:tr w:rsidR="00047E60" w:rsidRPr="00E21F7B" w14:paraId="68699E65" w14:textId="77777777" w:rsidTr="004E4F2F">
        <w:tc>
          <w:tcPr>
            <w:tcW w:w="315" w:type="pct"/>
            <w:tcBorders>
              <w:top w:val="single" w:sz="4" w:space="0" w:color="000000"/>
              <w:left w:val="single" w:sz="4" w:space="0" w:color="000000"/>
              <w:bottom w:val="single" w:sz="4" w:space="0" w:color="000000"/>
              <w:right w:val="single" w:sz="4" w:space="0" w:color="000000"/>
            </w:tcBorders>
            <w:vAlign w:val="center"/>
          </w:tcPr>
          <w:p w14:paraId="6C9FD9D1" w14:textId="77777777" w:rsidR="00047E60" w:rsidRPr="00E21F7B" w:rsidRDefault="00047E60" w:rsidP="00E21F7B">
            <w:pPr>
              <w:pStyle w:val="TableParagraph"/>
              <w:kinsoku w:val="0"/>
              <w:overflowPunct w:val="0"/>
              <w:spacing w:line="288" w:lineRule="auto"/>
              <w:jc w:val="center"/>
              <w:rPr>
                <w:b/>
                <w:bCs/>
                <w:color w:val="000000" w:themeColor="text1"/>
                <w:sz w:val="26"/>
                <w:szCs w:val="26"/>
              </w:rPr>
            </w:pPr>
          </w:p>
          <w:p w14:paraId="4B741AEA" w14:textId="77777777" w:rsidR="00047E60" w:rsidRPr="00E21F7B" w:rsidRDefault="00047E60" w:rsidP="00E21F7B">
            <w:pPr>
              <w:pStyle w:val="TableParagraph"/>
              <w:kinsoku w:val="0"/>
              <w:overflowPunct w:val="0"/>
              <w:spacing w:line="288" w:lineRule="auto"/>
              <w:jc w:val="center"/>
              <w:rPr>
                <w:b/>
                <w:bCs/>
                <w:color w:val="000000" w:themeColor="text1"/>
                <w:sz w:val="26"/>
                <w:szCs w:val="26"/>
              </w:rPr>
            </w:pPr>
          </w:p>
          <w:p w14:paraId="403963BE" w14:textId="77777777" w:rsidR="00047E60" w:rsidRPr="00E21F7B" w:rsidRDefault="00047E60" w:rsidP="00E21F7B">
            <w:pPr>
              <w:pStyle w:val="TableParagraph"/>
              <w:kinsoku w:val="0"/>
              <w:overflowPunct w:val="0"/>
              <w:spacing w:line="288" w:lineRule="auto"/>
              <w:jc w:val="center"/>
              <w:rPr>
                <w:b/>
                <w:bCs/>
                <w:color w:val="000000" w:themeColor="text1"/>
                <w:sz w:val="26"/>
                <w:szCs w:val="26"/>
              </w:rPr>
            </w:pPr>
          </w:p>
          <w:p w14:paraId="74B4369A" w14:textId="77777777" w:rsidR="00047E60" w:rsidRPr="00E21F7B" w:rsidRDefault="00047E60" w:rsidP="00E21F7B">
            <w:pPr>
              <w:pStyle w:val="TableParagraph"/>
              <w:kinsoku w:val="0"/>
              <w:overflowPunct w:val="0"/>
              <w:spacing w:line="288" w:lineRule="auto"/>
              <w:ind w:right="2"/>
              <w:jc w:val="center"/>
              <w:rPr>
                <w:color w:val="000000" w:themeColor="text1"/>
                <w:sz w:val="26"/>
                <w:szCs w:val="26"/>
              </w:rPr>
            </w:pPr>
            <w:r w:rsidRPr="00E21F7B">
              <w:rPr>
                <w:color w:val="000000" w:themeColor="text1"/>
                <w:w w:val="99"/>
                <w:sz w:val="26"/>
                <w:szCs w:val="26"/>
              </w:rPr>
              <w:t>6</w:t>
            </w:r>
          </w:p>
        </w:tc>
        <w:tc>
          <w:tcPr>
            <w:tcW w:w="1586" w:type="pct"/>
            <w:tcBorders>
              <w:top w:val="single" w:sz="4" w:space="0" w:color="000000"/>
              <w:left w:val="single" w:sz="4" w:space="0" w:color="000000"/>
              <w:bottom w:val="single" w:sz="4" w:space="0" w:color="000000"/>
              <w:right w:val="single" w:sz="4" w:space="0" w:color="000000"/>
            </w:tcBorders>
            <w:vAlign w:val="center"/>
          </w:tcPr>
          <w:p w14:paraId="409FB632" w14:textId="77777777" w:rsidR="00047E60" w:rsidRPr="00E21F7B" w:rsidRDefault="00047E60" w:rsidP="00E21F7B">
            <w:pPr>
              <w:pStyle w:val="TableParagraph"/>
              <w:kinsoku w:val="0"/>
              <w:overflowPunct w:val="0"/>
              <w:spacing w:line="288" w:lineRule="auto"/>
              <w:ind w:left="100"/>
              <w:rPr>
                <w:color w:val="000000" w:themeColor="text1"/>
                <w:sz w:val="26"/>
                <w:szCs w:val="26"/>
              </w:rPr>
            </w:pPr>
          </w:p>
          <w:p w14:paraId="4A1D6691" w14:textId="77777777" w:rsidR="00047E60" w:rsidRPr="00E21F7B" w:rsidRDefault="00047E60" w:rsidP="00E21F7B">
            <w:pPr>
              <w:pStyle w:val="TableParagraph"/>
              <w:kinsoku w:val="0"/>
              <w:overflowPunct w:val="0"/>
              <w:spacing w:line="288" w:lineRule="auto"/>
              <w:ind w:left="100"/>
              <w:rPr>
                <w:color w:val="000000" w:themeColor="text1"/>
                <w:sz w:val="26"/>
                <w:szCs w:val="26"/>
              </w:rPr>
            </w:pPr>
          </w:p>
          <w:p w14:paraId="64F4B0AD" w14:textId="77777777" w:rsidR="00047E60" w:rsidRPr="00E21F7B" w:rsidRDefault="00047E60" w:rsidP="00E21F7B">
            <w:pPr>
              <w:pStyle w:val="TableParagraph"/>
              <w:kinsoku w:val="0"/>
              <w:overflowPunct w:val="0"/>
              <w:spacing w:line="288" w:lineRule="auto"/>
              <w:ind w:left="100"/>
              <w:rPr>
                <w:color w:val="000000" w:themeColor="text1"/>
                <w:sz w:val="26"/>
                <w:szCs w:val="26"/>
              </w:rPr>
            </w:pPr>
          </w:p>
          <w:p w14:paraId="1A2ABB2F" w14:textId="77777777" w:rsidR="00047E60" w:rsidRPr="00E21F7B" w:rsidRDefault="00047E60" w:rsidP="00E21F7B">
            <w:pPr>
              <w:pStyle w:val="TableParagraph"/>
              <w:kinsoku w:val="0"/>
              <w:overflowPunct w:val="0"/>
              <w:spacing w:line="288" w:lineRule="auto"/>
              <w:ind w:left="100"/>
              <w:rPr>
                <w:color w:val="000000" w:themeColor="text1"/>
                <w:sz w:val="26"/>
                <w:szCs w:val="26"/>
              </w:rPr>
            </w:pPr>
            <w:r w:rsidRPr="00E21F7B">
              <w:rPr>
                <w:color w:val="000000" w:themeColor="text1"/>
                <w:sz w:val="26"/>
                <w:szCs w:val="26"/>
              </w:rPr>
              <w:t>Loại</w:t>
            </w:r>
          </w:p>
        </w:tc>
        <w:tc>
          <w:tcPr>
            <w:tcW w:w="448" w:type="pct"/>
            <w:tcBorders>
              <w:top w:val="single" w:sz="4" w:space="0" w:color="000000"/>
              <w:left w:val="single" w:sz="4" w:space="0" w:color="000000"/>
              <w:bottom w:val="single" w:sz="4" w:space="0" w:color="000000"/>
              <w:right w:val="single" w:sz="4" w:space="0" w:color="000000"/>
            </w:tcBorders>
            <w:vAlign w:val="center"/>
          </w:tcPr>
          <w:p w14:paraId="745BC7D9" w14:textId="77777777" w:rsidR="00047E60" w:rsidRPr="00E21F7B" w:rsidRDefault="00047E60" w:rsidP="00E21F7B">
            <w:pPr>
              <w:spacing w:line="288" w:lineRule="auto"/>
              <w:jc w:val="center"/>
              <w:rPr>
                <w:color w:val="000000" w:themeColor="text1"/>
                <w:sz w:val="26"/>
                <w:szCs w:val="26"/>
              </w:rPr>
            </w:pPr>
          </w:p>
        </w:tc>
        <w:tc>
          <w:tcPr>
            <w:tcW w:w="2178" w:type="pct"/>
            <w:tcBorders>
              <w:top w:val="single" w:sz="4" w:space="0" w:color="000000"/>
              <w:left w:val="single" w:sz="4" w:space="0" w:color="000000"/>
              <w:bottom w:val="single" w:sz="4" w:space="0" w:color="000000"/>
              <w:right w:val="single" w:sz="4" w:space="0" w:color="000000"/>
            </w:tcBorders>
            <w:vAlign w:val="center"/>
          </w:tcPr>
          <w:p w14:paraId="000EBE81" w14:textId="6B7A1B49" w:rsidR="00047E60" w:rsidRPr="00E21F7B" w:rsidRDefault="00047E60" w:rsidP="00E21F7B">
            <w:pPr>
              <w:pStyle w:val="TableParagraph"/>
              <w:kinsoku w:val="0"/>
              <w:overflowPunct w:val="0"/>
              <w:spacing w:line="288" w:lineRule="auto"/>
              <w:ind w:left="100" w:right="103"/>
              <w:rPr>
                <w:color w:val="000000" w:themeColor="text1"/>
                <w:sz w:val="26"/>
                <w:szCs w:val="26"/>
              </w:rPr>
            </w:pPr>
            <w:r w:rsidRPr="00E21F7B">
              <w:rPr>
                <w:color w:val="000000" w:themeColor="text1"/>
                <w:sz w:val="26"/>
                <w:szCs w:val="26"/>
              </w:rPr>
              <w:t>Kẹp IPC là loại kẹp 2 bulông, bọc cách điện, chống thấm nước, dùng để đấu nối rẽ hoặc đấu nối lèo từ cáp nhôm vặn xoắn 0.6/1kV LV-ABC đến cáp nhôm vặn xoắn 0.6/1kV LV-ABC, vận hành tốt ở vùng nhiệt đới, vùng biển, vùng ô nhiễm công nghiệp…</w:t>
            </w:r>
          </w:p>
        </w:tc>
        <w:tc>
          <w:tcPr>
            <w:tcW w:w="473" w:type="pct"/>
            <w:tcBorders>
              <w:top w:val="single" w:sz="4" w:space="0" w:color="000000"/>
              <w:left w:val="single" w:sz="4" w:space="0" w:color="000000"/>
              <w:bottom w:val="single" w:sz="4" w:space="0" w:color="000000"/>
              <w:right w:val="single" w:sz="4" w:space="0" w:color="000000"/>
            </w:tcBorders>
            <w:vAlign w:val="center"/>
          </w:tcPr>
          <w:p w14:paraId="50AF1947" w14:textId="77777777" w:rsidR="00047E60" w:rsidRPr="00E21F7B" w:rsidRDefault="00047E60" w:rsidP="00E21F7B">
            <w:pPr>
              <w:pStyle w:val="TableParagraph"/>
              <w:kinsoku w:val="0"/>
              <w:overflowPunct w:val="0"/>
              <w:spacing w:line="288" w:lineRule="auto"/>
              <w:ind w:left="100" w:right="103"/>
              <w:rPr>
                <w:color w:val="000000" w:themeColor="text1"/>
                <w:sz w:val="26"/>
                <w:szCs w:val="26"/>
              </w:rPr>
            </w:pPr>
          </w:p>
        </w:tc>
      </w:tr>
      <w:tr w:rsidR="00047E60" w:rsidRPr="00E21F7B" w14:paraId="4B723A21" w14:textId="77777777" w:rsidTr="004E4F2F">
        <w:tc>
          <w:tcPr>
            <w:tcW w:w="315" w:type="pct"/>
            <w:tcBorders>
              <w:top w:val="single" w:sz="4" w:space="0" w:color="000000"/>
              <w:left w:val="single" w:sz="4" w:space="0" w:color="000000"/>
              <w:bottom w:val="single" w:sz="4" w:space="0" w:color="000000"/>
              <w:right w:val="single" w:sz="4" w:space="0" w:color="000000"/>
            </w:tcBorders>
            <w:vAlign w:val="center"/>
          </w:tcPr>
          <w:p w14:paraId="36EE7BDB" w14:textId="77777777" w:rsidR="00047E60" w:rsidRPr="00E21F7B" w:rsidRDefault="00047E60" w:rsidP="00E21F7B">
            <w:pPr>
              <w:pStyle w:val="TableParagraph"/>
              <w:kinsoku w:val="0"/>
              <w:overflowPunct w:val="0"/>
              <w:spacing w:line="288" w:lineRule="auto"/>
              <w:jc w:val="center"/>
              <w:rPr>
                <w:color w:val="000000" w:themeColor="text1"/>
                <w:sz w:val="26"/>
                <w:szCs w:val="26"/>
              </w:rPr>
            </w:pPr>
          </w:p>
          <w:p w14:paraId="7612615D" w14:textId="77777777" w:rsidR="00047E60" w:rsidRPr="00E21F7B" w:rsidRDefault="00047E60" w:rsidP="00E21F7B">
            <w:pPr>
              <w:pStyle w:val="TableParagraph"/>
              <w:kinsoku w:val="0"/>
              <w:overflowPunct w:val="0"/>
              <w:spacing w:line="288" w:lineRule="auto"/>
              <w:jc w:val="center"/>
              <w:rPr>
                <w:color w:val="000000" w:themeColor="text1"/>
                <w:sz w:val="26"/>
                <w:szCs w:val="26"/>
              </w:rPr>
            </w:pPr>
          </w:p>
          <w:p w14:paraId="3A2E20B3" w14:textId="77777777" w:rsidR="00047E60" w:rsidRPr="00E21F7B" w:rsidRDefault="00047E60" w:rsidP="00E21F7B">
            <w:pPr>
              <w:pStyle w:val="TableParagraph"/>
              <w:kinsoku w:val="0"/>
              <w:overflowPunct w:val="0"/>
              <w:spacing w:line="288" w:lineRule="auto"/>
              <w:ind w:right="2"/>
              <w:jc w:val="center"/>
              <w:rPr>
                <w:color w:val="000000" w:themeColor="text1"/>
                <w:sz w:val="26"/>
                <w:szCs w:val="26"/>
              </w:rPr>
            </w:pPr>
            <w:r w:rsidRPr="00E21F7B">
              <w:rPr>
                <w:color w:val="000000" w:themeColor="text1"/>
                <w:w w:val="99"/>
                <w:sz w:val="26"/>
                <w:szCs w:val="26"/>
              </w:rPr>
              <w:t>7</w:t>
            </w:r>
          </w:p>
        </w:tc>
        <w:tc>
          <w:tcPr>
            <w:tcW w:w="1586" w:type="pct"/>
            <w:tcBorders>
              <w:top w:val="single" w:sz="4" w:space="0" w:color="000000"/>
              <w:left w:val="single" w:sz="4" w:space="0" w:color="000000"/>
              <w:bottom w:val="single" w:sz="4" w:space="0" w:color="000000"/>
              <w:right w:val="single" w:sz="4" w:space="0" w:color="000000"/>
            </w:tcBorders>
            <w:vAlign w:val="center"/>
          </w:tcPr>
          <w:p w14:paraId="16A94CDF" w14:textId="77777777" w:rsidR="00047E60" w:rsidRPr="00E21F7B" w:rsidRDefault="00047E60" w:rsidP="00E21F7B">
            <w:pPr>
              <w:pStyle w:val="TableParagraph"/>
              <w:kinsoku w:val="0"/>
              <w:overflowPunct w:val="0"/>
              <w:spacing w:line="288" w:lineRule="auto"/>
              <w:ind w:left="100"/>
              <w:rPr>
                <w:color w:val="000000" w:themeColor="text1"/>
                <w:sz w:val="26"/>
                <w:szCs w:val="26"/>
              </w:rPr>
            </w:pPr>
          </w:p>
          <w:p w14:paraId="77F6B251" w14:textId="77777777" w:rsidR="00047E60" w:rsidRPr="00E21F7B" w:rsidRDefault="00047E60" w:rsidP="00E21F7B">
            <w:pPr>
              <w:pStyle w:val="TableParagraph"/>
              <w:kinsoku w:val="0"/>
              <w:overflowPunct w:val="0"/>
              <w:spacing w:line="288" w:lineRule="auto"/>
              <w:ind w:left="100"/>
              <w:rPr>
                <w:color w:val="000000" w:themeColor="text1"/>
                <w:sz w:val="26"/>
                <w:szCs w:val="26"/>
              </w:rPr>
            </w:pPr>
          </w:p>
          <w:p w14:paraId="4E23CD2E" w14:textId="77777777" w:rsidR="00047E60" w:rsidRPr="00E21F7B" w:rsidRDefault="00047E60" w:rsidP="00E21F7B">
            <w:pPr>
              <w:pStyle w:val="TableParagraph"/>
              <w:kinsoku w:val="0"/>
              <w:overflowPunct w:val="0"/>
              <w:spacing w:line="288" w:lineRule="auto"/>
              <w:ind w:left="100"/>
              <w:rPr>
                <w:color w:val="000000" w:themeColor="text1"/>
                <w:sz w:val="26"/>
                <w:szCs w:val="26"/>
              </w:rPr>
            </w:pPr>
            <w:r w:rsidRPr="00E21F7B">
              <w:rPr>
                <w:color w:val="000000" w:themeColor="text1"/>
                <w:sz w:val="26"/>
                <w:szCs w:val="26"/>
              </w:rPr>
              <w:t>Thân kẹp</w:t>
            </w:r>
          </w:p>
        </w:tc>
        <w:tc>
          <w:tcPr>
            <w:tcW w:w="448" w:type="pct"/>
            <w:tcBorders>
              <w:top w:val="single" w:sz="4" w:space="0" w:color="000000"/>
              <w:left w:val="single" w:sz="4" w:space="0" w:color="000000"/>
              <w:bottom w:val="single" w:sz="4" w:space="0" w:color="000000"/>
              <w:right w:val="single" w:sz="4" w:space="0" w:color="000000"/>
            </w:tcBorders>
            <w:vAlign w:val="center"/>
          </w:tcPr>
          <w:p w14:paraId="4E832C03" w14:textId="77777777" w:rsidR="00047E60" w:rsidRPr="00E21F7B" w:rsidRDefault="00047E60" w:rsidP="00E21F7B">
            <w:pPr>
              <w:spacing w:line="288" w:lineRule="auto"/>
              <w:jc w:val="center"/>
              <w:rPr>
                <w:color w:val="000000" w:themeColor="text1"/>
                <w:sz w:val="26"/>
                <w:szCs w:val="26"/>
              </w:rPr>
            </w:pPr>
          </w:p>
        </w:tc>
        <w:tc>
          <w:tcPr>
            <w:tcW w:w="2178" w:type="pct"/>
            <w:tcBorders>
              <w:top w:val="single" w:sz="4" w:space="0" w:color="000000"/>
              <w:left w:val="single" w:sz="4" w:space="0" w:color="000000"/>
              <w:bottom w:val="single" w:sz="4" w:space="0" w:color="000000"/>
              <w:right w:val="single" w:sz="4" w:space="0" w:color="000000"/>
            </w:tcBorders>
            <w:vAlign w:val="center"/>
          </w:tcPr>
          <w:p w14:paraId="193C41D0" w14:textId="77777777" w:rsidR="00047E60" w:rsidRPr="00E21F7B" w:rsidRDefault="00047E60" w:rsidP="00E21F7B">
            <w:pPr>
              <w:pStyle w:val="TableParagraph"/>
              <w:kinsoku w:val="0"/>
              <w:overflowPunct w:val="0"/>
              <w:spacing w:line="288" w:lineRule="auto"/>
              <w:ind w:left="100" w:right="99"/>
              <w:rPr>
                <w:color w:val="000000" w:themeColor="text1"/>
                <w:sz w:val="26"/>
                <w:szCs w:val="26"/>
              </w:rPr>
            </w:pPr>
            <w:r w:rsidRPr="00E21F7B">
              <w:rPr>
                <w:color w:val="000000" w:themeColor="text1"/>
                <w:sz w:val="26"/>
                <w:szCs w:val="26"/>
              </w:rPr>
              <w:t>Làm bằng nhựa có tăng cường sợi thủy tinh, có độ bền cơ học và thời tiết cao, bền với tia tử ngoại, chống rạn nứt, lão hóa và ăn mòn</w:t>
            </w:r>
          </w:p>
        </w:tc>
        <w:tc>
          <w:tcPr>
            <w:tcW w:w="473" w:type="pct"/>
            <w:tcBorders>
              <w:top w:val="single" w:sz="4" w:space="0" w:color="000000"/>
              <w:left w:val="single" w:sz="4" w:space="0" w:color="000000"/>
              <w:bottom w:val="single" w:sz="4" w:space="0" w:color="000000"/>
              <w:right w:val="single" w:sz="4" w:space="0" w:color="000000"/>
            </w:tcBorders>
            <w:vAlign w:val="center"/>
          </w:tcPr>
          <w:p w14:paraId="37B5906B" w14:textId="77777777" w:rsidR="00047E60" w:rsidRPr="00E21F7B" w:rsidRDefault="00047E60" w:rsidP="00E21F7B">
            <w:pPr>
              <w:pStyle w:val="TableParagraph"/>
              <w:kinsoku w:val="0"/>
              <w:overflowPunct w:val="0"/>
              <w:spacing w:line="288" w:lineRule="auto"/>
              <w:ind w:left="100" w:right="99"/>
              <w:rPr>
                <w:color w:val="000000" w:themeColor="text1"/>
                <w:sz w:val="26"/>
                <w:szCs w:val="26"/>
              </w:rPr>
            </w:pPr>
          </w:p>
        </w:tc>
      </w:tr>
      <w:tr w:rsidR="00047E60" w:rsidRPr="00E21F7B" w14:paraId="5A5DC9A9" w14:textId="77777777" w:rsidTr="004E4F2F">
        <w:tc>
          <w:tcPr>
            <w:tcW w:w="315" w:type="pct"/>
            <w:tcBorders>
              <w:top w:val="single" w:sz="4" w:space="0" w:color="000000"/>
              <w:left w:val="single" w:sz="4" w:space="0" w:color="000000"/>
              <w:bottom w:val="single" w:sz="4" w:space="0" w:color="000000"/>
              <w:right w:val="single" w:sz="4" w:space="0" w:color="000000"/>
            </w:tcBorders>
            <w:vAlign w:val="center"/>
          </w:tcPr>
          <w:p w14:paraId="782CD4FC" w14:textId="77777777" w:rsidR="00047E60" w:rsidRPr="00E21F7B" w:rsidRDefault="00047E60" w:rsidP="00E21F7B">
            <w:pPr>
              <w:pStyle w:val="TableParagraph"/>
              <w:kinsoku w:val="0"/>
              <w:overflowPunct w:val="0"/>
              <w:spacing w:line="288" w:lineRule="auto"/>
              <w:jc w:val="center"/>
              <w:rPr>
                <w:color w:val="000000" w:themeColor="text1"/>
                <w:sz w:val="26"/>
                <w:szCs w:val="26"/>
              </w:rPr>
            </w:pPr>
          </w:p>
          <w:p w14:paraId="6AF3AEF2" w14:textId="77777777" w:rsidR="00047E60" w:rsidRPr="00E21F7B" w:rsidRDefault="00047E60" w:rsidP="00E21F7B">
            <w:pPr>
              <w:pStyle w:val="TableParagraph"/>
              <w:kinsoku w:val="0"/>
              <w:overflowPunct w:val="0"/>
              <w:spacing w:line="288" w:lineRule="auto"/>
              <w:jc w:val="center"/>
              <w:rPr>
                <w:color w:val="000000" w:themeColor="text1"/>
                <w:sz w:val="26"/>
                <w:szCs w:val="26"/>
              </w:rPr>
            </w:pPr>
          </w:p>
          <w:p w14:paraId="218B6D3B" w14:textId="77777777" w:rsidR="00047E60" w:rsidRPr="00E21F7B" w:rsidRDefault="00047E60" w:rsidP="00E21F7B">
            <w:pPr>
              <w:pStyle w:val="TableParagraph"/>
              <w:kinsoku w:val="0"/>
              <w:overflowPunct w:val="0"/>
              <w:spacing w:line="288" w:lineRule="auto"/>
              <w:jc w:val="center"/>
              <w:rPr>
                <w:color w:val="000000" w:themeColor="text1"/>
                <w:sz w:val="26"/>
                <w:szCs w:val="26"/>
              </w:rPr>
            </w:pPr>
          </w:p>
          <w:p w14:paraId="7CEA38E3" w14:textId="77777777" w:rsidR="00047E60" w:rsidRPr="00E21F7B" w:rsidRDefault="00047E60" w:rsidP="00E21F7B">
            <w:pPr>
              <w:pStyle w:val="TableParagraph"/>
              <w:kinsoku w:val="0"/>
              <w:overflowPunct w:val="0"/>
              <w:spacing w:line="288" w:lineRule="auto"/>
              <w:ind w:right="2"/>
              <w:jc w:val="center"/>
              <w:rPr>
                <w:color w:val="000000" w:themeColor="text1"/>
                <w:sz w:val="26"/>
                <w:szCs w:val="26"/>
              </w:rPr>
            </w:pPr>
            <w:r w:rsidRPr="00E21F7B">
              <w:rPr>
                <w:color w:val="000000" w:themeColor="text1"/>
                <w:w w:val="99"/>
                <w:sz w:val="26"/>
                <w:szCs w:val="26"/>
              </w:rPr>
              <w:t>8</w:t>
            </w:r>
          </w:p>
        </w:tc>
        <w:tc>
          <w:tcPr>
            <w:tcW w:w="1586" w:type="pct"/>
            <w:tcBorders>
              <w:top w:val="single" w:sz="4" w:space="0" w:color="000000"/>
              <w:left w:val="single" w:sz="4" w:space="0" w:color="000000"/>
              <w:bottom w:val="single" w:sz="4" w:space="0" w:color="000000"/>
              <w:right w:val="single" w:sz="4" w:space="0" w:color="000000"/>
            </w:tcBorders>
            <w:vAlign w:val="center"/>
          </w:tcPr>
          <w:p w14:paraId="40954F1B" w14:textId="77777777" w:rsidR="00047E60" w:rsidRPr="00E21F7B" w:rsidRDefault="00047E60" w:rsidP="00E21F7B">
            <w:pPr>
              <w:pStyle w:val="TableParagraph"/>
              <w:kinsoku w:val="0"/>
              <w:overflowPunct w:val="0"/>
              <w:spacing w:line="288" w:lineRule="auto"/>
              <w:ind w:left="100"/>
              <w:rPr>
                <w:color w:val="000000" w:themeColor="text1"/>
                <w:sz w:val="26"/>
                <w:szCs w:val="26"/>
              </w:rPr>
            </w:pPr>
          </w:p>
          <w:p w14:paraId="3B08955A" w14:textId="77777777" w:rsidR="00047E60" w:rsidRPr="00E21F7B" w:rsidRDefault="00047E60" w:rsidP="00E21F7B">
            <w:pPr>
              <w:pStyle w:val="TableParagraph"/>
              <w:kinsoku w:val="0"/>
              <w:overflowPunct w:val="0"/>
              <w:spacing w:line="288" w:lineRule="auto"/>
              <w:ind w:left="100"/>
              <w:rPr>
                <w:color w:val="000000" w:themeColor="text1"/>
                <w:sz w:val="26"/>
                <w:szCs w:val="26"/>
              </w:rPr>
            </w:pPr>
          </w:p>
          <w:p w14:paraId="53566FAA" w14:textId="77777777" w:rsidR="00047E60" w:rsidRPr="00E21F7B" w:rsidRDefault="00047E60" w:rsidP="00E21F7B">
            <w:pPr>
              <w:pStyle w:val="TableParagraph"/>
              <w:kinsoku w:val="0"/>
              <w:overflowPunct w:val="0"/>
              <w:spacing w:line="288" w:lineRule="auto"/>
              <w:ind w:left="100"/>
              <w:rPr>
                <w:color w:val="000000" w:themeColor="text1"/>
                <w:sz w:val="26"/>
                <w:szCs w:val="26"/>
              </w:rPr>
            </w:pPr>
          </w:p>
          <w:p w14:paraId="3606C206" w14:textId="77777777" w:rsidR="00047E60" w:rsidRPr="00E21F7B" w:rsidRDefault="00047E60" w:rsidP="00E21F7B">
            <w:pPr>
              <w:pStyle w:val="TableParagraph"/>
              <w:kinsoku w:val="0"/>
              <w:overflowPunct w:val="0"/>
              <w:spacing w:line="288" w:lineRule="auto"/>
              <w:ind w:left="100"/>
              <w:rPr>
                <w:color w:val="000000" w:themeColor="text1"/>
                <w:sz w:val="26"/>
                <w:szCs w:val="26"/>
              </w:rPr>
            </w:pPr>
            <w:r w:rsidRPr="00E21F7B">
              <w:rPr>
                <w:color w:val="000000" w:themeColor="text1"/>
                <w:sz w:val="26"/>
                <w:szCs w:val="26"/>
              </w:rPr>
              <w:t>Bulông</w:t>
            </w:r>
          </w:p>
        </w:tc>
        <w:tc>
          <w:tcPr>
            <w:tcW w:w="448" w:type="pct"/>
            <w:tcBorders>
              <w:top w:val="single" w:sz="4" w:space="0" w:color="000000"/>
              <w:left w:val="single" w:sz="4" w:space="0" w:color="000000"/>
              <w:bottom w:val="single" w:sz="4" w:space="0" w:color="000000"/>
              <w:right w:val="single" w:sz="4" w:space="0" w:color="000000"/>
            </w:tcBorders>
            <w:vAlign w:val="center"/>
          </w:tcPr>
          <w:p w14:paraId="3C4E1DEC" w14:textId="77777777" w:rsidR="00047E60" w:rsidRPr="00E21F7B" w:rsidRDefault="00047E60" w:rsidP="00E21F7B">
            <w:pPr>
              <w:spacing w:line="288" w:lineRule="auto"/>
              <w:jc w:val="center"/>
              <w:rPr>
                <w:color w:val="000000" w:themeColor="text1"/>
                <w:sz w:val="26"/>
                <w:szCs w:val="26"/>
              </w:rPr>
            </w:pPr>
          </w:p>
        </w:tc>
        <w:tc>
          <w:tcPr>
            <w:tcW w:w="2178" w:type="pct"/>
            <w:tcBorders>
              <w:top w:val="single" w:sz="4" w:space="0" w:color="000000"/>
              <w:left w:val="single" w:sz="4" w:space="0" w:color="000000"/>
              <w:bottom w:val="single" w:sz="4" w:space="0" w:color="000000"/>
              <w:right w:val="single" w:sz="4" w:space="0" w:color="000000"/>
            </w:tcBorders>
            <w:vAlign w:val="center"/>
          </w:tcPr>
          <w:p w14:paraId="1BDEB3FD" w14:textId="77777777" w:rsidR="00047E60" w:rsidRPr="00E21F7B" w:rsidRDefault="00047E60" w:rsidP="00E21F7B">
            <w:pPr>
              <w:pStyle w:val="TableParagraph"/>
              <w:kinsoku w:val="0"/>
              <w:overflowPunct w:val="0"/>
              <w:spacing w:line="288" w:lineRule="auto"/>
              <w:ind w:left="100" w:right="108"/>
              <w:rPr>
                <w:color w:val="000000" w:themeColor="text1"/>
                <w:sz w:val="26"/>
                <w:szCs w:val="26"/>
              </w:rPr>
            </w:pPr>
            <w:r w:rsidRPr="00E21F7B">
              <w:rPr>
                <w:color w:val="000000" w:themeColor="text1"/>
                <w:sz w:val="26"/>
                <w:szCs w:val="26"/>
              </w:rPr>
              <w:t>Bulông, vòng đệm làm bằng vật liệu chống ăn mòn kèm đai ốc siết bứt đầu làm bằng vật liệu chống ăn mòn đảm bảo lưỡi ngàm kẹp chặt vào dây dẫn bọc cách điện mà không làm tróc lớp bọc cách điện cũng như không làm hư hỏng các tao dây trong ruột dẫn điện</w:t>
            </w:r>
          </w:p>
        </w:tc>
        <w:tc>
          <w:tcPr>
            <w:tcW w:w="473" w:type="pct"/>
            <w:tcBorders>
              <w:top w:val="single" w:sz="4" w:space="0" w:color="000000"/>
              <w:left w:val="single" w:sz="4" w:space="0" w:color="000000"/>
              <w:bottom w:val="single" w:sz="4" w:space="0" w:color="000000"/>
              <w:right w:val="single" w:sz="4" w:space="0" w:color="000000"/>
            </w:tcBorders>
            <w:vAlign w:val="center"/>
          </w:tcPr>
          <w:p w14:paraId="49ABAECD" w14:textId="77777777" w:rsidR="00047E60" w:rsidRPr="00E21F7B" w:rsidRDefault="00047E60" w:rsidP="00E21F7B">
            <w:pPr>
              <w:pStyle w:val="TableParagraph"/>
              <w:kinsoku w:val="0"/>
              <w:overflowPunct w:val="0"/>
              <w:spacing w:line="288" w:lineRule="auto"/>
              <w:ind w:left="100" w:right="108"/>
              <w:rPr>
                <w:color w:val="000000" w:themeColor="text1"/>
                <w:sz w:val="26"/>
                <w:szCs w:val="26"/>
              </w:rPr>
            </w:pPr>
          </w:p>
        </w:tc>
      </w:tr>
      <w:tr w:rsidR="00047E60" w:rsidRPr="00E21F7B" w14:paraId="1BC0E8BE" w14:textId="77777777" w:rsidTr="004E4F2F">
        <w:tc>
          <w:tcPr>
            <w:tcW w:w="315" w:type="pct"/>
            <w:tcBorders>
              <w:top w:val="single" w:sz="4" w:space="0" w:color="000000"/>
              <w:left w:val="single" w:sz="4" w:space="0" w:color="000000"/>
              <w:bottom w:val="single" w:sz="4" w:space="0" w:color="000000"/>
              <w:right w:val="single" w:sz="4" w:space="0" w:color="000000"/>
            </w:tcBorders>
            <w:vAlign w:val="center"/>
          </w:tcPr>
          <w:p w14:paraId="5B0E3468" w14:textId="77777777" w:rsidR="00047E60" w:rsidRPr="00E21F7B" w:rsidRDefault="00047E60" w:rsidP="00E21F7B">
            <w:pPr>
              <w:pStyle w:val="TableParagraph"/>
              <w:kinsoku w:val="0"/>
              <w:overflowPunct w:val="0"/>
              <w:spacing w:line="288" w:lineRule="auto"/>
              <w:jc w:val="center"/>
              <w:rPr>
                <w:color w:val="000000" w:themeColor="text1"/>
                <w:sz w:val="26"/>
                <w:szCs w:val="26"/>
              </w:rPr>
            </w:pPr>
          </w:p>
          <w:p w14:paraId="4AFD55B8" w14:textId="77777777" w:rsidR="00047E60" w:rsidRPr="00E21F7B" w:rsidRDefault="00047E60" w:rsidP="00E21F7B">
            <w:pPr>
              <w:pStyle w:val="TableParagraph"/>
              <w:kinsoku w:val="0"/>
              <w:overflowPunct w:val="0"/>
              <w:spacing w:line="288" w:lineRule="auto"/>
              <w:jc w:val="center"/>
              <w:rPr>
                <w:color w:val="000000" w:themeColor="text1"/>
                <w:sz w:val="26"/>
                <w:szCs w:val="26"/>
              </w:rPr>
            </w:pPr>
          </w:p>
          <w:p w14:paraId="73CE48CF" w14:textId="77777777" w:rsidR="00047E60" w:rsidRPr="00E21F7B" w:rsidRDefault="00047E60" w:rsidP="00E21F7B">
            <w:pPr>
              <w:pStyle w:val="TableParagraph"/>
              <w:kinsoku w:val="0"/>
              <w:overflowPunct w:val="0"/>
              <w:spacing w:line="288" w:lineRule="auto"/>
              <w:ind w:right="2"/>
              <w:jc w:val="center"/>
              <w:rPr>
                <w:color w:val="000000" w:themeColor="text1"/>
                <w:sz w:val="26"/>
                <w:szCs w:val="26"/>
              </w:rPr>
            </w:pPr>
            <w:r w:rsidRPr="00E21F7B">
              <w:rPr>
                <w:color w:val="000000" w:themeColor="text1"/>
                <w:w w:val="99"/>
                <w:sz w:val="26"/>
                <w:szCs w:val="26"/>
              </w:rPr>
              <w:t>9</w:t>
            </w:r>
          </w:p>
        </w:tc>
        <w:tc>
          <w:tcPr>
            <w:tcW w:w="1586" w:type="pct"/>
            <w:tcBorders>
              <w:top w:val="single" w:sz="4" w:space="0" w:color="000000"/>
              <w:left w:val="single" w:sz="4" w:space="0" w:color="000000"/>
              <w:bottom w:val="single" w:sz="4" w:space="0" w:color="000000"/>
              <w:right w:val="single" w:sz="4" w:space="0" w:color="000000"/>
            </w:tcBorders>
            <w:vAlign w:val="center"/>
          </w:tcPr>
          <w:p w14:paraId="4BCC2CA7" w14:textId="77777777" w:rsidR="00047E60" w:rsidRPr="00E21F7B" w:rsidRDefault="00047E60" w:rsidP="00E21F7B">
            <w:pPr>
              <w:pStyle w:val="TableParagraph"/>
              <w:kinsoku w:val="0"/>
              <w:overflowPunct w:val="0"/>
              <w:spacing w:line="288" w:lineRule="auto"/>
              <w:ind w:left="100"/>
              <w:rPr>
                <w:color w:val="000000" w:themeColor="text1"/>
                <w:sz w:val="26"/>
                <w:szCs w:val="26"/>
              </w:rPr>
            </w:pPr>
          </w:p>
          <w:p w14:paraId="72D9DB75" w14:textId="77777777" w:rsidR="00047E60" w:rsidRPr="00E21F7B" w:rsidRDefault="00047E60" w:rsidP="00E21F7B">
            <w:pPr>
              <w:pStyle w:val="TableParagraph"/>
              <w:kinsoku w:val="0"/>
              <w:overflowPunct w:val="0"/>
              <w:spacing w:line="288" w:lineRule="auto"/>
              <w:ind w:left="100"/>
              <w:rPr>
                <w:color w:val="000000" w:themeColor="text1"/>
                <w:sz w:val="26"/>
                <w:szCs w:val="26"/>
              </w:rPr>
            </w:pPr>
          </w:p>
          <w:p w14:paraId="2AC4FAB6" w14:textId="77777777" w:rsidR="00047E60" w:rsidRPr="00E21F7B" w:rsidRDefault="00047E60" w:rsidP="00E21F7B">
            <w:pPr>
              <w:pStyle w:val="TableParagraph"/>
              <w:kinsoku w:val="0"/>
              <w:overflowPunct w:val="0"/>
              <w:spacing w:line="288" w:lineRule="auto"/>
              <w:ind w:left="100"/>
              <w:rPr>
                <w:color w:val="000000" w:themeColor="text1"/>
                <w:sz w:val="26"/>
                <w:szCs w:val="26"/>
              </w:rPr>
            </w:pPr>
            <w:r w:rsidRPr="00E21F7B">
              <w:rPr>
                <w:color w:val="000000" w:themeColor="text1"/>
                <w:sz w:val="26"/>
                <w:szCs w:val="26"/>
              </w:rPr>
              <w:t>Lưỡi ngàm</w:t>
            </w:r>
          </w:p>
        </w:tc>
        <w:tc>
          <w:tcPr>
            <w:tcW w:w="448" w:type="pct"/>
            <w:tcBorders>
              <w:top w:val="single" w:sz="4" w:space="0" w:color="000000"/>
              <w:left w:val="single" w:sz="4" w:space="0" w:color="000000"/>
              <w:bottom w:val="single" w:sz="4" w:space="0" w:color="000000"/>
              <w:right w:val="single" w:sz="4" w:space="0" w:color="000000"/>
            </w:tcBorders>
            <w:vAlign w:val="center"/>
          </w:tcPr>
          <w:p w14:paraId="61D2DE79" w14:textId="77777777" w:rsidR="00047E60" w:rsidRPr="00E21F7B" w:rsidRDefault="00047E60" w:rsidP="00E21F7B">
            <w:pPr>
              <w:spacing w:line="288" w:lineRule="auto"/>
              <w:jc w:val="center"/>
              <w:rPr>
                <w:color w:val="000000" w:themeColor="text1"/>
                <w:sz w:val="26"/>
                <w:szCs w:val="26"/>
              </w:rPr>
            </w:pPr>
          </w:p>
        </w:tc>
        <w:tc>
          <w:tcPr>
            <w:tcW w:w="2178" w:type="pct"/>
            <w:tcBorders>
              <w:top w:val="single" w:sz="4" w:space="0" w:color="000000"/>
              <w:left w:val="single" w:sz="4" w:space="0" w:color="000000"/>
              <w:bottom w:val="single" w:sz="4" w:space="0" w:color="000000"/>
              <w:right w:val="single" w:sz="4" w:space="0" w:color="000000"/>
            </w:tcBorders>
            <w:vAlign w:val="center"/>
          </w:tcPr>
          <w:p w14:paraId="71ADB74C" w14:textId="77777777" w:rsidR="00047E60" w:rsidRPr="00E21F7B" w:rsidRDefault="00047E60" w:rsidP="00E21F7B">
            <w:pPr>
              <w:pStyle w:val="TableParagraph"/>
              <w:kinsoku w:val="0"/>
              <w:overflowPunct w:val="0"/>
              <w:spacing w:line="288" w:lineRule="auto"/>
              <w:ind w:left="100" w:right="103"/>
              <w:rPr>
                <w:color w:val="000000" w:themeColor="text1"/>
                <w:sz w:val="26"/>
                <w:szCs w:val="26"/>
              </w:rPr>
            </w:pPr>
            <w:r w:rsidRPr="00E21F7B">
              <w:rPr>
                <w:color w:val="000000" w:themeColor="text1"/>
                <w:sz w:val="26"/>
                <w:szCs w:val="26"/>
              </w:rPr>
              <w:t>Làm bằng hợp kim đồng dẫn điện cao, được mạ thiếc, Bao bọc bởi 1 lớp Polymer đàn hồi đúc ôm chặt vào lưỡi ngàm và mỡ silicon chuyên dùng chống thấm nước và chống ăn mòn</w:t>
            </w:r>
          </w:p>
        </w:tc>
        <w:tc>
          <w:tcPr>
            <w:tcW w:w="473" w:type="pct"/>
            <w:tcBorders>
              <w:top w:val="single" w:sz="4" w:space="0" w:color="000000"/>
              <w:left w:val="single" w:sz="4" w:space="0" w:color="000000"/>
              <w:bottom w:val="single" w:sz="4" w:space="0" w:color="000000"/>
              <w:right w:val="single" w:sz="4" w:space="0" w:color="000000"/>
            </w:tcBorders>
            <w:vAlign w:val="center"/>
          </w:tcPr>
          <w:p w14:paraId="305DDBAA" w14:textId="77777777" w:rsidR="00047E60" w:rsidRPr="00E21F7B" w:rsidRDefault="00047E60" w:rsidP="00E21F7B">
            <w:pPr>
              <w:pStyle w:val="TableParagraph"/>
              <w:kinsoku w:val="0"/>
              <w:overflowPunct w:val="0"/>
              <w:spacing w:line="288" w:lineRule="auto"/>
              <w:ind w:left="100" w:right="103"/>
              <w:rPr>
                <w:color w:val="000000" w:themeColor="text1"/>
                <w:sz w:val="26"/>
                <w:szCs w:val="26"/>
              </w:rPr>
            </w:pPr>
          </w:p>
        </w:tc>
      </w:tr>
      <w:tr w:rsidR="00047E60" w:rsidRPr="00E21F7B" w14:paraId="2BE805DB" w14:textId="77777777" w:rsidTr="004E4F2F">
        <w:tc>
          <w:tcPr>
            <w:tcW w:w="315" w:type="pct"/>
            <w:tcBorders>
              <w:top w:val="single" w:sz="4" w:space="0" w:color="000000"/>
              <w:left w:val="single" w:sz="4" w:space="0" w:color="000000"/>
              <w:bottom w:val="single" w:sz="4" w:space="0" w:color="000000"/>
              <w:right w:val="single" w:sz="4" w:space="0" w:color="000000"/>
            </w:tcBorders>
            <w:vAlign w:val="center"/>
          </w:tcPr>
          <w:p w14:paraId="52AD8EA6" w14:textId="77777777" w:rsidR="00047E60" w:rsidRPr="00E21F7B" w:rsidRDefault="00047E60" w:rsidP="00E21F7B">
            <w:pPr>
              <w:pStyle w:val="TableParagraph"/>
              <w:kinsoku w:val="0"/>
              <w:overflowPunct w:val="0"/>
              <w:spacing w:line="288" w:lineRule="auto"/>
              <w:ind w:left="128" w:right="128"/>
              <w:jc w:val="center"/>
              <w:rPr>
                <w:color w:val="000000" w:themeColor="text1"/>
                <w:sz w:val="26"/>
                <w:szCs w:val="26"/>
              </w:rPr>
            </w:pPr>
            <w:r w:rsidRPr="00E21F7B">
              <w:rPr>
                <w:color w:val="000000" w:themeColor="text1"/>
                <w:sz w:val="26"/>
                <w:szCs w:val="26"/>
              </w:rPr>
              <w:t>10</w:t>
            </w:r>
          </w:p>
        </w:tc>
        <w:tc>
          <w:tcPr>
            <w:tcW w:w="1586" w:type="pct"/>
            <w:tcBorders>
              <w:top w:val="single" w:sz="4" w:space="0" w:color="000000"/>
              <w:left w:val="single" w:sz="4" w:space="0" w:color="000000"/>
              <w:bottom w:val="single" w:sz="4" w:space="0" w:color="000000"/>
              <w:right w:val="single" w:sz="4" w:space="0" w:color="000000"/>
            </w:tcBorders>
            <w:vAlign w:val="center"/>
          </w:tcPr>
          <w:p w14:paraId="67465709" w14:textId="77777777" w:rsidR="00047E60" w:rsidRPr="00E21F7B" w:rsidRDefault="00047E60" w:rsidP="00E21F7B">
            <w:pPr>
              <w:pStyle w:val="TableParagraph"/>
              <w:kinsoku w:val="0"/>
              <w:overflowPunct w:val="0"/>
              <w:spacing w:line="288" w:lineRule="auto"/>
              <w:ind w:left="100"/>
              <w:rPr>
                <w:color w:val="000000" w:themeColor="text1"/>
                <w:sz w:val="26"/>
                <w:szCs w:val="26"/>
              </w:rPr>
            </w:pPr>
            <w:r w:rsidRPr="00E21F7B">
              <w:rPr>
                <w:color w:val="000000" w:themeColor="text1"/>
                <w:sz w:val="26"/>
                <w:szCs w:val="26"/>
              </w:rPr>
              <w:t>Lực xiết bứt đầu bulông</w:t>
            </w:r>
          </w:p>
        </w:tc>
        <w:tc>
          <w:tcPr>
            <w:tcW w:w="448" w:type="pct"/>
            <w:tcBorders>
              <w:top w:val="single" w:sz="4" w:space="0" w:color="000000"/>
              <w:left w:val="single" w:sz="4" w:space="0" w:color="000000"/>
              <w:bottom w:val="single" w:sz="4" w:space="0" w:color="000000"/>
              <w:right w:val="single" w:sz="4" w:space="0" w:color="000000"/>
            </w:tcBorders>
            <w:vAlign w:val="center"/>
          </w:tcPr>
          <w:p w14:paraId="1085E138" w14:textId="77777777" w:rsidR="00047E60" w:rsidRPr="00E21F7B" w:rsidRDefault="00047E60" w:rsidP="00E21F7B">
            <w:pPr>
              <w:pStyle w:val="TableParagraph"/>
              <w:kinsoku w:val="0"/>
              <w:overflowPunct w:val="0"/>
              <w:spacing w:line="288" w:lineRule="auto"/>
              <w:ind w:left="140" w:right="142"/>
              <w:rPr>
                <w:color w:val="000000" w:themeColor="text1"/>
                <w:sz w:val="26"/>
                <w:szCs w:val="26"/>
              </w:rPr>
            </w:pPr>
            <w:r w:rsidRPr="00E21F7B">
              <w:rPr>
                <w:color w:val="000000" w:themeColor="text1"/>
                <w:sz w:val="26"/>
                <w:szCs w:val="26"/>
              </w:rPr>
              <w:t>Nm</w:t>
            </w:r>
          </w:p>
        </w:tc>
        <w:tc>
          <w:tcPr>
            <w:tcW w:w="2178" w:type="pct"/>
            <w:tcBorders>
              <w:top w:val="single" w:sz="4" w:space="0" w:color="000000"/>
              <w:left w:val="single" w:sz="4" w:space="0" w:color="000000"/>
              <w:bottom w:val="single" w:sz="4" w:space="0" w:color="000000"/>
              <w:right w:val="single" w:sz="4" w:space="0" w:color="000000"/>
            </w:tcBorders>
            <w:vAlign w:val="center"/>
          </w:tcPr>
          <w:p w14:paraId="7B1DD8DD" w14:textId="77777777" w:rsidR="00047E60" w:rsidRPr="00E21F7B" w:rsidRDefault="00047E60" w:rsidP="00E21F7B">
            <w:pPr>
              <w:spacing w:line="288" w:lineRule="auto"/>
              <w:jc w:val="center"/>
              <w:rPr>
                <w:color w:val="000000" w:themeColor="text1"/>
                <w:sz w:val="26"/>
                <w:szCs w:val="26"/>
              </w:rPr>
            </w:pPr>
          </w:p>
        </w:tc>
        <w:tc>
          <w:tcPr>
            <w:tcW w:w="473" w:type="pct"/>
            <w:tcBorders>
              <w:top w:val="single" w:sz="4" w:space="0" w:color="000000"/>
              <w:left w:val="single" w:sz="4" w:space="0" w:color="000000"/>
              <w:bottom w:val="single" w:sz="4" w:space="0" w:color="000000"/>
              <w:right w:val="single" w:sz="4" w:space="0" w:color="000000"/>
            </w:tcBorders>
            <w:vAlign w:val="center"/>
          </w:tcPr>
          <w:p w14:paraId="431586FA" w14:textId="77777777" w:rsidR="00047E60" w:rsidRPr="00E21F7B" w:rsidRDefault="00047E60" w:rsidP="00E21F7B">
            <w:pPr>
              <w:spacing w:line="288" w:lineRule="auto"/>
              <w:jc w:val="center"/>
              <w:rPr>
                <w:color w:val="000000" w:themeColor="text1"/>
                <w:sz w:val="26"/>
                <w:szCs w:val="26"/>
              </w:rPr>
            </w:pPr>
          </w:p>
        </w:tc>
      </w:tr>
      <w:tr w:rsidR="00047E60" w:rsidRPr="00E21F7B" w14:paraId="194595C8" w14:textId="77777777" w:rsidTr="004E4F2F">
        <w:tc>
          <w:tcPr>
            <w:tcW w:w="315" w:type="pct"/>
            <w:tcBorders>
              <w:top w:val="single" w:sz="4" w:space="0" w:color="000000"/>
              <w:left w:val="single" w:sz="4" w:space="0" w:color="000000"/>
              <w:bottom w:val="single" w:sz="4" w:space="0" w:color="000000"/>
              <w:right w:val="single" w:sz="4" w:space="0" w:color="000000"/>
            </w:tcBorders>
            <w:vAlign w:val="center"/>
          </w:tcPr>
          <w:p w14:paraId="7F355EA6" w14:textId="77777777" w:rsidR="00047E60" w:rsidRPr="00E21F7B" w:rsidRDefault="00047E60" w:rsidP="00E21F7B">
            <w:pPr>
              <w:spacing w:line="288" w:lineRule="auto"/>
              <w:jc w:val="center"/>
              <w:rPr>
                <w:color w:val="000000" w:themeColor="text1"/>
                <w:sz w:val="26"/>
                <w:szCs w:val="26"/>
              </w:rPr>
            </w:pPr>
          </w:p>
        </w:tc>
        <w:tc>
          <w:tcPr>
            <w:tcW w:w="1586" w:type="pct"/>
            <w:tcBorders>
              <w:top w:val="single" w:sz="4" w:space="0" w:color="000000"/>
              <w:left w:val="single" w:sz="4" w:space="0" w:color="000000"/>
              <w:bottom w:val="single" w:sz="4" w:space="0" w:color="000000"/>
              <w:right w:val="single" w:sz="4" w:space="0" w:color="000000"/>
            </w:tcBorders>
            <w:vAlign w:val="center"/>
          </w:tcPr>
          <w:p w14:paraId="3D7CFA12" w14:textId="77777777" w:rsidR="00047E60" w:rsidRPr="00E21F7B" w:rsidRDefault="00047E60" w:rsidP="00E21F7B">
            <w:pPr>
              <w:pStyle w:val="TableParagraph"/>
              <w:kinsoku w:val="0"/>
              <w:overflowPunct w:val="0"/>
              <w:spacing w:line="288" w:lineRule="auto"/>
              <w:ind w:left="100"/>
              <w:rPr>
                <w:color w:val="000000" w:themeColor="text1"/>
                <w:sz w:val="26"/>
                <w:szCs w:val="26"/>
              </w:rPr>
            </w:pPr>
            <w:r w:rsidRPr="00E21F7B">
              <w:rPr>
                <w:color w:val="000000" w:themeColor="text1"/>
                <w:sz w:val="26"/>
                <w:szCs w:val="26"/>
              </w:rPr>
              <w:t>IPC 120 – 120</w:t>
            </w:r>
          </w:p>
        </w:tc>
        <w:tc>
          <w:tcPr>
            <w:tcW w:w="448" w:type="pct"/>
            <w:tcBorders>
              <w:top w:val="single" w:sz="4" w:space="0" w:color="000000"/>
              <w:left w:val="single" w:sz="4" w:space="0" w:color="000000"/>
              <w:bottom w:val="single" w:sz="4" w:space="0" w:color="000000"/>
              <w:right w:val="single" w:sz="4" w:space="0" w:color="000000"/>
            </w:tcBorders>
            <w:vAlign w:val="center"/>
          </w:tcPr>
          <w:p w14:paraId="7E925070" w14:textId="77777777" w:rsidR="00047E60" w:rsidRPr="00E21F7B" w:rsidRDefault="00047E60" w:rsidP="00E21F7B">
            <w:pPr>
              <w:spacing w:line="288" w:lineRule="auto"/>
              <w:jc w:val="center"/>
              <w:rPr>
                <w:color w:val="000000" w:themeColor="text1"/>
                <w:sz w:val="26"/>
                <w:szCs w:val="26"/>
              </w:rPr>
            </w:pPr>
          </w:p>
        </w:tc>
        <w:tc>
          <w:tcPr>
            <w:tcW w:w="2178" w:type="pct"/>
            <w:tcBorders>
              <w:top w:val="single" w:sz="4" w:space="0" w:color="000000"/>
              <w:left w:val="single" w:sz="4" w:space="0" w:color="000000"/>
              <w:bottom w:val="single" w:sz="4" w:space="0" w:color="000000"/>
              <w:right w:val="single" w:sz="4" w:space="0" w:color="000000"/>
            </w:tcBorders>
            <w:vAlign w:val="center"/>
          </w:tcPr>
          <w:p w14:paraId="4E24D8F7" w14:textId="77777777" w:rsidR="00047E60" w:rsidRPr="00E21F7B" w:rsidRDefault="00047E60" w:rsidP="00E21F7B">
            <w:pPr>
              <w:pStyle w:val="TableParagraph"/>
              <w:kinsoku w:val="0"/>
              <w:overflowPunct w:val="0"/>
              <w:spacing w:line="288" w:lineRule="auto"/>
              <w:ind w:left="99" w:right="102"/>
              <w:rPr>
                <w:color w:val="000000" w:themeColor="text1"/>
                <w:sz w:val="26"/>
                <w:szCs w:val="26"/>
              </w:rPr>
            </w:pPr>
            <w:proofErr w:type="gramStart"/>
            <w:r w:rsidRPr="00E21F7B">
              <w:rPr>
                <w:color w:val="000000" w:themeColor="text1"/>
                <w:sz w:val="26"/>
                <w:szCs w:val="26"/>
              </w:rPr>
              <w:t>18 ± 10</w:t>
            </w:r>
            <w:proofErr w:type="gramEnd"/>
            <w:r w:rsidRPr="00E21F7B">
              <w:rPr>
                <w:color w:val="000000" w:themeColor="text1"/>
                <w:sz w:val="26"/>
                <w:szCs w:val="26"/>
              </w:rPr>
              <w:t>% Nm</w:t>
            </w:r>
          </w:p>
        </w:tc>
        <w:tc>
          <w:tcPr>
            <w:tcW w:w="473" w:type="pct"/>
            <w:tcBorders>
              <w:top w:val="single" w:sz="4" w:space="0" w:color="000000"/>
              <w:left w:val="single" w:sz="4" w:space="0" w:color="000000"/>
              <w:bottom w:val="single" w:sz="4" w:space="0" w:color="000000"/>
              <w:right w:val="single" w:sz="4" w:space="0" w:color="000000"/>
            </w:tcBorders>
            <w:vAlign w:val="center"/>
          </w:tcPr>
          <w:p w14:paraId="76A4545E" w14:textId="77777777" w:rsidR="00047E60" w:rsidRPr="00E21F7B" w:rsidRDefault="00047E60" w:rsidP="00E21F7B">
            <w:pPr>
              <w:pStyle w:val="TableParagraph"/>
              <w:kinsoku w:val="0"/>
              <w:overflowPunct w:val="0"/>
              <w:spacing w:line="288" w:lineRule="auto"/>
              <w:ind w:left="99" w:right="102"/>
              <w:rPr>
                <w:color w:val="000000" w:themeColor="text1"/>
                <w:sz w:val="26"/>
                <w:szCs w:val="26"/>
              </w:rPr>
            </w:pPr>
          </w:p>
        </w:tc>
      </w:tr>
      <w:tr w:rsidR="00047E60" w:rsidRPr="00E21F7B" w14:paraId="56A4F76D" w14:textId="77777777" w:rsidTr="004E4F2F">
        <w:tc>
          <w:tcPr>
            <w:tcW w:w="315" w:type="pct"/>
            <w:tcBorders>
              <w:top w:val="single" w:sz="4" w:space="0" w:color="000000"/>
              <w:left w:val="single" w:sz="4" w:space="0" w:color="000000"/>
              <w:bottom w:val="single" w:sz="4" w:space="0" w:color="000000"/>
              <w:right w:val="single" w:sz="4" w:space="0" w:color="000000"/>
            </w:tcBorders>
            <w:vAlign w:val="center"/>
          </w:tcPr>
          <w:p w14:paraId="1D8FE869" w14:textId="77777777" w:rsidR="00047E60" w:rsidRPr="00E21F7B" w:rsidRDefault="00047E60" w:rsidP="00E21F7B">
            <w:pPr>
              <w:pStyle w:val="TableParagraph"/>
              <w:kinsoku w:val="0"/>
              <w:overflowPunct w:val="0"/>
              <w:spacing w:line="288" w:lineRule="auto"/>
              <w:ind w:left="128" w:right="128"/>
              <w:jc w:val="center"/>
              <w:rPr>
                <w:color w:val="000000" w:themeColor="text1"/>
                <w:sz w:val="26"/>
                <w:szCs w:val="26"/>
              </w:rPr>
            </w:pPr>
            <w:r w:rsidRPr="00E21F7B">
              <w:rPr>
                <w:color w:val="000000" w:themeColor="text1"/>
                <w:sz w:val="26"/>
                <w:szCs w:val="26"/>
              </w:rPr>
              <w:lastRenderedPageBreak/>
              <w:t>11</w:t>
            </w:r>
          </w:p>
        </w:tc>
        <w:tc>
          <w:tcPr>
            <w:tcW w:w="1586" w:type="pct"/>
            <w:tcBorders>
              <w:top w:val="single" w:sz="4" w:space="0" w:color="000000"/>
              <w:left w:val="single" w:sz="4" w:space="0" w:color="000000"/>
              <w:bottom w:val="single" w:sz="4" w:space="0" w:color="000000"/>
              <w:right w:val="single" w:sz="4" w:space="0" w:color="000000"/>
            </w:tcBorders>
            <w:vAlign w:val="center"/>
          </w:tcPr>
          <w:p w14:paraId="34D3B3F3" w14:textId="77777777" w:rsidR="00047E60" w:rsidRPr="00E21F7B" w:rsidRDefault="00047E60" w:rsidP="00E21F7B">
            <w:pPr>
              <w:pStyle w:val="TableParagraph"/>
              <w:kinsoku w:val="0"/>
              <w:overflowPunct w:val="0"/>
              <w:spacing w:line="288" w:lineRule="auto"/>
              <w:ind w:left="100"/>
              <w:rPr>
                <w:color w:val="000000" w:themeColor="text1"/>
                <w:sz w:val="26"/>
                <w:szCs w:val="26"/>
              </w:rPr>
            </w:pPr>
            <w:r w:rsidRPr="00E21F7B">
              <w:rPr>
                <w:rStyle w:val="fontstyle01"/>
                <w:rFonts w:ascii="Times New Roman" w:eastAsiaTheme="majorEastAsia" w:hAnsi="Times New Roman"/>
                <w:color w:val="000000" w:themeColor="text1"/>
                <w:sz w:val="26"/>
                <w:szCs w:val="26"/>
              </w:rPr>
              <w:t>Ti</w:t>
            </w:r>
            <w:r w:rsidRPr="00E21F7B">
              <w:rPr>
                <w:rStyle w:val="fontstyle11"/>
                <w:rFonts w:ascii="Times New Roman" w:hAnsi="Times New Roman"/>
                <w:color w:val="000000" w:themeColor="text1"/>
              </w:rPr>
              <w:t>ế</w:t>
            </w:r>
            <w:r w:rsidRPr="00E21F7B">
              <w:rPr>
                <w:rStyle w:val="fontstyle01"/>
                <w:rFonts w:ascii="Times New Roman" w:eastAsiaTheme="majorEastAsia" w:hAnsi="Times New Roman"/>
                <w:color w:val="000000" w:themeColor="text1"/>
                <w:sz w:val="26"/>
                <w:szCs w:val="26"/>
              </w:rPr>
              <w:t>t di</w:t>
            </w:r>
            <w:r w:rsidRPr="00E21F7B">
              <w:rPr>
                <w:rStyle w:val="fontstyle11"/>
                <w:rFonts w:ascii="Times New Roman" w:hAnsi="Times New Roman"/>
                <w:color w:val="000000" w:themeColor="text1"/>
              </w:rPr>
              <w:t>ệ</w:t>
            </w:r>
            <w:r w:rsidRPr="00E21F7B">
              <w:rPr>
                <w:rStyle w:val="fontstyle01"/>
                <w:rFonts w:ascii="Times New Roman" w:eastAsiaTheme="majorEastAsia" w:hAnsi="Times New Roman"/>
                <w:color w:val="000000" w:themeColor="text1"/>
                <w:sz w:val="26"/>
                <w:szCs w:val="26"/>
              </w:rPr>
              <w:t xml:space="preserve">n danh </w:t>
            </w:r>
            <w:r w:rsidRPr="00E21F7B">
              <w:rPr>
                <w:rStyle w:val="fontstyle11"/>
                <w:rFonts w:ascii="Times New Roman" w:hAnsi="Times New Roman"/>
                <w:color w:val="000000" w:themeColor="text1"/>
              </w:rPr>
              <w:t>đị</w:t>
            </w:r>
            <w:r w:rsidRPr="00E21F7B">
              <w:rPr>
                <w:rStyle w:val="fontstyle01"/>
                <w:rFonts w:ascii="Times New Roman" w:eastAsiaTheme="majorEastAsia" w:hAnsi="Times New Roman"/>
                <w:color w:val="000000" w:themeColor="text1"/>
                <w:sz w:val="26"/>
                <w:szCs w:val="26"/>
              </w:rPr>
              <w:t>nh c</w:t>
            </w:r>
            <w:r w:rsidRPr="00E21F7B">
              <w:rPr>
                <w:rStyle w:val="fontstyle11"/>
                <w:rFonts w:ascii="Times New Roman" w:hAnsi="Times New Roman"/>
                <w:color w:val="000000" w:themeColor="text1"/>
              </w:rPr>
              <w:t>ủ</w:t>
            </w:r>
            <w:r w:rsidRPr="00E21F7B">
              <w:rPr>
                <w:rStyle w:val="fontstyle01"/>
                <w:rFonts w:ascii="Times New Roman" w:eastAsiaTheme="majorEastAsia" w:hAnsi="Times New Roman"/>
                <w:color w:val="000000" w:themeColor="text1"/>
                <w:sz w:val="26"/>
                <w:szCs w:val="26"/>
              </w:rPr>
              <w:t>a dây d</w:t>
            </w:r>
            <w:r w:rsidRPr="00E21F7B">
              <w:rPr>
                <w:rStyle w:val="fontstyle11"/>
                <w:rFonts w:ascii="Times New Roman" w:hAnsi="Times New Roman"/>
                <w:color w:val="000000" w:themeColor="text1"/>
              </w:rPr>
              <w:t>ẫ</w:t>
            </w:r>
            <w:r w:rsidRPr="00E21F7B">
              <w:rPr>
                <w:rStyle w:val="fontstyle01"/>
                <w:rFonts w:ascii="Times New Roman" w:eastAsiaTheme="majorEastAsia" w:hAnsi="Times New Roman"/>
                <w:color w:val="000000" w:themeColor="text1"/>
                <w:sz w:val="26"/>
                <w:szCs w:val="26"/>
              </w:rPr>
              <w:t>n</w:t>
            </w:r>
          </w:p>
        </w:tc>
        <w:tc>
          <w:tcPr>
            <w:tcW w:w="448" w:type="pct"/>
            <w:tcBorders>
              <w:top w:val="single" w:sz="4" w:space="0" w:color="000000"/>
              <w:left w:val="single" w:sz="4" w:space="0" w:color="000000"/>
              <w:bottom w:val="single" w:sz="4" w:space="0" w:color="000000"/>
              <w:right w:val="single" w:sz="4" w:space="0" w:color="000000"/>
            </w:tcBorders>
            <w:vAlign w:val="center"/>
          </w:tcPr>
          <w:p w14:paraId="38AB46C5" w14:textId="77777777" w:rsidR="00047E60" w:rsidRPr="00E21F7B" w:rsidRDefault="00047E60" w:rsidP="00E21F7B">
            <w:pPr>
              <w:pStyle w:val="TableParagraph"/>
              <w:kinsoku w:val="0"/>
              <w:overflowPunct w:val="0"/>
              <w:spacing w:line="288" w:lineRule="auto"/>
              <w:ind w:left="133" w:right="147"/>
              <w:rPr>
                <w:color w:val="000000" w:themeColor="text1"/>
                <w:sz w:val="26"/>
                <w:szCs w:val="26"/>
              </w:rPr>
            </w:pPr>
            <w:r w:rsidRPr="00E21F7B">
              <w:rPr>
                <w:color w:val="000000" w:themeColor="text1"/>
                <w:sz w:val="26"/>
                <w:szCs w:val="26"/>
              </w:rPr>
              <w:t>mm</w:t>
            </w:r>
            <w:r w:rsidRPr="00E21F7B">
              <w:rPr>
                <w:color w:val="000000" w:themeColor="text1"/>
                <w:position w:val="12"/>
                <w:sz w:val="26"/>
                <w:szCs w:val="26"/>
              </w:rPr>
              <w:t>2</w:t>
            </w:r>
          </w:p>
        </w:tc>
        <w:tc>
          <w:tcPr>
            <w:tcW w:w="2178" w:type="pct"/>
            <w:tcBorders>
              <w:top w:val="single" w:sz="4" w:space="0" w:color="000000"/>
              <w:left w:val="single" w:sz="4" w:space="0" w:color="000000"/>
              <w:bottom w:val="single" w:sz="4" w:space="0" w:color="000000"/>
              <w:right w:val="single" w:sz="4" w:space="0" w:color="000000"/>
            </w:tcBorders>
            <w:vAlign w:val="center"/>
          </w:tcPr>
          <w:p w14:paraId="1DC6D713" w14:textId="77777777" w:rsidR="00047E60" w:rsidRPr="00E21F7B" w:rsidRDefault="00047E60" w:rsidP="00E21F7B">
            <w:pPr>
              <w:pStyle w:val="TableParagraph"/>
              <w:kinsoku w:val="0"/>
              <w:overflowPunct w:val="0"/>
              <w:spacing w:line="288" w:lineRule="auto"/>
              <w:ind w:left="100"/>
              <w:rPr>
                <w:color w:val="000000" w:themeColor="text1"/>
                <w:sz w:val="26"/>
                <w:szCs w:val="26"/>
              </w:rPr>
            </w:pPr>
            <w:r w:rsidRPr="00E21F7B">
              <w:rPr>
                <w:color w:val="000000" w:themeColor="text1"/>
                <w:sz w:val="26"/>
                <w:szCs w:val="26"/>
              </w:rPr>
              <w:t xml:space="preserve">Trục chính cáp </w:t>
            </w:r>
            <w:proofErr w:type="gramStart"/>
            <w:r w:rsidRPr="00E21F7B">
              <w:rPr>
                <w:color w:val="000000" w:themeColor="text1"/>
                <w:sz w:val="26"/>
                <w:szCs w:val="26"/>
              </w:rPr>
              <w:t>nhôm  LV</w:t>
            </w:r>
            <w:proofErr w:type="gramEnd"/>
            <w:r w:rsidRPr="00E21F7B">
              <w:rPr>
                <w:color w:val="000000" w:themeColor="text1"/>
                <w:sz w:val="26"/>
                <w:szCs w:val="26"/>
              </w:rPr>
              <w:t>-ABC / Nhánh rẽ cáp nhôm LV-ABC</w:t>
            </w:r>
          </w:p>
        </w:tc>
        <w:tc>
          <w:tcPr>
            <w:tcW w:w="473" w:type="pct"/>
            <w:tcBorders>
              <w:top w:val="single" w:sz="4" w:space="0" w:color="000000"/>
              <w:left w:val="single" w:sz="4" w:space="0" w:color="000000"/>
              <w:bottom w:val="single" w:sz="4" w:space="0" w:color="000000"/>
              <w:right w:val="single" w:sz="4" w:space="0" w:color="000000"/>
            </w:tcBorders>
            <w:vAlign w:val="center"/>
          </w:tcPr>
          <w:p w14:paraId="7035AFC4" w14:textId="77777777" w:rsidR="00047E60" w:rsidRPr="00E21F7B" w:rsidRDefault="00047E60" w:rsidP="00E21F7B">
            <w:pPr>
              <w:pStyle w:val="TableParagraph"/>
              <w:kinsoku w:val="0"/>
              <w:overflowPunct w:val="0"/>
              <w:spacing w:line="288" w:lineRule="auto"/>
              <w:ind w:left="100"/>
              <w:rPr>
                <w:color w:val="000000" w:themeColor="text1"/>
                <w:sz w:val="26"/>
                <w:szCs w:val="26"/>
              </w:rPr>
            </w:pPr>
          </w:p>
        </w:tc>
      </w:tr>
      <w:tr w:rsidR="00047E60" w:rsidRPr="00E21F7B" w14:paraId="3E260490" w14:textId="77777777" w:rsidTr="004E4F2F">
        <w:tc>
          <w:tcPr>
            <w:tcW w:w="315" w:type="pct"/>
            <w:tcBorders>
              <w:top w:val="single" w:sz="4" w:space="0" w:color="000000"/>
              <w:left w:val="single" w:sz="4" w:space="0" w:color="000000"/>
              <w:bottom w:val="single" w:sz="4" w:space="0" w:color="000000"/>
              <w:right w:val="single" w:sz="4" w:space="0" w:color="000000"/>
            </w:tcBorders>
            <w:vAlign w:val="center"/>
          </w:tcPr>
          <w:p w14:paraId="11B4E8F1" w14:textId="77777777" w:rsidR="00047E60" w:rsidRPr="00E21F7B" w:rsidRDefault="00047E60" w:rsidP="00E21F7B">
            <w:pPr>
              <w:spacing w:line="288" w:lineRule="auto"/>
              <w:jc w:val="center"/>
              <w:rPr>
                <w:color w:val="000000" w:themeColor="text1"/>
                <w:sz w:val="26"/>
                <w:szCs w:val="26"/>
              </w:rPr>
            </w:pPr>
          </w:p>
        </w:tc>
        <w:tc>
          <w:tcPr>
            <w:tcW w:w="1586" w:type="pct"/>
            <w:tcBorders>
              <w:top w:val="single" w:sz="4" w:space="0" w:color="000000"/>
              <w:left w:val="single" w:sz="4" w:space="0" w:color="000000"/>
              <w:bottom w:val="single" w:sz="4" w:space="0" w:color="000000"/>
              <w:right w:val="single" w:sz="4" w:space="0" w:color="000000"/>
            </w:tcBorders>
            <w:vAlign w:val="center"/>
          </w:tcPr>
          <w:p w14:paraId="64591EF2" w14:textId="77777777" w:rsidR="00047E60" w:rsidRPr="00E21F7B" w:rsidRDefault="00047E60" w:rsidP="00E21F7B">
            <w:pPr>
              <w:pStyle w:val="TableParagraph"/>
              <w:kinsoku w:val="0"/>
              <w:overflowPunct w:val="0"/>
              <w:spacing w:line="288" w:lineRule="auto"/>
              <w:ind w:left="100"/>
              <w:rPr>
                <w:color w:val="000000" w:themeColor="text1"/>
                <w:sz w:val="26"/>
                <w:szCs w:val="26"/>
              </w:rPr>
            </w:pPr>
            <w:r w:rsidRPr="00E21F7B">
              <w:rPr>
                <w:color w:val="000000" w:themeColor="text1"/>
                <w:sz w:val="26"/>
                <w:szCs w:val="26"/>
              </w:rPr>
              <w:t>IPC 120 – 120</w:t>
            </w:r>
          </w:p>
        </w:tc>
        <w:tc>
          <w:tcPr>
            <w:tcW w:w="448" w:type="pct"/>
            <w:tcBorders>
              <w:top w:val="single" w:sz="4" w:space="0" w:color="000000"/>
              <w:left w:val="single" w:sz="4" w:space="0" w:color="000000"/>
              <w:bottom w:val="single" w:sz="4" w:space="0" w:color="000000"/>
              <w:right w:val="single" w:sz="4" w:space="0" w:color="000000"/>
            </w:tcBorders>
            <w:vAlign w:val="center"/>
          </w:tcPr>
          <w:p w14:paraId="4A0508FF" w14:textId="77777777" w:rsidR="00047E60" w:rsidRPr="00E21F7B" w:rsidRDefault="00047E60" w:rsidP="00E21F7B">
            <w:pPr>
              <w:spacing w:line="288" w:lineRule="auto"/>
              <w:jc w:val="center"/>
              <w:rPr>
                <w:color w:val="000000" w:themeColor="text1"/>
                <w:sz w:val="26"/>
                <w:szCs w:val="26"/>
              </w:rPr>
            </w:pPr>
          </w:p>
        </w:tc>
        <w:tc>
          <w:tcPr>
            <w:tcW w:w="2178" w:type="pct"/>
            <w:tcBorders>
              <w:top w:val="single" w:sz="4" w:space="0" w:color="000000"/>
              <w:left w:val="single" w:sz="4" w:space="0" w:color="000000"/>
              <w:bottom w:val="single" w:sz="4" w:space="0" w:color="000000"/>
              <w:right w:val="single" w:sz="4" w:space="0" w:color="000000"/>
            </w:tcBorders>
            <w:vAlign w:val="center"/>
          </w:tcPr>
          <w:p w14:paraId="3E370BBC" w14:textId="77777777" w:rsidR="00047E60" w:rsidRPr="00E21F7B" w:rsidRDefault="00047E60" w:rsidP="00E21F7B">
            <w:pPr>
              <w:pStyle w:val="TableParagraph"/>
              <w:kinsoku w:val="0"/>
              <w:overflowPunct w:val="0"/>
              <w:spacing w:line="288" w:lineRule="auto"/>
              <w:ind w:left="99" w:right="101"/>
              <w:rPr>
                <w:color w:val="000000" w:themeColor="text1"/>
                <w:sz w:val="26"/>
                <w:szCs w:val="26"/>
              </w:rPr>
            </w:pPr>
            <w:r w:rsidRPr="00E21F7B">
              <w:rPr>
                <w:color w:val="000000" w:themeColor="text1"/>
                <w:sz w:val="26"/>
                <w:szCs w:val="26"/>
              </w:rPr>
              <w:t>35 – 120 / 6 – 120</w:t>
            </w:r>
          </w:p>
        </w:tc>
        <w:tc>
          <w:tcPr>
            <w:tcW w:w="473" w:type="pct"/>
            <w:tcBorders>
              <w:top w:val="single" w:sz="4" w:space="0" w:color="000000"/>
              <w:left w:val="single" w:sz="4" w:space="0" w:color="000000"/>
              <w:bottom w:val="single" w:sz="4" w:space="0" w:color="000000"/>
              <w:right w:val="single" w:sz="4" w:space="0" w:color="000000"/>
            </w:tcBorders>
            <w:vAlign w:val="center"/>
          </w:tcPr>
          <w:p w14:paraId="60C9F0C1" w14:textId="77777777" w:rsidR="00047E60" w:rsidRPr="00E21F7B" w:rsidRDefault="00047E60" w:rsidP="00E21F7B">
            <w:pPr>
              <w:pStyle w:val="TableParagraph"/>
              <w:kinsoku w:val="0"/>
              <w:overflowPunct w:val="0"/>
              <w:spacing w:line="288" w:lineRule="auto"/>
              <w:ind w:left="99" w:right="101"/>
              <w:rPr>
                <w:color w:val="000000" w:themeColor="text1"/>
                <w:sz w:val="26"/>
                <w:szCs w:val="26"/>
              </w:rPr>
            </w:pPr>
          </w:p>
        </w:tc>
      </w:tr>
      <w:tr w:rsidR="00047E60" w:rsidRPr="00E21F7B" w14:paraId="7C371515" w14:textId="77777777" w:rsidTr="004E4F2F">
        <w:tc>
          <w:tcPr>
            <w:tcW w:w="315" w:type="pct"/>
            <w:tcBorders>
              <w:top w:val="single" w:sz="4" w:space="0" w:color="000000"/>
              <w:left w:val="single" w:sz="4" w:space="0" w:color="000000"/>
              <w:bottom w:val="single" w:sz="4" w:space="0" w:color="000000"/>
              <w:right w:val="single" w:sz="4" w:space="0" w:color="000000"/>
            </w:tcBorders>
            <w:vAlign w:val="center"/>
          </w:tcPr>
          <w:p w14:paraId="5389EA18" w14:textId="77777777" w:rsidR="00047E60" w:rsidRPr="00E21F7B" w:rsidRDefault="00047E60" w:rsidP="00E21F7B">
            <w:pPr>
              <w:spacing w:line="288" w:lineRule="auto"/>
              <w:jc w:val="center"/>
              <w:rPr>
                <w:color w:val="000000" w:themeColor="text1"/>
                <w:sz w:val="26"/>
                <w:szCs w:val="26"/>
              </w:rPr>
            </w:pPr>
            <w:r w:rsidRPr="00E21F7B">
              <w:rPr>
                <w:color w:val="000000" w:themeColor="text1"/>
                <w:sz w:val="26"/>
                <w:szCs w:val="26"/>
              </w:rPr>
              <w:t>12</w:t>
            </w:r>
          </w:p>
        </w:tc>
        <w:tc>
          <w:tcPr>
            <w:tcW w:w="1586" w:type="pct"/>
            <w:tcBorders>
              <w:top w:val="single" w:sz="4" w:space="0" w:color="000000"/>
              <w:left w:val="single" w:sz="4" w:space="0" w:color="000000"/>
              <w:bottom w:val="single" w:sz="4" w:space="0" w:color="000000"/>
              <w:right w:val="single" w:sz="4" w:space="0" w:color="000000"/>
            </w:tcBorders>
            <w:vAlign w:val="center"/>
          </w:tcPr>
          <w:p w14:paraId="6CE67621" w14:textId="77777777" w:rsidR="00047E60" w:rsidRPr="00E21F7B" w:rsidRDefault="00047E60" w:rsidP="00E21F7B">
            <w:pPr>
              <w:pStyle w:val="TableParagraph"/>
              <w:kinsoku w:val="0"/>
              <w:overflowPunct w:val="0"/>
              <w:spacing w:line="288" w:lineRule="auto"/>
              <w:ind w:left="100"/>
              <w:rPr>
                <w:color w:val="000000" w:themeColor="text1"/>
                <w:sz w:val="26"/>
                <w:szCs w:val="26"/>
              </w:rPr>
            </w:pPr>
            <w:r w:rsidRPr="00E21F7B">
              <w:rPr>
                <w:rStyle w:val="fontstyle01"/>
                <w:rFonts w:ascii="Times New Roman" w:eastAsiaTheme="majorEastAsia" w:hAnsi="Times New Roman"/>
                <w:color w:val="000000" w:themeColor="text1"/>
                <w:sz w:val="26"/>
                <w:szCs w:val="26"/>
              </w:rPr>
              <w:t>Dòng định mức liên tục của kẹp</w:t>
            </w:r>
          </w:p>
        </w:tc>
        <w:tc>
          <w:tcPr>
            <w:tcW w:w="448" w:type="pct"/>
            <w:tcBorders>
              <w:top w:val="single" w:sz="4" w:space="0" w:color="000000"/>
              <w:left w:val="single" w:sz="4" w:space="0" w:color="000000"/>
              <w:bottom w:val="single" w:sz="4" w:space="0" w:color="000000"/>
              <w:right w:val="single" w:sz="4" w:space="0" w:color="000000"/>
            </w:tcBorders>
            <w:vAlign w:val="center"/>
          </w:tcPr>
          <w:p w14:paraId="604EC0E7" w14:textId="77777777" w:rsidR="00047E60" w:rsidRPr="00E21F7B" w:rsidRDefault="00047E60" w:rsidP="00E21F7B">
            <w:pPr>
              <w:spacing w:line="288" w:lineRule="auto"/>
              <w:jc w:val="center"/>
              <w:rPr>
                <w:color w:val="000000" w:themeColor="text1"/>
                <w:sz w:val="26"/>
                <w:szCs w:val="26"/>
              </w:rPr>
            </w:pPr>
            <w:r w:rsidRPr="00E21F7B">
              <w:rPr>
                <w:color w:val="000000" w:themeColor="text1"/>
                <w:sz w:val="26"/>
                <w:szCs w:val="26"/>
              </w:rPr>
              <w:t>A</w:t>
            </w:r>
          </w:p>
        </w:tc>
        <w:tc>
          <w:tcPr>
            <w:tcW w:w="2178" w:type="pct"/>
            <w:tcBorders>
              <w:top w:val="single" w:sz="4" w:space="0" w:color="000000"/>
              <w:left w:val="single" w:sz="4" w:space="0" w:color="000000"/>
              <w:bottom w:val="single" w:sz="4" w:space="0" w:color="000000"/>
              <w:right w:val="single" w:sz="4" w:space="0" w:color="000000"/>
            </w:tcBorders>
            <w:vAlign w:val="center"/>
          </w:tcPr>
          <w:p w14:paraId="484B53EE" w14:textId="77777777" w:rsidR="00047E60" w:rsidRPr="00E21F7B" w:rsidRDefault="00047E60" w:rsidP="00E21F7B">
            <w:pPr>
              <w:pStyle w:val="TableParagraph"/>
              <w:kinsoku w:val="0"/>
              <w:overflowPunct w:val="0"/>
              <w:spacing w:line="288" w:lineRule="auto"/>
              <w:ind w:left="99" w:right="101"/>
              <w:rPr>
                <w:color w:val="000000" w:themeColor="text1"/>
                <w:sz w:val="26"/>
                <w:szCs w:val="26"/>
              </w:rPr>
            </w:pPr>
            <w:r w:rsidRPr="00E21F7B">
              <w:rPr>
                <w:color w:val="000000" w:themeColor="text1"/>
                <w:sz w:val="26"/>
                <w:szCs w:val="26"/>
              </w:rPr>
              <w:t>Phải lớn hơn hoặc bằng dòng định mức của dây nhôm vặn xoắn LV-ABC tương ứng</w:t>
            </w:r>
          </w:p>
        </w:tc>
        <w:tc>
          <w:tcPr>
            <w:tcW w:w="473" w:type="pct"/>
            <w:tcBorders>
              <w:top w:val="single" w:sz="4" w:space="0" w:color="000000"/>
              <w:left w:val="single" w:sz="4" w:space="0" w:color="000000"/>
              <w:bottom w:val="single" w:sz="4" w:space="0" w:color="000000"/>
              <w:right w:val="single" w:sz="4" w:space="0" w:color="000000"/>
            </w:tcBorders>
            <w:vAlign w:val="center"/>
          </w:tcPr>
          <w:p w14:paraId="0CDFAE86" w14:textId="77777777" w:rsidR="00047E60" w:rsidRPr="00E21F7B" w:rsidRDefault="00047E60" w:rsidP="00E21F7B">
            <w:pPr>
              <w:pStyle w:val="TableParagraph"/>
              <w:kinsoku w:val="0"/>
              <w:overflowPunct w:val="0"/>
              <w:spacing w:line="288" w:lineRule="auto"/>
              <w:ind w:left="99" w:right="101"/>
              <w:rPr>
                <w:color w:val="000000" w:themeColor="text1"/>
                <w:sz w:val="26"/>
                <w:szCs w:val="26"/>
              </w:rPr>
            </w:pPr>
          </w:p>
        </w:tc>
      </w:tr>
      <w:tr w:rsidR="00047E60" w:rsidRPr="00E21F7B" w14:paraId="0548096B" w14:textId="77777777" w:rsidTr="004E4F2F">
        <w:tc>
          <w:tcPr>
            <w:tcW w:w="315" w:type="pct"/>
            <w:tcBorders>
              <w:top w:val="single" w:sz="4" w:space="0" w:color="000000"/>
              <w:left w:val="single" w:sz="4" w:space="0" w:color="000000"/>
              <w:bottom w:val="single" w:sz="4" w:space="0" w:color="000000"/>
              <w:right w:val="single" w:sz="4" w:space="0" w:color="000000"/>
            </w:tcBorders>
            <w:vAlign w:val="center"/>
          </w:tcPr>
          <w:p w14:paraId="6830AEA1" w14:textId="77777777" w:rsidR="00047E60" w:rsidRPr="00E21F7B" w:rsidRDefault="00047E60" w:rsidP="00E21F7B">
            <w:pPr>
              <w:spacing w:line="288" w:lineRule="auto"/>
              <w:jc w:val="center"/>
              <w:rPr>
                <w:color w:val="000000" w:themeColor="text1"/>
                <w:sz w:val="26"/>
                <w:szCs w:val="26"/>
              </w:rPr>
            </w:pPr>
          </w:p>
        </w:tc>
        <w:tc>
          <w:tcPr>
            <w:tcW w:w="1586" w:type="pct"/>
            <w:tcBorders>
              <w:top w:val="single" w:sz="4" w:space="0" w:color="000000"/>
              <w:left w:val="single" w:sz="4" w:space="0" w:color="000000"/>
              <w:bottom w:val="single" w:sz="4" w:space="0" w:color="000000"/>
              <w:right w:val="single" w:sz="4" w:space="0" w:color="000000"/>
            </w:tcBorders>
            <w:vAlign w:val="center"/>
          </w:tcPr>
          <w:p w14:paraId="2EA834D3" w14:textId="77777777" w:rsidR="00047E60" w:rsidRPr="00E21F7B" w:rsidRDefault="00047E60" w:rsidP="00E21F7B">
            <w:pPr>
              <w:pStyle w:val="TableParagraph"/>
              <w:kinsoku w:val="0"/>
              <w:overflowPunct w:val="0"/>
              <w:spacing w:line="288" w:lineRule="auto"/>
              <w:ind w:left="100"/>
              <w:rPr>
                <w:color w:val="000000" w:themeColor="text1"/>
                <w:sz w:val="26"/>
                <w:szCs w:val="26"/>
              </w:rPr>
            </w:pPr>
            <w:r w:rsidRPr="00E21F7B">
              <w:rPr>
                <w:color w:val="000000" w:themeColor="text1"/>
                <w:sz w:val="26"/>
                <w:szCs w:val="26"/>
              </w:rPr>
              <w:t>IPC 120 – 120</w:t>
            </w:r>
          </w:p>
        </w:tc>
        <w:tc>
          <w:tcPr>
            <w:tcW w:w="448" w:type="pct"/>
            <w:tcBorders>
              <w:top w:val="single" w:sz="4" w:space="0" w:color="000000"/>
              <w:left w:val="single" w:sz="4" w:space="0" w:color="000000"/>
              <w:bottom w:val="single" w:sz="4" w:space="0" w:color="000000"/>
              <w:right w:val="single" w:sz="4" w:space="0" w:color="000000"/>
            </w:tcBorders>
            <w:vAlign w:val="center"/>
          </w:tcPr>
          <w:p w14:paraId="05FF506F" w14:textId="77777777" w:rsidR="00047E60" w:rsidRPr="00E21F7B" w:rsidRDefault="00047E60" w:rsidP="00E21F7B">
            <w:pPr>
              <w:spacing w:line="288" w:lineRule="auto"/>
              <w:jc w:val="center"/>
              <w:rPr>
                <w:color w:val="000000" w:themeColor="text1"/>
                <w:sz w:val="26"/>
                <w:szCs w:val="26"/>
              </w:rPr>
            </w:pPr>
          </w:p>
        </w:tc>
        <w:tc>
          <w:tcPr>
            <w:tcW w:w="2178" w:type="pct"/>
            <w:tcBorders>
              <w:top w:val="single" w:sz="4" w:space="0" w:color="000000"/>
              <w:left w:val="single" w:sz="4" w:space="0" w:color="000000"/>
              <w:bottom w:val="single" w:sz="4" w:space="0" w:color="000000"/>
              <w:right w:val="single" w:sz="4" w:space="0" w:color="000000"/>
            </w:tcBorders>
            <w:vAlign w:val="center"/>
          </w:tcPr>
          <w:p w14:paraId="2EBD5445" w14:textId="77777777" w:rsidR="00047E60" w:rsidRPr="00E21F7B" w:rsidRDefault="00047E60" w:rsidP="00E21F7B">
            <w:pPr>
              <w:pStyle w:val="TableParagraph"/>
              <w:kinsoku w:val="0"/>
              <w:overflowPunct w:val="0"/>
              <w:spacing w:line="288" w:lineRule="auto"/>
              <w:ind w:left="99" w:right="106"/>
              <w:rPr>
                <w:color w:val="000000" w:themeColor="text1"/>
                <w:sz w:val="26"/>
                <w:szCs w:val="26"/>
              </w:rPr>
            </w:pPr>
            <w:r w:rsidRPr="00E21F7B">
              <w:rPr>
                <w:color w:val="000000" w:themeColor="text1"/>
                <w:sz w:val="26"/>
                <w:szCs w:val="26"/>
              </w:rPr>
              <w:t>≥ 350A</w:t>
            </w:r>
          </w:p>
        </w:tc>
        <w:tc>
          <w:tcPr>
            <w:tcW w:w="473" w:type="pct"/>
            <w:tcBorders>
              <w:top w:val="single" w:sz="4" w:space="0" w:color="000000"/>
              <w:left w:val="single" w:sz="4" w:space="0" w:color="000000"/>
              <w:bottom w:val="single" w:sz="4" w:space="0" w:color="000000"/>
              <w:right w:val="single" w:sz="4" w:space="0" w:color="000000"/>
            </w:tcBorders>
            <w:vAlign w:val="center"/>
          </w:tcPr>
          <w:p w14:paraId="30569968" w14:textId="77777777" w:rsidR="00047E60" w:rsidRPr="00E21F7B" w:rsidRDefault="00047E60" w:rsidP="00E21F7B">
            <w:pPr>
              <w:pStyle w:val="TableParagraph"/>
              <w:kinsoku w:val="0"/>
              <w:overflowPunct w:val="0"/>
              <w:spacing w:line="288" w:lineRule="auto"/>
              <w:ind w:left="99" w:right="106"/>
              <w:rPr>
                <w:color w:val="000000" w:themeColor="text1"/>
                <w:sz w:val="26"/>
                <w:szCs w:val="26"/>
              </w:rPr>
            </w:pPr>
          </w:p>
        </w:tc>
      </w:tr>
      <w:tr w:rsidR="00047E60" w:rsidRPr="00E21F7B" w14:paraId="3062A9F1" w14:textId="77777777" w:rsidTr="004E4F2F">
        <w:tc>
          <w:tcPr>
            <w:tcW w:w="315" w:type="pct"/>
            <w:tcBorders>
              <w:top w:val="single" w:sz="4" w:space="0" w:color="000000"/>
              <w:left w:val="single" w:sz="4" w:space="0" w:color="000000"/>
              <w:bottom w:val="single" w:sz="4" w:space="0" w:color="000000"/>
              <w:right w:val="single" w:sz="4" w:space="0" w:color="000000"/>
            </w:tcBorders>
            <w:vAlign w:val="center"/>
          </w:tcPr>
          <w:p w14:paraId="379E1128" w14:textId="77777777" w:rsidR="00047E60" w:rsidRPr="00E21F7B" w:rsidRDefault="00047E60" w:rsidP="00E21F7B">
            <w:pPr>
              <w:pStyle w:val="TableParagraph"/>
              <w:kinsoku w:val="0"/>
              <w:overflowPunct w:val="0"/>
              <w:spacing w:line="288" w:lineRule="auto"/>
              <w:jc w:val="center"/>
              <w:rPr>
                <w:color w:val="000000" w:themeColor="text1"/>
                <w:sz w:val="26"/>
                <w:szCs w:val="26"/>
              </w:rPr>
            </w:pPr>
          </w:p>
          <w:p w14:paraId="460509B7" w14:textId="77777777" w:rsidR="00047E60" w:rsidRPr="00E21F7B" w:rsidRDefault="00047E60" w:rsidP="00E21F7B">
            <w:pPr>
              <w:pStyle w:val="TableParagraph"/>
              <w:kinsoku w:val="0"/>
              <w:overflowPunct w:val="0"/>
              <w:spacing w:line="288" w:lineRule="auto"/>
              <w:jc w:val="center"/>
              <w:rPr>
                <w:color w:val="000000" w:themeColor="text1"/>
                <w:sz w:val="26"/>
                <w:szCs w:val="26"/>
              </w:rPr>
            </w:pPr>
          </w:p>
          <w:p w14:paraId="4A5297AF" w14:textId="77777777" w:rsidR="00047E60" w:rsidRPr="00E21F7B" w:rsidRDefault="00047E60" w:rsidP="00E21F7B">
            <w:pPr>
              <w:pStyle w:val="TableParagraph"/>
              <w:kinsoku w:val="0"/>
              <w:overflowPunct w:val="0"/>
              <w:spacing w:line="288" w:lineRule="auto"/>
              <w:ind w:left="128" w:right="128"/>
              <w:jc w:val="center"/>
              <w:rPr>
                <w:color w:val="000000" w:themeColor="text1"/>
                <w:sz w:val="26"/>
                <w:szCs w:val="26"/>
              </w:rPr>
            </w:pPr>
            <w:r w:rsidRPr="00E21F7B">
              <w:rPr>
                <w:color w:val="000000" w:themeColor="text1"/>
                <w:sz w:val="26"/>
                <w:szCs w:val="26"/>
              </w:rPr>
              <w:t>13</w:t>
            </w:r>
          </w:p>
        </w:tc>
        <w:tc>
          <w:tcPr>
            <w:tcW w:w="1586" w:type="pct"/>
            <w:tcBorders>
              <w:top w:val="single" w:sz="4" w:space="0" w:color="000000"/>
              <w:left w:val="single" w:sz="4" w:space="0" w:color="000000"/>
              <w:bottom w:val="single" w:sz="4" w:space="0" w:color="000000"/>
              <w:right w:val="single" w:sz="4" w:space="0" w:color="000000"/>
            </w:tcBorders>
            <w:vAlign w:val="center"/>
          </w:tcPr>
          <w:p w14:paraId="5D91E51F" w14:textId="77777777" w:rsidR="00047E60" w:rsidRPr="00E21F7B" w:rsidRDefault="00047E60" w:rsidP="00E21F7B">
            <w:pPr>
              <w:pStyle w:val="TableParagraph"/>
              <w:kinsoku w:val="0"/>
              <w:overflowPunct w:val="0"/>
              <w:spacing w:line="288" w:lineRule="auto"/>
              <w:ind w:left="100" w:right="103"/>
              <w:rPr>
                <w:color w:val="000000" w:themeColor="text1"/>
                <w:sz w:val="26"/>
                <w:szCs w:val="26"/>
              </w:rPr>
            </w:pPr>
            <w:r w:rsidRPr="00E21F7B">
              <w:rPr>
                <w:color w:val="000000" w:themeColor="text1"/>
                <w:sz w:val="26"/>
                <w:szCs w:val="26"/>
              </w:rPr>
              <w:t>Độ bền điện môi và chống thấm nước ở 50Hz trong 1 phút, trong nước (kẹp IPC phải được ngâm trong nước 30 phút trước khi thử nghiệm)</w:t>
            </w:r>
          </w:p>
        </w:tc>
        <w:tc>
          <w:tcPr>
            <w:tcW w:w="448" w:type="pct"/>
            <w:tcBorders>
              <w:top w:val="single" w:sz="4" w:space="0" w:color="000000"/>
              <w:left w:val="single" w:sz="4" w:space="0" w:color="000000"/>
              <w:bottom w:val="single" w:sz="4" w:space="0" w:color="000000"/>
              <w:right w:val="single" w:sz="4" w:space="0" w:color="000000"/>
            </w:tcBorders>
            <w:vAlign w:val="center"/>
          </w:tcPr>
          <w:p w14:paraId="410FBA37" w14:textId="77777777" w:rsidR="00047E60" w:rsidRPr="00E21F7B" w:rsidRDefault="00047E60" w:rsidP="00E21F7B">
            <w:pPr>
              <w:pStyle w:val="TableParagraph"/>
              <w:kinsoku w:val="0"/>
              <w:overflowPunct w:val="0"/>
              <w:spacing w:line="288" w:lineRule="auto"/>
              <w:rPr>
                <w:color w:val="000000" w:themeColor="text1"/>
                <w:sz w:val="26"/>
                <w:szCs w:val="26"/>
              </w:rPr>
            </w:pPr>
          </w:p>
          <w:p w14:paraId="1367B5A9" w14:textId="77777777" w:rsidR="00047E60" w:rsidRPr="00E21F7B" w:rsidRDefault="00047E60" w:rsidP="00E21F7B">
            <w:pPr>
              <w:pStyle w:val="TableParagraph"/>
              <w:kinsoku w:val="0"/>
              <w:overflowPunct w:val="0"/>
              <w:spacing w:line="288" w:lineRule="auto"/>
              <w:rPr>
                <w:color w:val="000000" w:themeColor="text1"/>
                <w:sz w:val="26"/>
                <w:szCs w:val="26"/>
              </w:rPr>
            </w:pPr>
          </w:p>
          <w:p w14:paraId="0CB0DA88" w14:textId="77777777" w:rsidR="00047E60" w:rsidRPr="00E21F7B" w:rsidRDefault="00047E60" w:rsidP="00E21F7B">
            <w:pPr>
              <w:pStyle w:val="TableParagraph"/>
              <w:kinsoku w:val="0"/>
              <w:overflowPunct w:val="0"/>
              <w:spacing w:line="288" w:lineRule="auto"/>
              <w:ind w:left="135" w:right="147"/>
              <w:rPr>
                <w:color w:val="000000" w:themeColor="text1"/>
                <w:sz w:val="26"/>
                <w:szCs w:val="26"/>
              </w:rPr>
            </w:pPr>
            <w:r w:rsidRPr="00E21F7B">
              <w:rPr>
                <w:color w:val="000000" w:themeColor="text1"/>
                <w:sz w:val="26"/>
                <w:szCs w:val="26"/>
              </w:rPr>
              <w:t>kV</w:t>
            </w:r>
          </w:p>
        </w:tc>
        <w:tc>
          <w:tcPr>
            <w:tcW w:w="2178" w:type="pct"/>
            <w:tcBorders>
              <w:top w:val="single" w:sz="4" w:space="0" w:color="000000"/>
              <w:left w:val="single" w:sz="4" w:space="0" w:color="000000"/>
              <w:bottom w:val="single" w:sz="4" w:space="0" w:color="000000"/>
              <w:right w:val="single" w:sz="4" w:space="0" w:color="000000"/>
            </w:tcBorders>
            <w:vAlign w:val="center"/>
          </w:tcPr>
          <w:p w14:paraId="77BC477A" w14:textId="77777777" w:rsidR="00047E60" w:rsidRPr="00E21F7B" w:rsidRDefault="00047E60" w:rsidP="00E21F7B">
            <w:pPr>
              <w:pStyle w:val="TableParagraph"/>
              <w:kinsoku w:val="0"/>
              <w:overflowPunct w:val="0"/>
              <w:spacing w:line="288" w:lineRule="auto"/>
              <w:ind w:right="2"/>
              <w:rPr>
                <w:color w:val="000000" w:themeColor="text1"/>
                <w:w w:val="99"/>
                <w:sz w:val="26"/>
                <w:szCs w:val="26"/>
              </w:rPr>
            </w:pPr>
          </w:p>
          <w:p w14:paraId="0D0F1CBE" w14:textId="77777777" w:rsidR="00047E60" w:rsidRPr="00E21F7B" w:rsidRDefault="00047E60" w:rsidP="00E21F7B">
            <w:pPr>
              <w:pStyle w:val="TableParagraph"/>
              <w:kinsoku w:val="0"/>
              <w:overflowPunct w:val="0"/>
              <w:spacing w:line="288" w:lineRule="auto"/>
              <w:ind w:right="2"/>
              <w:rPr>
                <w:color w:val="000000" w:themeColor="text1"/>
                <w:w w:val="99"/>
                <w:sz w:val="26"/>
                <w:szCs w:val="26"/>
              </w:rPr>
            </w:pPr>
          </w:p>
          <w:p w14:paraId="17CE5D99" w14:textId="77777777" w:rsidR="00047E60" w:rsidRPr="00E21F7B" w:rsidRDefault="00047E60" w:rsidP="00E21F7B">
            <w:pPr>
              <w:pStyle w:val="TableParagraph"/>
              <w:kinsoku w:val="0"/>
              <w:overflowPunct w:val="0"/>
              <w:spacing w:line="288" w:lineRule="auto"/>
              <w:ind w:right="2"/>
              <w:rPr>
                <w:color w:val="000000" w:themeColor="text1"/>
                <w:sz w:val="26"/>
                <w:szCs w:val="26"/>
              </w:rPr>
            </w:pPr>
            <w:r w:rsidRPr="00E21F7B">
              <w:rPr>
                <w:color w:val="000000" w:themeColor="text1"/>
                <w:w w:val="99"/>
                <w:sz w:val="26"/>
                <w:szCs w:val="26"/>
              </w:rPr>
              <w:t>6</w:t>
            </w:r>
          </w:p>
        </w:tc>
        <w:tc>
          <w:tcPr>
            <w:tcW w:w="473" w:type="pct"/>
            <w:tcBorders>
              <w:top w:val="single" w:sz="4" w:space="0" w:color="000000"/>
              <w:left w:val="single" w:sz="4" w:space="0" w:color="000000"/>
              <w:bottom w:val="single" w:sz="4" w:space="0" w:color="000000"/>
              <w:right w:val="single" w:sz="4" w:space="0" w:color="000000"/>
            </w:tcBorders>
            <w:vAlign w:val="center"/>
          </w:tcPr>
          <w:p w14:paraId="62E96F60" w14:textId="77777777" w:rsidR="00047E60" w:rsidRPr="00E21F7B" w:rsidRDefault="00047E60" w:rsidP="00E21F7B">
            <w:pPr>
              <w:pStyle w:val="TableParagraph"/>
              <w:kinsoku w:val="0"/>
              <w:overflowPunct w:val="0"/>
              <w:spacing w:line="288" w:lineRule="auto"/>
              <w:ind w:right="2"/>
              <w:rPr>
                <w:color w:val="000000" w:themeColor="text1"/>
                <w:w w:val="99"/>
                <w:sz w:val="26"/>
                <w:szCs w:val="26"/>
              </w:rPr>
            </w:pPr>
          </w:p>
        </w:tc>
      </w:tr>
      <w:tr w:rsidR="00047E60" w:rsidRPr="00E21F7B" w14:paraId="3EA9772D" w14:textId="77777777" w:rsidTr="004E4F2F">
        <w:tc>
          <w:tcPr>
            <w:tcW w:w="315" w:type="pct"/>
            <w:tcBorders>
              <w:top w:val="single" w:sz="4" w:space="0" w:color="000000"/>
              <w:left w:val="single" w:sz="4" w:space="0" w:color="000000"/>
              <w:bottom w:val="single" w:sz="4" w:space="0" w:color="000000"/>
              <w:right w:val="single" w:sz="4" w:space="0" w:color="000000"/>
            </w:tcBorders>
            <w:vAlign w:val="center"/>
          </w:tcPr>
          <w:p w14:paraId="541E43E3" w14:textId="77777777" w:rsidR="00047E60" w:rsidRPr="00E21F7B" w:rsidRDefault="00047E60" w:rsidP="00E21F7B">
            <w:pPr>
              <w:pStyle w:val="TableParagraph"/>
              <w:kinsoku w:val="0"/>
              <w:overflowPunct w:val="0"/>
              <w:spacing w:line="288" w:lineRule="auto"/>
              <w:ind w:left="128" w:right="128"/>
              <w:jc w:val="center"/>
              <w:rPr>
                <w:color w:val="000000" w:themeColor="text1"/>
                <w:sz w:val="26"/>
                <w:szCs w:val="26"/>
              </w:rPr>
            </w:pPr>
            <w:r w:rsidRPr="00E21F7B">
              <w:rPr>
                <w:color w:val="000000" w:themeColor="text1"/>
                <w:sz w:val="26"/>
                <w:szCs w:val="26"/>
              </w:rPr>
              <w:t>14</w:t>
            </w:r>
          </w:p>
        </w:tc>
        <w:tc>
          <w:tcPr>
            <w:tcW w:w="1586" w:type="pct"/>
            <w:tcBorders>
              <w:top w:val="single" w:sz="4" w:space="0" w:color="000000"/>
              <w:left w:val="single" w:sz="4" w:space="0" w:color="000000"/>
              <w:bottom w:val="single" w:sz="4" w:space="0" w:color="000000"/>
              <w:right w:val="single" w:sz="4" w:space="0" w:color="000000"/>
            </w:tcBorders>
            <w:vAlign w:val="center"/>
          </w:tcPr>
          <w:p w14:paraId="281F444B" w14:textId="77777777" w:rsidR="00047E60" w:rsidRPr="00E21F7B" w:rsidRDefault="00047E60" w:rsidP="00E21F7B">
            <w:pPr>
              <w:pStyle w:val="TableParagraph"/>
              <w:kinsoku w:val="0"/>
              <w:overflowPunct w:val="0"/>
              <w:spacing w:line="288" w:lineRule="auto"/>
              <w:ind w:left="100"/>
              <w:rPr>
                <w:color w:val="000000" w:themeColor="text1"/>
                <w:sz w:val="26"/>
                <w:szCs w:val="26"/>
              </w:rPr>
            </w:pPr>
            <w:r w:rsidRPr="00E21F7B">
              <w:rPr>
                <w:color w:val="000000" w:themeColor="text1"/>
                <w:sz w:val="26"/>
                <w:szCs w:val="26"/>
              </w:rPr>
              <w:t>Nắp bịt đầu cáp</w:t>
            </w:r>
          </w:p>
        </w:tc>
        <w:tc>
          <w:tcPr>
            <w:tcW w:w="448" w:type="pct"/>
            <w:tcBorders>
              <w:top w:val="single" w:sz="4" w:space="0" w:color="000000"/>
              <w:left w:val="single" w:sz="4" w:space="0" w:color="000000"/>
              <w:bottom w:val="single" w:sz="4" w:space="0" w:color="000000"/>
              <w:right w:val="single" w:sz="4" w:space="0" w:color="000000"/>
            </w:tcBorders>
            <w:vAlign w:val="center"/>
          </w:tcPr>
          <w:p w14:paraId="528BA924" w14:textId="77777777" w:rsidR="00047E60" w:rsidRPr="00E21F7B" w:rsidRDefault="00047E60" w:rsidP="00E21F7B">
            <w:pPr>
              <w:spacing w:line="288" w:lineRule="auto"/>
              <w:jc w:val="center"/>
              <w:rPr>
                <w:color w:val="000000" w:themeColor="text1"/>
                <w:sz w:val="26"/>
                <w:szCs w:val="26"/>
              </w:rPr>
            </w:pPr>
          </w:p>
        </w:tc>
        <w:tc>
          <w:tcPr>
            <w:tcW w:w="2178" w:type="pct"/>
            <w:tcBorders>
              <w:top w:val="single" w:sz="4" w:space="0" w:color="000000"/>
              <w:left w:val="single" w:sz="4" w:space="0" w:color="000000"/>
              <w:bottom w:val="single" w:sz="4" w:space="0" w:color="000000"/>
              <w:right w:val="single" w:sz="4" w:space="0" w:color="000000"/>
            </w:tcBorders>
            <w:vAlign w:val="center"/>
          </w:tcPr>
          <w:p w14:paraId="52E4B73F" w14:textId="56BB880C" w:rsidR="00047E60" w:rsidRPr="00E21F7B" w:rsidRDefault="00047E60" w:rsidP="00E21F7B">
            <w:pPr>
              <w:pStyle w:val="TableParagraph"/>
              <w:kinsoku w:val="0"/>
              <w:overflowPunct w:val="0"/>
              <w:spacing w:line="288" w:lineRule="auto"/>
              <w:ind w:left="100" w:right="103"/>
              <w:rPr>
                <w:color w:val="000000" w:themeColor="text1"/>
                <w:sz w:val="26"/>
                <w:szCs w:val="26"/>
              </w:rPr>
            </w:pPr>
            <w:r w:rsidRPr="00E21F7B">
              <w:rPr>
                <w:color w:val="000000" w:themeColor="text1"/>
                <w:sz w:val="26"/>
                <w:szCs w:val="26"/>
              </w:rPr>
              <w:t>Làm bằng vật liệu cao su đàn hồi. Kẹp IPC kèm theo nắp bịt đầu cáp để bảo vệ cáp chống thấm nước. Các nắp bịt đầu cáp này không được rời khỏi thân của nối bọc cách điện ngay cả khi không sử dụng.</w:t>
            </w:r>
          </w:p>
        </w:tc>
        <w:tc>
          <w:tcPr>
            <w:tcW w:w="473" w:type="pct"/>
            <w:tcBorders>
              <w:top w:val="single" w:sz="4" w:space="0" w:color="000000"/>
              <w:left w:val="single" w:sz="4" w:space="0" w:color="000000"/>
              <w:bottom w:val="single" w:sz="4" w:space="0" w:color="000000"/>
              <w:right w:val="single" w:sz="4" w:space="0" w:color="000000"/>
            </w:tcBorders>
            <w:vAlign w:val="center"/>
          </w:tcPr>
          <w:p w14:paraId="2B56DEAE" w14:textId="77777777" w:rsidR="00047E60" w:rsidRPr="00E21F7B" w:rsidRDefault="00047E60" w:rsidP="00E21F7B">
            <w:pPr>
              <w:pStyle w:val="TableParagraph"/>
              <w:kinsoku w:val="0"/>
              <w:overflowPunct w:val="0"/>
              <w:spacing w:line="288" w:lineRule="auto"/>
              <w:ind w:left="99" w:right="106"/>
              <w:rPr>
                <w:color w:val="000000" w:themeColor="text1"/>
                <w:sz w:val="26"/>
                <w:szCs w:val="26"/>
              </w:rPr>
            </w:pPr>
          </w:p>
        </w:tc>
      </w:tr>
      <w:tr w:rsidR="00047E60" w:rsidRPr="00E21F7B" w14:paraId="7976BB0E" w14:textId="77777777" w:rsidTr="004E4F2F">
        <w:tc>
          <w:tcPr>
            <w:tcW w:w="315" w:type="pct"/>
            <w:tcBorders>
              <w:top w:val="single" w:sz="4" w:space="0" w:color="000000"/>
              <w:left w:val="single" w:sz="4" w:space="0" w:color="000000"/>
              <w:bottom w:val="single" w:sz="4" w:space="0" w:color="000000"/>
              <w:right w:val="single" w:sz="4" w:space="0" w:color="000000"/>
            </w:tcBorders>
            <w:vAlign w:val="center"/>
          </w:tcPr>
          <w:p w14:paraId="064DDB82" w14:textId="77777777" w:rsidR="00047E60" w:rsidRPr="00E21F7B" w:rsidRDefault="00047E60" w:rsidP="00E21F7B">
            <w:pPr>
              <w:pStyle w:val="TableParagraph"/>
              <w:kinsoku w:val="0"/>
              <w:overflowPunct w:val="0"/>
              <w:spacing w:line="288" w:lineRule="auto"/>
              <w:ind w:left="128" w:right="128"/>
              <w:jc w:val="center"/>
              <w:rPr>
                <w:color w:val="000000" w:themeColor="text1"/>
                <w:sz w:val="26"/>
                <w:szCs w:val="26"/>
              </w:rPr>
            </w:pPr>
            <w:r w:rsidRPr="00E21F7B">
              <w:rPr>
                <w:color w:val="000000" w:themeColor="text1"/>
                <w:sz w:val="26"/>
                <w:szCs w:val="26"/>
              </w:rPr>
              <w:t>15</w:t>
            </w:r>
          </w:p>
        </w:tc>
        <w:tc>
          <w:tcPr>
            <w:tcW w:w="1586" w:type="pct"/>
            <w:tcBorders>
              <w:top w:val="single" w:sz="4" w:space="0" w:color="000000"/>
              <w:left w:val="single" w:sz="4" w:space="0" w:color="000000"/>
              <w:bottom w:val="single" w:sz="4" w:space="0" w:color="000000"/>
              <w:right w:val="single" w:sz="4" w:space="0" w:color="000000"/>
            </w:tcBorders>
            <w:vAlign w:val="center"/>
          </w:tcPr>
          <w:p w14:paraId="73EABBC0" w14:textId="77777777" w:rsidR="00047E60" w:rsidRPr="00E21F7B" w:rsidRDefault="00047E60" w:rsidP="00E21F7B">
            <w:pPr>
              <w:pStyle w:val="TableParagraph"/>
              <w:kinsoku w:val="0"/>
              <w:overflowPunct w:val="0"/>
              <w:spacing w:line="288" w:lineRule="auto"/>
              <w:ind w:left="100"/>
              <w:rPr>
                <w:color w:val="000000" w:themeColor="text1"/>
                <w:sz w:val="26"/>
                <w:szCs w:val="26"/>
              </w:rPr>
            </w:pPr>
            <w:r w:rsidRPr="00E21F7B">
              <w:rPr>
                <w:color w:val="000000" w:themeColor="text1"/>
                <w:sz w:val="26"/>
                <w:szCs w:val="26"/>
              </w:rPr>
              <w:t>Nhiệt độ môi trường cực đại</w:t>
            </w:r>
          </w:p>
        </w:tc>
        <w:tc>
          <w:tcPr>
            <w:tcW w:w="448" w:type="pct"/>
            <w:tcBorders>
              <w:top w:val="single" w:sz="4" w:space="0" w:color="000000"/>
              <w:left w:val="single" w:sz="4" w:space="0" w:color="000000"/>
              <w:bottom w:val="single" w:sz="4" w:space="0" w:color="000000"/>
              <w:right w:val="single" w:sz="4" w:space="0" w:color="000000"/>
            </w:tcBorders>
            <w:vAlign w:val="center"/>
          </w:tcPr>
          <w:p w14:paraId="0F31B76E" w14:textId="77777777" w:rsidR="00047E60" w:rsidRPr="00E21F7B" w:rsidRDefault="00047E60" w:rsidP="00E21F7B">
            <w:pPr>
              <w:spacing w:line="288" w:lineRule="auto"/>
              <w:jc w:val="center"/>
              <w:rPr>
                <w:color w:val="000000" w:themeColor="text1"/>
                <w:sz w:val="26"/>
                <w:szCs w:val="26"/>
              </w:rPr>
            </w:pPr>
          </w:p>
        </w:tc>
        <w:tc>
          <w:tcPr>
            <w:tcW w:w="2178" w:type="pct"/>
            <w:tcBorders>
              <w:top w:val="single" w:sz="4" w:space="0" w:color="000000"/>
              <w:left w:val="single" w:sz="4" w:space="0" w:color="000000"/>
              <w:bottom w:val="single" w:sz="4" w:space="0" w:color="000000"/>
              <w:right w:val="single" w:sz="4" w:space="0" w:color="000000"/>
            </w:tcBorders>
            <w:vAlign w:val="center"/>
          </w:tcPr>
          <w:p w14:paraId="0156A20D" w14:textId="77777777" w:rsidR="00047E60" w:rsidRPr="00E21F7B" w:rsidRDefault="00047E60" w:rsidP="00E21F7B">
            <w:pPr>
              <w:pStyle w:val="TableParagraph"/>
              <w:kinsoku w:val="0"/>
              <w:overflowPunct w:val="0"/>
              <w:spacing w:line="288" w:lineRule="auto"/>
              <w:ind w:left="100" w:right="103"/>
              <w:rPr>
                <w:color w:val="000000" w:themeColor="text1"/>
                <w:sz w:val="26"/>
                <w:szCs w:val="26"/>
              </w:rPr>
            </w:pPr>
            <w:r w:rsidRPr="00E21F7B">
              <w:rPr>
                <w:color w:val="000000" w:themeColor="text1"/>
                <w:sz w:val="26"/>
                <w:szCs w:val="26"/>
              </w:rPr>
              <w:t>45</w:t>
            </w:r>
            <w:r w:rsidRPr="00E21F7B">
              <w:rPr>
                <w:color w:val="000000" w:themeColor="text1"/>
                <w:sz w:val="26"/>
                <w:szCs w:val="26"/>
                <w:vertAlign w:val="superscript"/>
              </w:rPr>
              <w:t>0</w:t>
            </w:r>
            <w:r w:rsidRPr="00E21F7B">
              <w:rPr>
                <w:color w:val="000000" w:themeColor="text1"/>
                <w:sz w:val="26"/>
                <w:szCs w:val="26"/>
              </w:rPr>
              <w:t>C</w:t>
            </w:r>
          </w:p>
        </w:tc>
        <w:tc>
          <w:tcPr>
            <w:tcW w:w="473" w:type="pct"/>
            <w:tcBorders>
              <w:top w:val="single" w:sz="4" w:space="0" w:color="000000"/>
              <w:left w:val="single" w:sz="4" w:space="0" w:color="000000"/>
              <w:bottom w:val="single" w:sz="4" w:space="0" w:color="000000"/>
              <w:right w:val="single" w:sz="4" w:space="0" w:color="000000"/>
            </w:tcBorders>
            <w:vAlign w:val="center"/>
          </w:tcPr>
          <w:p w14:paraId="73936AD7" w14:textId="77777777" w:rsidR="00047E60" w:rsidRPr="00E21F7B" w:rsidRDefault="00047E60" w:rsidP="00E21F7B">
            <w:pPr>
              <w:pStyle w:val="TableParagraph"/>
              <w:kinsoku w:val="0"/>
              <w:overflowPunct w:val="0"/>
              <w:spacing w:line="288" w:lineRule="auto"/>
              <w:ind w:left="99" w:right="106"/>
              <w:rPr>
                <w:color w:val="000000" w:themeColor="text1"/>
                <w:sz w:val="26"/>
                <w:szCs w:val="26"/>
              </w:rPr>
            </w:pPr>
          </w:p>
        </w:tc>
      </w:tr>
      <w:tr w:rsidR="00047E60" w:rsidRPr="00E21F7B" w14:paraId="6A31455F" w14:textId="77777777" w:rsidTr="004E4F2F">
        <w:tc>
          <w:tcPr>
            <w:tcW w:w="315" w:type="pct"/>
            <w:tcBorders>
              <w:top w:val="single" w:sz="4" w:space="0" w:color="000000"/>
              <w:left w:val="single" w:sz="4" w:space="0" w:color="000000"/>
              <w:bottom w:val="single" w:sz="4" w:space="0" w:color="000000"/>
              <w:right w:val="single" w:sz="4" w:space="0" w:color="000000"/>
            </w:tcBorders>
            <w:vAlign w:val="center"/>
          </w:tcPr>
          <w:p w14:paraId="5AF304B1" w14:textId="77777777" w:rsidR="00047E60" w:rsidRPr="00E21F7B" w:rsidRDefault="00047E60" w:rsidP="00E21F7B">
            <w:pPr>
              <w:pStyle w:val="TableParagraph"/>
              <w:kinsoku w:val="0"/>
              <w:overflowPunct w:val="0"/>
              <w:spacing w:line="288" w:lineRule="auto"/>
              <w:ind w:left="128" w:right="128"/>
              <w:jc w:val="center"/>
              <w:rPr>
                <w:color w:val="000000" w:themeColor="text1"/>
                <w:sz w:val="26"/>
                <w:szCs w:val="26"/>
              </w:rPr>
            </w:pPr>
            <w:r w:rsidRPr="00E21F7B">
              <w:rPr>
                <w:color w:val="000000" w:themeColor="text1"/>
                <w:sz w:val="26"/>
                <w:szCs w:val="26"/>
              </w:rPr>
              <w:t>16</w:t>
            </w:r>
          </w:p>
        </w:tc>
        <w:tc>
          <w:tcPr>
            <w:tcW w:w="1586" w:type="pct"/>
            <w:tcBorders>
              <w:top w:val="single" w:sz="4" w:space="0" w:color="000000"/>
              <w:left w:val="single" w:sz="4" w:space="0" w:color="000000"/>
              <w:bottom w:val="single" w:sz="4" w:space="0" w:color="000000"/>
              <w:right w:val="single" w:sz="4" w:space="0" w:color="000000"/>
            </w:tcBorders>
            <w:vAlign w:val="center"/>
          </w:tcPr>
          <w:p w14:paraId="3807D6D7" w14:textId="77777777" w:rsidR="00047E60" w:rsidRPr="00E21F7B" w:rsidRDefault="00047E60" w:rsidP="00E21F7B">
            <w:pPr>
              <w:pStyle w:val="TableParagraph"/>
              <w:kinsoku w:val="0"/>
              <w:overflowPunct w:val="0"/>
              <w:spacing w:line="288" w:lineRule="auto"/>
              <w:ind w:left="100"/>
              <w:rPr>
                <w:color w:val="000000" w:themeColor="text1"/>
                <w:sz w:val="26"/>
                <w:szCs w:val="26"/>
              </w:rPr>
            </w:pPr>
            <w:r w:rsidRPr="00E21F7B">
              <w:rPr>
                <w:color w:val="000000" w:themeColor="text1"/>
                <w:sz w:val="26"/>
                <w:szCs w:val="26"/>
              </w:rPr>
              <w:t xml:space="preserve">Độ ẩm môi trường tương đối </w:t>
            </w:r>
            <w:r w:rsidRPr="00E21F7B">
              <w:rPr>
                <w:color w:val="000000" w:themeColor="text1"/>
                <w:w w:val="95"/>
                <w:sz w:val="26"/>
                <w:szCs w:val="26"/>
              </w:rPr>
              <w:t>cực đại</w:t>
            </w:r>
          </w:p>
        </w:tc>
        <w:tc>
          <w:tcPr>
            <w:tcW w:w="448" w:type="pct"/>
            <w:tcBorders>
              <w:top w:val="single" w:sz="4" w:space="0" w:color="000000"/>
              <w:left w:val="single" w:sz="4" w:space="0" w:color="000000"/>
              <w:bottom w:val="single" w:sz="4" w:space="0" w:color="000000"/>
              <w:right w:val="single" w:sz="4" w:space="0" w:color="000000"/>
            </w:tcBorders>
            <w:vAlign w:val="center"/>
          </w:tcPr>
          <w:p w14:paraId="1FC9B619" w14:textId="77777777" w:rsidR="00047E60" w:rsidRPr="00E21F7B" w:rsidRDefault="00047E60" w:rsidP="00E21F7B">
            <w:pPr>
              <w:spacing w:line="288" w:lineRule="auto"/>
              <w:jc w:val="center"/>
              <w:rPr>
                <w:color w:val="000000" w:themeColor="text1"/>
                <w:sz w:val="26"/>
                <w:szCs w:val="26"/>
              </w:rPr>
            </w:pPr>
          </w:p>
        </w:tc>
        <w:tc>
          <w:tcPr>
            <w:tcW w:w="2178" w:type="pct"/>
            <w:tcBorders>
              <w:top w:val="single" w:sz="4" w:space="0" w:color="000000"/>
              <w:left w:val="single" w:sz="4" w:space="0" w:color="000000"/>
              <w:bottom w:val="single" w:sz="4" w:space="0" w:color="000000"/>
              <w:right w:val="single" w:sz="4" w:space="0" w:color="000000"/>
            </w:tcBorders>
            <w:vAlign w:val="center"/>
          </w:tcPr>
          <w:p w14:paraId="185B9535" w14:textId="77777777" w:rsidR="00047E60" w:rsidRPr="00E21F7B" w:rsidRDefault="00047E60" w:rsidP="00E21F7B">
            <w:pPr>
              <w:pStyle w:val="TableParagraph"/>
              <w:kinsoku w:val="0"/>
              <w:overflowPunct w:val="0"/>
              <w:spacing w:line="288" w:lineRule="auto"/>
              <w:ind w:left="99" w:right="106"/>
              <w:rPr>
                <w:color w:val="000000" w:themeColor="text1"/>
                <w:sz w:val="26"/>
                <w:szCs w:val="26"/>
              </w:rPr>
            </w:pPr>
            <w:r w:rsidRPr="00E21F7B">
              <w:rPr>
                <w:color w:val="000000" w:themeColor="text1"/>
                <w:sz w:val="26"/>
                <w:szCs w:val="26"/>
              </w:rPr>
              <w:t>100%</w:t>
            </w:r>
          </w:p>
        </w:tc>
        <w:tc>
          <w:tcPr>
            <w:tcW w:w="473" w:type="pct"/>
            <w:tcBorders>
              <w:top w:val="single" w:sz="4" w:space="0" w:color="000000"/>
              <w:left w:val="single" w:sz="4" w:space="0" w:color="000000"/>
              <w:bottom w:val="single" w:sz="4" w:space="0" w:color="000000"/>
              <w:right w:val="single" w:sz="4" w:space="0" w:color="000000"/>
            </w:tcBorders>
            <w:vAlign w:val="center"/>
          </w:tcPr>
          <w:p w14:paraId="0C77C79B" w14:textId="77777777" w:rsidR="00047E60" w:rsidRPr="00E21F7B" w:rsidRDefault="00047E60" w:rsidP="00E21F7B">
            <w:pPr>
              <w:pStyle w:val="TableParagraph"/>
              <w:kinsoku w:val="0"/>
              <w:overflowPunct w:val="0"/>
              <w:spacing w:line="288" w:lineRule="auto"/>
              <w:ind w:left="99" w:right="106"/>
              <w:rPr>
                <w:color w:val="000000" w:themeColor="text1"/>
                <w:sz w:val="26"/>
                <w:szCs w:val="26"/>
              </w:rPr>
            </w:pPr>
          </w:p>
        </w:tc>
      </w:tr>
      <w:tr w:rsidR="00047E60" w:rsidRPr="00E21F7B" w14:paraId="18FDF597" w14:textId="77777777" w:rsidTr="004E4F2F">
        <w:tc>
          <w:tcPr>
            <w:tcW w:w="315" w:type="pct"/>
            <w:tcBorders>
              <w:top w:val="single" w:sz="4" w:space="0" w:color="000000"/>
              <w:left w:val="single" w:sz="4" w:space="0" w:color="000000"/>
              <w:bottom w:val="single" w:sz="4" w:space="0" w:color="000000"/>
              <w:right w:val="single" w:sz="4" w:space="0" w:color="000000"/>
            </w:tcBorders>
            <w:vAlign w:val="center"/>
          </w:tcPr>
          <w:p w14:paraId="7F3F32F6" w14:textId="77777777" w:rsidR="00047E60" w:rsidRPr="00E21F7B" w:rsidRDefault="00047E60" w:rsidP="00E21F7B">
            <w:pPr>
              <w:pStyle w:val="TableParagraph"/>
              <w:kinsoku w:val="0"/>
              <w:overflowPunct w:val="0"/>
              <w:spacing w:line="288" w:lineRule="auto"/>
              <w:jc w:val="center"/>
              <w:rPr>
                <w:color w:val="000000" w:themeColor="text1"/>
                <w:sz w:val="26"/>
                <w:szCs w:val="26"/>
              </w:rPr>
            </w:pPr>
          </w:p>
          <w:p w14:paraId="36930553" w14:textId="77777777" w:rsidR="00047E60" w:rsidRPr="00E21F7B" w:rsidRDefault="00047E60" w:rsidP="00E21F7B">
            <w:pPr>
              <w:pStyle w:val="TableParagraph"/>
              <w:kinsoku w:val="0"/>
              <w:overflowPunct w:val="0"/>
              <w:spacing w:line="288" w:lineRule="auto"/>
              <w:jc w:val="center"/>
              <w:rPr>
                <w:color w:val="000000" w:themeColor="text1"/>
                <w:sz w:val="26"/>
                <w:szCs w:val="26"/>
              </w:rPr>
            </w:pPr>
          </w:p>
          <w:p w14:paraId="414001AA" w14:textId="77777777" w:rsidR="00047E60" w:rsidRPr="00E21F7B" w:rsidRDefault="00047E60" w:rsidP="00E21F7B">
            <w:pPr>
              <w:pStyle w:val="TableParagraph"/>
              <w:kinsoku w:val="0"/>
              <w:overflowPunct w:val="0"/>
              <w:spacing w:line="288" w:lineRule="auto"/>
              <w:ind w:left="128" w:right="128"/>
              <w:jc w:val="center"/>
              <w:rPr>
                <w:color w:val="000000" w:themeColor="text1"/>
                <w:sz w:val="26"/>
                <w:szCs w:val="26"/>
              </w:rPr>
            </w:pPr>
            <w:r w:rsidRPr="00E21F7B">
              <w:rPr>
                <w:color w:val="000000" w:themeColor="text1"/>
                <w:sz w:val="26"/>
                <w:szCs w:val="26"/>
              </w:rPr>
              <w:t>17</w:t>
            </w:r>
          </w:p>
        </w:tc>
        <w:tc>
          <w:tcPr>
            <w:tcW w:w="1586" w:type="pct"/>
            <w:tcBorders>
              <w:top w:val="single" w:sz="4" w:space="0" w:color="000000"/>
              <w:left w:val="single" w:sz="4" w:space="0" w:color="000000"/>
              <w:bottom w:val="single" w:sz="4" w:space="0" w:color="000000"/>
              <w:right w:val="single" w:sz="4" w:space="0" w:color="000000"/>
            </w:tcBorders>
            <w:vAlign w:val="center"/>
          </w:tcPr>
          <w:p w14:paraId="4F8CBFA8" w14:textId="77777777" w:rsidR="00047E60" w:rsidRPr="00E21F7B" w:rsidRDefault="00047E60" w:rsidP="00E21F7B">
            <w:pPr>
              <w:pStyle w:val="TableParagraph"/>
              <w:kinsoku w:val="0"/>
              <w:overflowPunct w:val="0"/>
              <w:spacing w:line="288" w:lineRule="auto"/>
              <w:rPr>
                <w:color w:val="000000" w:themeColor="text1"/>
                <w:sz w:val="26"/>
                <w:szCs w:val="26"/>
              </w:rPr>
            </w:pPr>
          </w:p>
          <w:p w14:paraId="65A17542" w14:textId="77777777" w:rsidR="00047E60" w:rsidRPr="00E21F7B" w:rsidRDefault="00047E60" w:rsidP="00E21F7B">
            <w:pPr>
              <w:pStyle w:val="TableParagraph"/>
              <w:kinsoku w:val="0"/>
              <w:overflowPunct w:val="0"/>
              <w:spacing w:line="288" w:lineRule="auto"/>
              <w:rPr>
                <w:color w:val="000000" w:themeColor="text1"/>
                <w:sz w:val="26"/>
                <w:szCs w:val="26"/>
              </w:rPr>
            </w:pPr>
          </w:p>
          <w:p w14:paraId="7E1C4E06" w14:textId="77777777" w:rsidR="00047E60" w:rsidRPr="00E21F7B" w:rsidRDefault="00047E60" w:rsidP="00E21F7B">
            <w:pPr>
              <w:pStyle w:val="TableParagraph"/>
              <w:kinsoku w:val="0"/>
              <w:overflowPunct w:val="0"/>
              <w:spacing w:line="288" w:lineRule="auto"/>
              <w:ind w:left="100"/>
              <w:rPr>
                <w:color w:val="000000" w:themeColor="text1"/>
                <w:sz w:val="26"/>
                <w:szCs w:val="26"/>
              </w:rPr>
            </w:pPr>
            <w:r w:rsidRPr="00E21F7B">
              <w:rPr>
                <w:color w:val="000000" w:themeColor="text1"/>
                <w:sz w:val="26"/>
                <w:szCs w:val="26"/>
              </w:rPr>
              <w:t>Ghi nhãn</w:t>
            </w:r>
          </w:p>
        </w:tc>
        <w:tc>
          <w:tcPr>
            <w:tcW w:w="448" w:type="pct"/>
            <w:tcBorders>
              <w:top w:val="single" w:sz="4" w:space="0" w:color="000000"/>
              <w:left w:val="single" w:sz="4" w:space="0" w:color="000000"/>
              <w:bottom w:val="single" w:sz="4" w:space="0" w:color="000000"/>
              <w:right w:val="single" w:sz="4" w:space="0" w:color="000000"/>
            </w:tcBorders>
            <w:vAlign w:val="center"/>
          </w:tcPr>
          <w:p w14:paraId="1EEA2F59" w14:textId="77777777" w:rsidR="00047E60" w:rsidRPr="00E21F7B" w:rsidRDefault="00047E60" w:rsidP="00E21F7B">
            <w:pPr>
              <w:spacing w:line="288" w:lineRule="auto"/>
              <w:jc w:val="center"/>
              <w:rPr>
                <w:color w:val="000000" w:themeColor="text1"/>
                <w:sz w:val="26"/>
                <w:szCs w:val="26"/>
              </w:rPr>
            </w:pPr>
          </w:p>
        </w:tc>
        <w:tc>
          <w:tcPr>
            <w:tcW w:w="2178" w:type="pct"/>
            <w:tcBorders>
              <w:top w:val="single" w:sz="4" w:space="0" w:color="000000"/>
              <w:left w:val="single" w:sz="4" w:space="0" w:color="000000"/>
              <w:bottom w:val="single" w:sz="4" w:space="0" w:color="000000"/>
              <w:right w:val="single" w:sz="4" w:space="0" w:color="000000"/>
            </w:tcBorders>
            <w:vAlign w:val="center"/>
          </w:tcPr>
          <w:p w14:paraId="192723DB" w14:textId="77777777" w:rsidR="00047E60" w:rsidRPr="00E21F7B" w:rsidRDefault="00047E60" w:rsidP="00E21F7B">
            <w:pPr>
              <w:pStyle w:val="TableParagraph"/>
              <w:kinsoku w:val="0"/>
              <w:overflowPunct w:val="0"/>
              <w:spacing w:line="288" w:lineRule="auto"/>
              <w:ind w:left="100" w:right="97"/>
              <w:rPr>
                <w:color w:val="000000" w:themeColor="text1"/>
                <w:sz w:val="26"/>
                <w:szCs w:val="26"/>
              </w:rPr>
            </w:pPr>
            <w:r w:rsidRPr="00E21F7B">
              <w:rPr>
                <w:color w:val="000000" w:themeColor="text1"/>
                <w:sz w:val="26"/>
                <w:szCs w:val="26"/>
              </w:rPr>
              <w:t>Kẹp phải được ghi nhãn với các nội dung sau:</w:t>
            </w:r>
          </w:p>
          <w:p w14:paraId="0D9736B8" w14:textId="77777777" w:rsidR="00047E60" w:rsidRPr="00E21F7B" w:rsidRDefault="00047E60" w:rsidP="00E21F7B">
            <w:pPr>
              <w:pStyle w:val="TableParagraph"/>
              <w:numPr>
                <w:ilvl w:val="0"/>
                <w:numId w:val="28"/>
              </w:numPr>
              <w:tabs>
                <w:tab w:val="left" w:pos="447"/>
              </w:tabs>
              <w:kinsoku w:val="0"/>
              <w:overflowPunct w:val="0"/>
              <w:adjustRightInd w:val="0"/>
              <w:spacing w:line="288" w:lineRule="auto"/>
              <w:jc w:val="center"/>
              <w:rPr>
                <w:color w:val="000000" w:themeColor="text1"/>
                <w:sz w:val="26"/>
                <w:szCs w:val="26"/>
              </w:rPr>
            </w:pPr>
            <w:r w:rsidRPr="00E21F7B">
              <w:rPr>
                <w:color w:val="000000" w:themeColor="text1"/>
                <w:sz w:val="26"/>
                <w:szCs w:val="26"/>
              </w:rPr>
              <w:t>Nhãn hiệu/tên nhà sản xuất</w:t>
            </w:r>
          </w:p>
          <w:p w14:paraId="7D1AE01F" w14:textId="77777777" w:rsidR="00047E60" w:rsidRPr="00E21F7B" w:rsidRDefault="00047E60" w:rsidP="00E21F7B">
            <w:pPr>
              <w:pStyle w:val="TableParagraph"/>
              <w:numPr>
                <w:ilvl w:val="0"/>
                <w:numId w:val="28"/>
              </w:numPr>
              <w:tabs>
                <w:tab w:val="left" w:pos="447"/>
              </w:tabs>
              <w:kinsoku w:val="0"/>
              <w:overflowPunct w:val="0"/>
              <w:adjustRightInd w:val="0"/>
              <w:spacing w:line="288" w:lineRule="auto"/>
              <w:ind w:right="103"/>
              <w:jc w:val="center"/>
              <w:rPr>
                <w:color w:val="000000" w:themeColor="text1"/>
                <w:sz w:val="26"/>
                <w:szCs w:val="26"/>
              </w:rPr>
            </w:pPr>
            <w:r w:rsidRPr="00E21F7B">
              <w:rPr>
                <w:color w:val="000000" w:themeColor="text1"/>
                <w:sz w:val="26"/>
                <w:szCs w:val="26"/>
              </w:rPr>
              <w:t>Tiết diện lớn nhất/nhỏ nhất của dây chính và dây rẽ…</w:t>
            </w:r>
          </w:p>
          <w:p w14:paraId="0B14F6B5" w14:textId="77777777" w:rsidR="00047E60" w:rsidRPr="00E21F7B" w:rsidRDefault="00047E60" w:rsidP="00E21F7B">
            <w:pPr>
              <w:pStyle w:val="TableParagraph"/>
              <w:kinsoku w:val="0"/>
              <w:overflowPunct w:val="0"/>
              <w:spacing w:line="288" w:lineRule="auto"/>
              <w:ind w:left="100"/>
              <w:rPr>
                <w:color w:val="000000" w:themeColor="text1"/>
                <w:sz w:val="26"/>
                <w:szCs w:val="26"/>
              </w:rPr>
            </w:pPr>
            <w:r w:rsidRPr="00E21F7B">
              <w:rPr>
                <w:color w:val="000000" w:themeColor="text1"/>
                <w:sz w:val="26"/>
                <w:szCs w:val="26"/>
              </w:rPr>
              <w:t>Việc ghi nhãn phải đảm bảo rõ và bền</w:t>
            </w:r>
          </w:p>
        </w:tc>
        <w:tc>
          <w:tcPr>
            <w:tcW w:w="473" w:type="pct"/>
            <w:tcBorders>
              <w:top w:val="single" w:sz="4" w:space="0" w:color="000000"/>
              <w:left w:val="single" w:sz="4" w:space="0" w:color="000000"/>
              <w:bottom w:val="single" w:sz="4" w:space="0" w:color="000000"/>
              <w:right w:val="single" w:sz="4" w:space="0" w:color="000000"/>
            </w:tcBorders>
            <w:vAlign w:val="center"/>
          </w:tcPr>
          <w:p w14:paraId="3E493188" w14:textId="77777777" w:rsidR="00047E60" w:rsidRPr="00E21F7B" w:rsidRDefault="00047E60" w:rsidP="00E21F7B">
            <w:pPr>
              <w:pStyle w:val="TableParagraph"/>
              <w:kinsoku w:val="0"/>
              <w:overflowPunct w:val="0"/>
              <w:spacing w:line="288" w:lineRule="auto"/>
              <w:ind w:left="100" w:right="97"/>
              <w:rPr>
                <w:color w:val="000000" w:themeColor="text1"/>
                <w:sz w:val="26"/>
                <w:szCs w:val="26"/>
              </w:rPr>
            </w:pPr>
          </w:p>
        </w:tc>
      </w:tr>
      <w:tr w:rsidR="00047E60" w:rsidRPr="00E21F7B" w14:paraId="48E11FF0" w14:textId="77777777" w:rsidTr="004E4F2F">
        <w:tc>
          <w:tcPr>
            <w:tcW w:w="315" w:type="pct"/>
            <w:tcBorders>
              <w:top w:val="single" w:sz="4" w:space="0" w:color="000000"/>
              <w:left w:val="single" w:sz="4" w:space="0" w:color="000000"/>
              <w:bottom w:val="single" w:sz="4" w:space="0" w:color="000000"/>
              <w:right w:val="single" w:sz="4" w:space="0" w:color="000000"/>
            </w:tcBorders>
            <w:vAlign w:val="center"/>
          </w:tcPr>
          <w:p w14:paraId="61C36AC2" w14:textId="77777777" w:rsidR="00047E60" w:rsidRPr="00E21F7B" w:rsidRDefault="00047E60" w:rsidP="00E21F7B">
            <w:pPr>
              <w:pStyle w:val="TableParagraph"/>
              <w:kinsoku w:val="0"/>
              <w:overflowPunct w:val="0"/>
              <w:spacing w:line="288" w:lineRule="auto"/>
              <w:ind w:left="128" w:right="128"/>
              <w:jc w:val="center"/>
              <w:rPr>
                <w:color w:val="000000" w:themeColor="text1"/>
                <w:sz w:val="26"/>
                <w:szCs w:val="26"/>
              </w:rPr>
            </w:pPr>
            <w:r w:rsidRPr="00E21F7B">
              <w:rPr>
                <w:color w:val="000000" w:themeColor="text1"/>
                <w:sz w:val="26"/>
                <w:szCs w:val="26"/>
              </w:rPr>
              <w:t>18</w:t>
            </w:r>
          </w:p>
        </w:tc>
        <w:tc>
          <w:tcPr>
            <w:tcW w:w="1586" w:type="pct"/>
            <w:tcBorders>
              <w:top w:val="single" w:sz="4" w:space="0" w:color="000000"/>
              <w:left w:val="single" w:sz="4" w:space="0" w:color="000000"/>
              <w:bottom w:val="single" w:sz="4" w:space="0" w:color="000000"/>
              <w:right w:val="single" w:sz="4" w:space="0" w:color="000000"/>
            </w:tcBorders>
            <w:vAlign w:val="center"/>
          </w:tcPr>
          <w:p w14:paraId="20E38A91" w14:textId="77777777" w:rsidR="00047E60" w:rsidRPr="00E21F7B" w:rsidRDefault="00047E60" w:rsidP="00E21F7B">
            <w:pPr>
              <w:pStyle w:val="TableParagraph"/>
              <w:kinsoku w:val="0"/>
              <w:overflowPunct w:val="0"/>
              <w:spacing w:line="288" w:lineRule="auto"/>
              <w:ind w:left="100"/>
              <w:rPr>
                <w:color w:val="000000" w:themeColor="text1"/>
                <w:sz w:val="26"/>
                <w:szCs w:val="26"/>
              </w:rPr>
            </w:pPr>
            <w:r w:rsidRPr="00E21F7B">
              <w:rPr>
                <w:color w:val="000000" w:themeColor="text1"/>
                <w:sz w:val="26"/>
                <w:szCs w:val="26"/>
              </w:rPr>
              <w:t>Kiểm tra và thử nghiệm</w:t>
            </w:r>
          </w:p>
        </w:tc>
        <w:tc>
          <w:tcPr>
            <w:tcW w:w="448" w:type="pct"/>
            <w:tcBorders>
              <w:top w:val="single" w:sz="4" w:space="0" w:color="000000"/>
              <w:left w:val="single" w:sz="4" w:space="0" w:color="000000"/>
              <w:bottom w:val="single" w:sz="4" w:space="0" w:color="000000"/>
              <w:right w:val="single" w:sz="4" w:space="0" w:color="000000"/>
            </w:tcBorders>
            <w:vAlign w:val="center"/>
          </w:tcPr>
          <w:p w14:paraId="54479A57" w14:textId="77777777" w:rsidR="00047E60" w:rsidRPr="00E21F7B" w:rsidRDefault="00047E60" w:rsidP="00E21F7B">
            <w:pPr>
              <w:spacing w:line="288" w:lineRule="auto"/>
              <w:jc w:val="center"/>
              <w:rPr>
                <w:color w:val="000000" w:themeColor="text1"/>
                <w:sz w:val="26"/>
                <w:szCs w:val="26"/>
              </w:rPr>
            </w:pPr>
          </w:p>
        </w:tc>
        <w:tc>
          <w:tcPr>
            <w:tcW w:w="2178" w:type="pct"/>
            <w:tcBorders>
              <w:top w:val="single" w:sz="4" w:space="0" w:color="000000"/>
              <w:left w:val="single" w:sz="4" w:space="0" w:color="000000"/>
              <w:bottom w:val="single" w:sz="4" w:space="0" w:color="000000"/>
              <w:right w:val="single" w:sz="4" w:space="0" w:color="000000"/>
            </w:tcBorders>
            <w:vAlign w:val="center"/>
          </w:tcPr>
          <w:p w14:paraId="59F8E840" w14:textId="77777777" w:rsidR="00047E60" w:rsidRPr="00E21F7B" w:rsidRDefault="00047E60" w:rsidP="00E21F7B">
            <w:pPr>
              <w:pStyle w:val="TableParagraph"/>
              <w:kinsoku w:val="0"/>
              <w:overflowPunct w:val="0"/>
              <w:spacing w:line="288" w:lineRule="auto"/>
              <w:ind w:left="99" w:right="101"/>
              <w:rPr>
                <w:color w:val="000000" w:themeColor="text1"/>
                <w:sz w:val="26"/>
                <w:szCs w:val="26"/>
              </w:rPr>
            </w:pPr>
            <w:r w:rsidRPr="00E21F7B">
              <w:rPr>
                <w:color w:val="000000" w:themeColor="text1"/>
                <w:sz w:val="26"/>
                <w:szCs w:val="26"/>
              </w:rPr>
              <w:t xml:space="preserve">Nêu </w:t>
            </w:r>
            <w:proofErr w:type="gramStart"/>
            <w:r w:rsidRPr="00E21F7B">
              <w:rPr>
                <w:color w:val="000000" w:themeColor="text1"/>
                <w:sz w:val="26"/>
                <w:szCs w:val="26"/>
              </w:rPr>
              <w:t>cụ  thể</w:t>
            </w:r>
            <w:proofErr w:type="gramEnd"/>
          </w:p>
        </w:tc>
        <w:tc>
          <w:tcPr>
            <w:tcW w:w="473" w:type="pct"/>
            <w:tcBorders>
              <w:top w:val="single" w:sz="4" w:space="0" w:color="000000"/>
              <w:left w:val="single" w:sz="4" w:space="0" w:color="000000"/>
              <w:bottom w:val="single" w:sz="4" w:space="0" w:color="000000"/>
              <w:right w:val="single" w:sz="4" w:space="0" w:color="000000"/>
            </w:tcBorders>
            <w:vAlign w:val="center"/>
          </w:tcPr>
          <w:p w14:paraId="3CF2C7A0" w14:textId="77777777" w:rsidR="00047E60" w:rsidRPr="00E21F7B" w:rsidRDefault="00047E60" w:rsidP="00E21F7B">
            <w:pPr>
              <w:pStyle w:val="TableParagraph"/>
              <w:kinsoku w:val="0"/>
              <w:overflowPunct w:val="0"/>
              <w:spacing w:line="288" w:lineRule="auto"/>
              <w:ind w:left="99" w:right="101"/>
              <w:rPr>
                <w:color w:val="000000" w:themeColor="text1"/>
                <w:sz w:val="26"/>
                <w:szCs w:val="26"/>
              </w:rPr>
            </w:pPr>
          </w:p>
        </w:tc>
      </w:tr>
      <w:tr w:rsidR="00047E60" w:rsidRPr="00E21F7B" w14:paraId="34836768" w14:textId="77777777" w:rsidTr="004E4F2F">
        <w:tc>
          <w:tcPr>
            <w:tcW w:w="315" w:type="pct"/>
            <w:tcBorders>
              <w:top w:val="single" w:sz="4" w:space="0" w:color="000000"/>
              <w:left w:val="single" w:sz="4" w:space="0" w:color="000000"/>
              <w:bottom w:val="single" w:sz="4" w:space="0" w:color="000000"/>
              <w:right w:val="single" w:sz="4" w:space="0" w:color="000000"/>
            </w:tcBorders>
            <w:vAlign w:val="center"/>
          </w:tcPr>
          <w:p w14:paraId="7F9319B8" w14:textId="77777777" w:rsidR="00047E60" w:rsidRPr="00E21F7B" w:rsidRDefault="00047E60" w:rsidP="00E21F7B">
            <w:pPr>
              <w:pStyle w:val="TableParagraph"/>
              <w:kinsoku w:val="0"/>
              <w:overflowPunct w:val="0"/>
              <w:spacing w:line="288" w:lineRule="auto"/>
              <w:jc w:val="center"/>
              <w:rPr>
                <w:color w:val="000000" w:themeColor="text1"/>
                <w:sz w:val="26"/>
                <w:szCs w:val="26"/>
              </w:rPr>
            </w:pPr>
          </w:p>
          <w:p w14:paraId="494E9863" w14:textId="77777777" w:rsidR="00047E60" w:rsidRPr="00E21F7B" w:rsidRDefault="00047E60" w:rsidP="00E21F7B">
            <w:pPr>
              <w:pStyle w:val="TableParagraph"/>
              <w:kinsoku w:val="0"/>
              <w:overflowPunct w:val="0"/>
              <w:spacing w:line="288" w:lineRule="auto"/>
              <w:ind w:left="128" w:right="128"/>
              <w:jc w:val="center"/>
              <w:rPr>
                <w:color w:val="000000" w:themeColor="text1"/>
                <w:sz w:val="26"/>
                <w:szCs w:val="26"/>
              </w:rPr>
            </w:pPr>
            <w:r w:rsidRPr="00E21F7B">
              <w:rPr>
                <w:color w:val="000000" w:themeColor="text1"/>
                <w:sz w:val="26"/>
                <w:szCs w:val="26"/>
              </w:rPr>
              <w:t>19</w:t>
            </w:r>
          </w:p>
        </w:tc>
        <w:tc>
          <w:tcPr>
            <w:tcW w:w="1586" w:type="pct"/>
            <w:tcBorders>
              <w:top w:val="single" w:sz="4" w:space="0" w:color="000000"/>
              <w:left w:val="single" w:sz="4" w:space="0" w:color="000000"/>
              <w:bottom w:val="single" w:sz="4" w:space="0" w:color="000000"/>
              <w:right w:val="single" w:sz="4" w:space="0" w:color="000000"/>
            </w:tcBorders>
            <w:vAlign w:val="center"/>
          </w:tcPr>
          <w:p w14:paraId="6738E135" w14:textId="77777777" w:rsidR="00047E60" w:rsidRPr="00E21F7B" w:rsidRDefault="00047E60" w:rsidP="00E21F7B">
            <w:pPr>
              <w:pStyle w:val="TableParagraph"/>
              <w:kinsoku w:val="0"/>
              <w:overflowPunct w:val="0"/>
              <w:spacing w:line="288" w:lineRule="auto"/>
              <w:ind w:left="100" w:right="103"/>
              <w:rPr>
                <w:color w:val="000000" w:themeColor="text1"/>
                <w:sz w:val="26"/>
                <w:szCs w:val="26"/>
              </w:rPr>
            </w:pPr>
            <w:r w:rsidRPr="00E21F7B">
              <w:rPr>
                <w:color w:val="000000" w:themeColor="text1"/>
                <w:sz w:val="26"/>
                <w:szCs w:val="26"/>
              </w:rPr>
              <w:t>Catalogue/Bản vẽ của nhà sản xuất thể hiện các kích thước và thông số kỹ thuật.</w:t>
            </w:r>
          </w:p>
        </w:tc>
        <w:tc>
          <w:tcPr>
            <w:tcW w:w="448" w:type="pct"/>
            <w:tcBorders>
              <w:top w:val="single" w:sz="4" w:space="0" w:color="000000"/>
              <w:left w:val="single" w:sz="4" w:space="0" w:color="000000"/>
              <w:bottom w:val="single" w:sz="4" w:space="0" w:color="000000"/>
              <w:right w:val="single" w:sz="4" w:space="0" w:color="000000"/>
            </w:tcBorders>
            <w:vAlign w:val="center"/>
          </w:tcPr>
          <w:p w14:paraId="0C24A6E4" w14:textId="77777777" w:rsidR="00047E60" w:rsidRPr="00E21F7B" w:rsidRDefault="00047E60" w:rsidP="00E21F7B">
            <w:pPr>
              <w:spacing w:line="288" w:lineRule="auto"/>
              <w:jc w:val="center"/>
              <w:rPr>
                <w:color w:val="000000" w:themeColor="text1"/>
                <w:sz w:val="26"/>
                <w:szCs w:val="26"/>
              </w:rPr>
            </w:pPr>
          </w:p>
        </w:tc>
        <w:tc>
          <w:tcPr>
            <w:tcW w:w="2178" w:type="pct"/>
            <w:tcBorders>
              <w:top w:val="single" w:sz="4" w:space="0" w:color="000000"/>
              <w:left w:val="single" w:sz="4" w:space="0" w:color="000000"/>
              <w:bottom w:val="single" w:sz="4" w:space="0" w:color="000000"/>
              <w:right w:val="single" w:sz="4" w:space="0" w:color="000000"/>
            </w:tcBorders>
            <w:vAlign w:val="center"/>
          </w:tcPr>
          <w:p w14:paraId="75233D3C" w14:textId="77777777" w:rsidR="00047E60" w:rsidRPr="00E21F7B" w:rsidRDefault="00047E60" w:rsidP="00E21F7B">
            <w:pPr>
              <w:pStyle w:val="TableParagraph"/>
              <w:kinsoku w:val="0"/>
              <w:overflowPunct w:val="0"/>
              <w:spacing w:line="288" w:lineRule="auto"/>
              <w:ind w:left="99" w:right="101"/>
              <w:rPr>
                <w:color w:val="000000" w:themeColor="text1"/>
                <w:sz w:val="26"/>
                <w:szCs w:val="26"/>
              </w:rPr>
            </w:pPr>
            <w:r w:rsidRPr="00E21F7B">
              <w:rPr>
                <w:color w:val="000000" w:themeColor="text1"/>
                <w:sz w:val="26"/>
                <w:szCs w:val="26"/>
              </w:rPr>
              <w:t>Có</w:t>
            </w:r>
          </w:p>
        </w:tc>
        <w:tc>
          <w:tcPr>
            <w:tcW w:w="473" w:type="pct"/>
            <w:tcBorders>
              <w:top w:val="single" w:sz="4" w:space="0" w:color="000000"/>
              <w:left w:val="single" w:sz="4" w:space="0" w:color="000000"/>
              <w:bottom w:val="single" w:sz="4" w:space="0" w:color="000000"/>
              <w:right w:val="single" w:sz="4" w:space="0" w:color="000000"/>
            </w:tcBorders>
            <w:vAlign w:val="center"/>
          </w:tcPr>
          <w:p w14:paraId="63F120C7" w14:textId="77777777" w:rsidR="00047E60" w:rsidRPr="00E21F7B" w:rsidRDefault="00047E60" w:rsidP="00E21F7B">
            <w:pPr>
              <w:pStyle w:val="TableParagraph"/>
              <w:kinsoku w:val="0"/>
              <w:overflowPunct w:val="0"/>
              <w:spacing w:line="288" w:lineRule="auto"/>
              <w:ind w:left="99" w:right="101"/>
              <w:rPr>
                <w:color w:val="000000" w:themeColor="text1"/>
                <w:sz w:val="26"/>
                <w:szCs w:val="26"/>
              </w:rPr>
            </w:pPr>
          </w:p>
        </w:tc>
      </w:tr>
      <w:tr w:rsidR="00047E60" w:rsidRPr="00E21F7B" w14:paraId="58C43418" w14:textId="77777777" w:rsidTr="004E4F2F">
        <w:tc>
          <w:tcPr>
            <w:tcW w:w="315" w:type="pct"/>
            <w:tcBorders>
              <w:top w:val="single" w:sz="4" w:space="0" w:color="000000"/>
              <w:left w:val="single" w:sz="4" w:space="0" w:color="000000"/>
              <w:bottom w:val="single" w:sz="4" w:space="0" w:color="000000"/>
              <w:right w:val="single" w:sz="4" w:space="0" w:color="000000"/>
            </w:tcBorders>
            <w:vAlign w:val="center"/>
          </w:tcPr>
          <w:p w14:paraId="3022D6F3" w14:textId="77777777" w:rsidR="00047E60" w:rsidRPr="00E21F7B" w:rsidRDefault="00047E60" w:rsidP="00E21F7B">
            <w:pPr>
              <w:pStyle w:val="TableParagraph"/>
              <w:kinsoku w:val="0"/>
              <w:overflowPunct w:val="0"/>
              <w:spacing w:line="288" w:lineRule="auto"/>
              <w:jc w:val="center"/>
              <w:rPr>
                <w:color w:val="000000" w:themeColor="text1"/>
                <w:sz w:val="26"/>
                <w:szCs w:val="26"/>
              </w:rPr>
            </w:pPr>
          </w:p>
          <w:p w14:paraId="439CFDC5" w14:textId="77777777" w:rsidR="00047E60" w:rsidRPr="00E21F7B" w:rsidRDefault="00047E60" w:rsidP="00E21F7B">
            <w:pPr>
              <w:pStyle w:val="TableParagraph"/>
              <w:kinsoku w:val="0"/>
              <w:overflowPunct w:val="0"/>
              <w:spacing w:line="288" w:lineRule="auto"/>
              <w:ind w:left="128" w:right="128"/>
              <w:jc w:val="center"/>
              <w:rPr>
                <w:color w:val="000000" w:themeColor="text1"/>
                <w:sz w:val="26"/>
                <w:szCs w:val="26"/>
              </w:rPr>
            </w:pPr>
            <w:r w:rsidRPr="00E21F7B">
              <w:rPr>
                <w:color w:val="000000" w:themeColor="text1"/>
                <w:sz w:val="26"/>
                <w:szCs w:val="26"/>
              </w:rPr>
              <w:t>20</w:t>
            </w:r>
          </w:p>
        </w:tc>
        <w:tc>
          <w:tcPr>
            <w:tcW w:w="1586" w:type="pct"/>
            <w:tcBorders>
              <w:top w:val="single" w:sz="4" w:space="0" w:color="000000"/>
              <w:left w:val="single" w:sz="4" w:space="0" w:color="000000"/>
              <w:bottom w:val="single" w:sz="4" w:space="0" w:color="000000"/>
              <w:right w:val="single" w:sz="4" w:space="0" w:color="000000"/>
            </w:tcBorders>
            <w:vAlign w:val="center"/>
          </w:tcPr>
          <w:p w14:paraId="78C05211" w14:textId="77777777" w:rsidR="00047E60" w:rsidRPr="00E21F7B" w:rsidRDefault="00047E60" w:rsidP="00E21F7B">
            <w:pPr>
              <w:pStyle w:val="TableParagraph"/>
              <w:kinsoku w:val="0"/>
              <w:overflowPunct w:val="0"/>
              <w:spacing w:line="288" w:lineRule="auto"/>
              <w:ind w:left="100"/>
              <w:rPr>
                <w:color w:val="000000" w:themeColor="text1"/>
                <w:sz w:val="26"/>
                <w:szCs w:val="26"/>
              </w:rPr>
            </w:pPr>
            <w:r w:rsidRPr="00E21F7B">
              <w:rPr>
                <w:color w:val="000000" w:themeColor="text1"/>
                <w:sz w:val="26"/>
                <w:szCs w:val="26"/>
              </w:rPr>
              <w:t>Bao gói</w:t>
            </w:r>
          </w:p>
        </w:tc>
        <w:tc>
          <w:tcPr>
            <w:tcW w:w="448" w:type="pct"/>
            <w:tcBorders>
              <w:top w:val="single" w:sz="4" w:space="0" w:color="000000"/>
              <w:left w:val="single" w:sz="4" w:space="0" w:color="000000"/>
              <w:bottom w:val="single" w:sz="4" w:space="0" w:color="000000"/>
              <w:right w:val="single" w:sz="4" w:space="0" w:color="000000"/>
            </w:tcBorders>
            <w:vAlign w:val="center"/>
          </w:tcPr>
          <w:p w14:paraId="05195EC6" w14:textId="77777777" w:rsidR="00047E60" w:rsidRPr="00E21F7B" w:rsidRDefault="00047E60" w:rsidP="00E21F7B">
            <w:pPr>
              <w:spacing w:line="288" w:lineRule="auto"/>
              <w:jc w:val="center"/>
              <w:rPr>
                <w:color w:val="000000" w:themeColor="text1"/>
                <w:sz w:val="26"/>
                <w:szCs w:val="26"/>
              </w:rPr>
            </w:pPr>
          </w:p>
        </w:tc>
        <w:tc>
          <w:tcPr>
            <w:tcW w:w="2178" w:type="pct"/>
            <w:tcBorders>
              <w:top w:val="single" w:sz="4" w:space="0" w:color="000000"/>
              <w:left w:val="single" w:sz="4" w:space="0" w:color="000000"/>
              <w:bottom w:val="single" w:sz="4" w:space="0" w:color="000000"/>
              <w:right w:val="single" w:sz="4" w:space="0" w:color="000000"/>
            </w:tcBorders>
            <w:vAlign w:val="center"/>
          </w:tcPr>
          <w:p w14:paraId="39558A80" w14:textId="77777777" w:rsidR="00047E60" w:rsidRPr="00E21F7B" w:rsidRDefault="00047E60" w:rsidP="00E21F7B">
            <w:pPr>
              <w:pStyle w:val="TableParagraph"/>
              <w:kinsoku w:val="0"/>
              <w:overflowPunct w:val="0"/>
              <w:spacing w:line="288" w:lineRule="auto"/>
              <w:ind w:left="100" w:right="187"/>
              <w:rPr>
                <w:color w:val="000000" w:themeColor="text1"/>
                <w:sz w:val="26"/>
                <w:szCs w:val="26"/>
              </w:rPr>
            </w:pPr>
            <w:r w:rsidRPr="00E21F7B">
              <w:rPr>
                <w:color w:val="000000" w:themeColor="text1"/>
                <w:sz w:val="26"/>
                <w:szCs w:val="26"/>
              </w:rPr>
              <w:t>Kẹp phải được đóng gói để dễ dàng và thuận tiện cho việc bảo quản trong kho cũng như vận chuyển</w:t>
            </w:r>
          </w:p>
        </w:tc>
        <w:tc>
          <w:tcPr>
            <w:tcW w:w="473" w:type="pct"/>
            <w:tcBorders>
              <w:top w:val="single" w:sz="4" w:space="0" w:color="000000"/>
              <w:left w:val="single" w:sz="4" w:space="0" w:color="000000"/>
              <w:bottom w:val="single" w:sz="4" w:space="0" w:color="000000"/>
              <w:right w:val="single" w:sz="4" w:space="0" w:color="000000"/>
            </w:tcBorders>
            <w:vAlign w:val="center"/>
          </w:tcPr>
          <w:p w14:paraId="21AF2FA9" w14:textId="77777777" w:rsidR="00047E60" w:rsidRPr="00E21F7B" w:rsidRDefault="00047E60" w:rsidP="00E21F7B">
            <w:pPr>
              <w:pStyle w:val="TableParagraph"/>
              <w:kinsoku w:val="0"/>
              <w:overflowPunct w:val="0"/>
              <w:spacing w:line="288" w:lineRule="auto"/>
              <w:ind w:left="100" w:right="187"/>
              <w:rPr>
                <w:color w:val="000000" w:themeColor="text1"/>
                <w:sz w:val="26"/>
                <w:szCs w:val="26"/>
              </w:rPr>
            </w:pPr>
          </w:p>
        </w:tc>
      </w:tr>
      <w:tr w:rsidR="00047E60" w:rsidRPr="00E21F7B" w14:paraId="1A84C54A" w14:textId="77777777" w:rsidTr="004E4F2F">
        <w:tc>
          <w:tcPr>
            <w:tcW w:w="315" w:type="pct"/>
            <w:tcBorders>
              <w:top w:val="single" w:sz="4" w:space="0" w:color="000000"/>
              <w:left w:val="single" w:sz="4" w:space="0" w:color="000000"/>
              <w:bottom w:val="single" w:sz="4" w:space="0" w:color="000000"/>
              <w:right w:val="single" w:sz="4" w:space="0" w:color="000000"/>
            </w:tcBorders>
            <w:vAlign w:val="center"/>
          </w:tcPr>
          <w:p w14:paraId="7A0F646B" w14:textId="77777777" w:rsidR="00047E60" w:rsidRPr="00E21F7B" w:rsidRDefault="00047E60" w:rsidP="00E21F7B">
            <w:pPr>
              <w:pStyle w:val="TableParagraph"/>
              <w:kinsoku w:val="0"/>
              <w:overflowPunct w:val="0"/>
              <w:spacing w:line="288" w:lineRule="auto"/>
              <w:ind w:left="128" w:right="128"/>
              <w:jc w:val="center"/>
              <w:rPr>
                <w:color w:val="000000" w:themeColor="text1"/>
                <w:sz w:val="26"/>
                <w:szCs w:val="26"/>
              </w:rPr>
            </w:pPr>
            <w:r w:rsidRPr="00E21F7B">
              <w:rPr>
                <w:color w:val="000000" w:themeColor="text1"/>
                <w:sz w:val="26"/>
                <w:szCs w:val="26"/>
              </w:rPr>
              <w:t>21</w:t>
            </w:r>
          </w:p>
        </w:tc>
        <w:tc>
          <w:tcPr>
            <w:tcW w:w="1586" w:type="pct"/>
            <w:tcBorders>
              <w:top w:val="single" w:sz="4" w:space="0" w:color="000000"/>
              <w:left w:val="single" w:sz="4" w:space="0" w:color="000000"/>
              <w:bottom w:val="single" w:sz="4" w:space="0" w:color="000000"/>
              <w:right w:val="single" w:sz="4" w:space="0" w:color="000000"/>
            </w:tcBorders>
            <w:vAlign w:val="center"/>
          </w:tcPr>
          <w:p w14:paraId="3B8C45B2" w14:textId="77777777" w:rsidR="00047E60" w:rsidRPr="00E21F7B" w:rsidRDefault="00047E60" w:rsidP="00E21F7B">
            <w:pPr>
              <w:pStyle w:val="TableParagraph"/>
              <w:kinsoku w:val="0"/>
              <w:overflowPunct w:val="0"/>
              <w:spacing w:line="288" w:lineRule="auto"/>
              <w:ind w:left="100"/>
              <w:rPr>
                <w:color w:val="000000" w:themeColor="text1"/>
                <w:sz w:val="26"/>
                <w:szCs w:val="26"/>
              </w:rPr>
            </w:pPr>
            <w:r w:rsidRPr="00E21F7B">
              <w:rPr>
                <w:color w:val="000000" w:themeColor="text1"/>
                <w:sz w:val="26"/>
                <w:szCs w:val="26"/>
              </w:rPr>
              <w:t>Thí nghiệm điểm hình</w:t>
            </w:r>
          </w:p>
        </w:tc>
        <w:tc>
          <w:tcPr>
            <w:tcW w:w="448" w:type="pct"/>
            <w:tcBorders>
              <w:top w:val="single" w:sz="4" w:space="0" w:color="000000"/>
              <w:left w:val="single" w:sz="4" w:space="0" w:color="000000"/>
              <w:bottom w:val="single" w:sz="4" w:space="0" w:color="000000"/>
              <w:right w:val="single" w:sz="4" w:space="0" w:color="000000"/>
            </w:tcBorders>
            <w:vAlign w:val="center"/>
          </w:tcPr>
          <w:p w14:paraId="0F5A9C01" w14:textId="77777777" w:rsidR="00047E60" w:rsidRPr="00E21F7B" w:rsidRDefault="00047E60" w:rsidP="00E21F7B">
            <w:pPr>
              <w:spacing w:line="288" w:lineRule="auto"/>
              <w:jc w:val="center"/>
              <w:rPr>
                <w:color w:val="000000" w:themeColor="text1"/>
                <w:sz w:val="26"/>
                <w:szCs w:val="26"/>
              </w:rPr>
            </w:pPr>
          </w:p>
        </w:tc>
        <w:tc>
          <w:tcPr>
            <w:tcW w:w="2178" w:type="pct"/>
            <w:tcBorders>
              <w:top w:val="single" w:sz="4" w:space="0" w:color="000000"/>
              <w:left w:val="single" w:sz="4" w:space="0" w:color="000000"/>
              <w:bottom w:val="single" w:sz="4" w:space="0" w:color="000000"/>
              <w:right w:val="single" w:sz="4" w:space="0" w:color="000000"/>
            </w:tcBorders>
            <w:vAlign w:val="center"/>
          </w:tcPr>
          <w:p w14:paraId="221F79C7" w14:textId="77777777" w:rsidR="00047E60" w:rsidRPr="00E21F7B" w:rsidRDefault="00047E60" w:rsidP="00E21F7B">
            <w:pPr>
              <w:pStyle w:val="TableParagraph"/>
              <w:kinsoku w:val="0"/>
              <w:overflowPunct w:val="0"/>
              <w:spacing w:line="288" w:lineRule="auto"/>
              <w:ind w:left="99" w:right="101"/>
              <w:rPr>
                <w:color w:val="000000" w:themeColor="text1"/>
                <w:sz w:val="26"/>
                <w:szCs w:val="26"/>
              </w:rPr>
            </w:pPr>
            <w:r w:rsidRPr="00E21F7B">
              <w:rPr>
                <w:color w:val="000000" w:themeColor="text1"/>
                <w:sz w:val="26"/>
                <w:szCs w:val="26"/>
              </w:rPr>
              <w:t>Có</w:t>
            </w:r>
          </w:p>
        </w:tc>
        <w:tc>
          <w:tcPr>
            <w:tcW w:w="473" w:type="pct"/>
            <w:tcBorders>
              <w:top w:val="single" w:sz="4" w:space="0" w:color="000000"/>
              <w:left w:val="single" w:sz="4" w:space="0" w:color="000000"/>
              <w:bottom w:val="single" w:sz="4" w:space="0" w:color="000000"/>
              <w:right w:val="single" w:sz="4" w:space="0" w:color="000000"/>
            </w:tcBorders>
            <w:vAlign w:val="center"/>
          </w:tcPr>
          <w:p w14:paraId="2C8F8F9A" w14:textId="77777777" w:rsidR="00047E60" w:rsidRPr="00E21F7B" w:rsidRDefault="00047E60" w:rsidP="00E21F7B">
            <w:pPr>
              <w:pStyle w:val="TableParagraph"/>
              <w:kinsoku w:val="0"/>
              <w:overflowPunct w:val="0"/>
              <w:spacing w:line="288" w:lineRule="auto"/>
              <w:ind w:left="99" w:right="101"/>
              <w:rPr>
                <w:color w:val="000000" w:themeColor="text1"/>
                <w:sz w:val="26"/>
                <w:szCs w:val="26"/>
              </w:rPr>
            </w:pPr>
          </w:p>
        </w:tc>
      </w:tr>
      <w:tr w:rsidR="00047E60" w:rsidRPr="00E21F7B" w14:paraId="41B67398" w14:textId="77777777" w:rsidTr="004E4F2F">
        <w:tc>
          <w:tcPr>
            <w:tcW w:w="315" w:type="pct"/>
            <w:tcBorders>
              <w:top w:val="single" w:sz="4" w:space="0" w:color="000000"/>
              <w:left w:val="single" w:sz="4" w:space="0" w:color="000000"/>
              <w:bottom w:val="single" w:sz="4" w:space="0" w:color="000000"/>
              <w:right w:val="single" w:sz="4" w:space="0" w:color="000000"/>
            </w:tcBorders>
            <w:vAlign w:val="center"/>
          </w:tcPr>
          <w:p w14:paraId="72916027" w14:textId="77777777" w:rsidR="00047E60" w:rsidRPr="00E21F7B" w:rsidRDefault="00047E60" w:rsidP="00E21F7B">
            <w:pPr>
              <w:pStyle w:val="TableParagraph"/>
              <w:kinsoku w:val="0"/>
              <w:overflowPunct w:val="0"/>
              <w:spacing w:line="288" w:lineRule="auto"/>
              <w:ind w:left="128" w:right="128"/>
              <w:jc w:val="center"/>
              <w:rPr>
                <w:color w:val="000000" w:themeColor="text1"/>
                <w:sz w:val="26"/>
                <w:szCs w:val="26"/>
              </w:rPr>
            </w:pPr>
            <w:r w:rsidRPr="00E21F7B">
              <w:rPr>
                <w:color w:val="000000" w:themeColor="text1"/>
                <w:sz w:val="26"/>
                <w:szCs w:val="26"/>
              </w:rPr>
              <w:t>22</w:t>
            </w:r>
          </w:p>
        </w:tc>
        <w:tc>
          <w:tcPr>
            <w:tcW w:w="1586" w:type="pct"/>
            <w:tcBorders>
              <w:top w:val="single" w:sz="4" w:space="0" w:color="000000"/>
              <w:left w:val="single" w:sz="4" w:space="0" w:color="000000"/>
              <w:bottom w:val="single" w:sz="4" w:space="0" w:color="000000"/>
              <w:right w:val="single" w:sz="4" w:space="0" w:color="000000"/>
            </w:tcBorders>
            <w:vAlign w:val="center"/>
          </w:tcPr>
          <w:p w14:paraId="4E22A1D1" w14:textId="77777777" w:rsidR="00047E60" w:rsidRPr="00E21F7B" w:rsidRDefault="00047E60" w:rsidP="00E21F7B">
            <w:pPr>
              <w:pStyle w:val="TableParagraph"/>
              <w:kinsoku w:val="0"/>
              <w:overflowPunct w:val="0"/>
              <w:spacing w:line="288" w:lineRule="auto"/>
              <w:ind w:left="100"/>
              <w:rPr>
                <w:color w:val="000000" w:themeColor="text1"/>
                <w:sz w:val="26"/>
                <w:szCs w:val="26"/>
              </w:rPr>
            </w:pPr>
            <w:r w:rsidRPr="00E21F7B">
              <w:rPr>
                <w:color w:val="000000" w:themeColor="text1"/>
                <w:sz w:val="26"/>
                <w:szCs w:val="26"/>
              </w:rPr>
              <w:t>Thí nghiệm xuất xưởng</w:t>
            </w:r>
          </w:p>
        </w:tc>
        <w:tc>
          <w:tcPr>
            <w:tcW w:w="448" w:type="pct"/>
            <w:tcBorders>
              <w:top w:val="single" w:sz="4" w:space="0" w:color="000000"/>
              <w:left w:val="single" w:sz="4" w:space="0" w:color="000000"/>
              <w:bottom w:val="single" w:sz="4" w:space="0" w:color="000000"/>
              <w:right w:val="single" w:sz="4" w:space="0" w:color="000000"/>
            </w:tcBorders>
            <w:vAlign w:val="center"/>
          </w:tcPr>
          <w:p w14:paraId="21A6AD43" w14:textId="77777777" w:rsidR="00047E60" w:rsidRPr="00E21F7B" w:rsidRDefault="00047E60" w:rsidP="00E21F7B">
            <w:pPr>
              <w:spacing w:line="288" w:lineRule="auto"/>
              <w:jc w:val="center"/>
              <w:rPr>
                <w:color w:val="000000" w:themeColor="text1"/>
                <w:sz w:val="26"/>
                <w:szCs w:val="26"/>
              </w:rPr>
            </w:pPr>
          </w:p>
        </w:tc>
        <w:tc>
          <w:tcPr>
            <w:tcW w:w="2178" w:type="pct"/>
            <w:tcBorders>
              <w:top w:val="single" w:sz="4" w:space="0" w:color="000000"/>
              <w:left w:val="single" w:sz="4" w:space="0" w:color="000000"/>
              <w:bottom w:val="single" w:sz="4" w:space="0" w:color="000000"/>
              <w:right w:val="single" w:sz="4" w:space="0" w:color="000000"/>
            </w:tcBorders>
            <w:vAlign w:val="center"/>
          </w:tcPr>
          <w:p w14:paraId="1251B11E" w14:textId="77777777" w:rsidR="00047E60" w:rsidRPr="00E21F7B" w:rsidRDefault="00047E60" w:rsidP="00E21F7B">
            <w:pPr>
              <w:pStyle w:val="TableParagraph"/>
              <w:kinsoku w:val="0"/>
              <w:overflowPunct w:val="0"/>
              <w:spacing w:line="288" w:lineRule="auto"/>
              <w:ind w:left="99" w:right="101"/>
              <w:rPr>
                <w:color w:val="000000" w:themeColor="text1"/>
                <w:sz w:val="26"/>
                <w:szCs w:val="26"/>
              </w:rPr>
            </w:pPr>
            <w:r w:rsidRPr="00E21F7B">
              <w:rPr>
                <w:color w:val="000000" w:themeColor="text1"/>
                <w:sz w:val="26"/>
                <w:szCs w:val="26"/>
              </w:rPr>
              <w:t>Có</w:t>
            </w:r>
          </w:p>
        </w:tc>
        <w:tc>
          <w:tcPr>
            <w:tcW w:w="473" w:type="pct"/>
            <w:tcBorders>
              <w:top w:val="single" w:sz="4" w:space="0" w:color="000000"/>
              <w:left w:val="single" w:sz="4" w:space="0" w:color="000000"/>
              <w:bottom w:val="single" w:sz="4" w:space="0" w:color="000000"/>
              <w:right w:val="single" w:sz="4" w:space="0" w:color="000000"/>
            </w:tcBorders>
            <w:vAlign w:val="center"/>
          </w:tcPr>
          <w:p w14:paraId="63049434" w14:textId="77777777" w:rsidR="00047E60" w:rsidRPr="00E21F7B" w:rsidRDefault="00047E60" w:rsidP="00E21F7B">
            <w:pPr>
              <w:pStyle w:val="TableParagraph"/>
              <w:kinsoku w:val="0"/>
              <w:overflowPunct w:val="0"/>
              <w:spacing w:line="288" w:lineRule="auto"/>
              <w:ind w:left="99" w:right="101"/>
              <w:rPr>
                <w:color w:val="000000" w:themeColor="text1"/>
                <w:sz w:val="26"/>
                <w:szCs w:val="26"/>
              </w:rPr>
            </w:pPr>
          </w:p>
        </w:tc>
      </w:tr>
      <w:tr w:rsidR="00047E60" w:rsidRPr="00E21F7B" w14:paraId="6FA308E7" w14:textId="77777777" w:rsidTr="004E4F2F">
        <w:tc>
          <w:tcPr>
            <w:tcW w:w="315" w:type="pct"/>
            <w:tcBorders>
              <w:top w:val="single" w:sz="4" w:space="0" w:color="000000"/>
              <w:left w:val="single" w:sz="4" w:space="0" w:color="000000"/>
              <w:bottom w:val="single" w:sz="4" w:space="0" w:color="000000"/>
              <w:right w:val="single" w:sz="4" w:space="0" w:color="000000"/>
            </w:tcBorders>
            <w:vAlign w:val="center"/>
          </w:tcPr>
          <w:p w14:paraId="0F7D6CDB" w14:textId="77777777" w:rsidR="00047E60" w:rsidRPr="00E21F7B" w:rsidRDefault="00047E60" w:rsidP="00E21F7B">
            <w:pPr>
              <w:pStyle w:val="TableParagraph"/>
              <w:kinsoku w:val="0"/>
              <w:overflowPunct w:val="0"/>
              <w:spacing w:line="288" w:lineRule="auto"/>
              <w:ind w:left="128" w:right="128"/>
              <w:jc w:val="center"/>
              <w:rPr>
                <w:color w:val="000000" w:themeColor="text1"/>
                <w:sz w:val="26"/>
                <w:szCs w:val="26"/>
              </w:rPr>
            </w:pPr>
            <w:r w:rsidRPr="00E21F7B">
              <w:rPr>
                <w:color w:val="000000" w:themeColor="text1"/>
                <w:sz w:val="26"/>
                <w:szCs w:val="26"/>
              </w:rPr>
              <w:t>23</w:t>
            </w:r>
          </w:p>
        </w:tc>
        <w:tc>
          <w:tcPr>
            <w:tcW w:w="1586" w:type="pct"/>
            <w:tcBorders>
              <w:top w:val="single" w:sz="4" w:space="0" w:color="000000"/>
              <w:left w:val="single" w:sz="4" w:space="0" w:color="000000"/>
              <w:bottom w:val="single" w:sz="4" w:space="0" w:color="000000"/>
              <w:right w:val="single" w:sz="4" w:space="0" w:color="000000"/>
            </w:tcBorders>
            <w:vAlign w:val="center"/>
          </w:tcPr>
          <w:p w14:paraId="59C5D0D8" w14:textId="77777777" w:rsidR="00047E60" w:rsidRPr="00E21F7B" w:rsidRDefault="00047E60" w:rsidP="00E21F7B">
            <w:pPr>
              <w:pStyle w:val="TableParagraph"/>
              <w:kinsoku w:val="0"/>
              <w:overflowPunct w:val="0"/>
              <w:spacing w:line="288" w:lineRule="auto"/>
              <w:ind w:left="100"/>
              <w:rPr>
                <w:color w:val="000000" w:themeColor="text1"/>
                <w:sz w:val="26"/>
                <w:szCs w:val="26"/>
              </w:rPr>
            </w:pPr>
            <w:r w:rsidRPr="00E21F7B">
              <w:rPr>
                <w:color w:val="000000" w:themeColor="text1"/>
                <w:sz w:val="26"/>
                <w:szCs w:val="26"/>
              </w:rPr>
              <w:t>Thí nghiệm nghiệm thu</w:t>
            </w:r>
          </w:p>
        </w:tc>
        <w:tc>
          <w:tcPr>
            <w:tcW w:w="448" w:type="pct"/>
            <w:tcBorders>
              <w:top w:val="single" w:sz="4" w:space="0" w:color="000000"/>
              <w:left w:val="single" w:sz="4" w:space="0" w:color="000000"/>
              <w:bottom w:val="single" w:sz="4" w:space="0" w:color="000000"/>
              <w:right w:val="single" w:sz="4" w:space="0" w:color="000000"/>
            </w:tcBorders>
            <w:vAlign w:val="center"/>
          </w:tcPr>
          <w:p w14:paraId="14E9CCA8" w14:textId="77777777" w:rsidR="00047E60" w:rsidRPr="00E21F7B" w:rsidRDefault="00047E60" w:rsidP="00E21F7B">
            <w:pPr>
              <w:spacing w:line="288" w:lineRule="auto"/>
              <w:jc w:val="center"/>
              <w:rPr>
                <w:color w:val="000000" w:themeColor="text1"/>
                <w:sz w:val="26"/>
                <w:szCs w:val="26"/>
              </w:rPr>
            </w:pPr>
          </w:p>
        </w:tc>
        <w:tc>
          <w:tcPr>
            <w:tcW w:w="2178" w:type="pct"/>
            <w:tcBorders>
              <w:top w:val="single" w:sz="4" w:space="0" w:color="000000"/>
              <w:left w:val="single" w:sz="4" w:space="0" w:color="000000"/>
              <w:bottom w:val="single" w:sz="4" w:space="0" w:color="000000"/>
              <w:right w:val="single" w:sz="4" w:space="0" w:color="000000"/>
            </w:tcBorders>
            <w:vAlign w:val="center"/>
          </w:tcPr>
          <w:p w14:paraId="685D08DE" w14:textId="77777777" w:rsidR="00047E60" w:rsidRPr="00E21F7B" w:rsidRDefault="00047E60" w:rsidP="00E21F7B">
            <w:pPr>
              <w:pStyle w:val="TableParagraph"/>
              <w:kinsoku w:val="0"/>
              <w:overflowPunct w:val="0"/>
              <w:spacing w:line="288" w:lineRule="auto"/>
              <w:ind w:left="99" w:right="101"/>
              <w:rPr>
                <w:color w:val="000000" w:themeColor="text1"/>
                <w:sz w:val="26"/>
                <w:szCs w:val="26"/>
              </w:rPr>
            </w:pPr>
            <w:r w:rsidRPr="00E21F7B">
              <w:rPr>
                <w:color w:val="000000" w:themeColor="text1"/>
                <w:sz w:val="26"/>
                <w:szCs w:val="26"/>
              </w:rPr>
              <w:t>Có</w:t>
            </w:r>
          </w:p>
        </w:tc>
        <w:tc>
          <w:tcPr>
            <w:tcW w:w="473" w:type="pct"/>
            <w:tcBorders>
              <w:top w:val="single" w:sz="4" w:space="0" w:color="000000"/>
              <w:left w:val="single" w:sz="4" w:space="0" w:color="000000"/>
              <w:bottom w:val="single" w:sz="4" w:space="0" w:color="000000"/>
              <w:right w:val="single" w:sz="4" w:space="0" w:color="000000"/>
            </w:tcBorders>
            <w:vAlign w:val="center"/>
          </w:tcPr>
          <w:p w14:paraId="542A238F" w14:textId="77777777" w:rsidR="00047E60" w:rsidRPr="00E21F7B" w:rsidRDefault="00047E60" w:rsidP="00E21F7B">
            <w:pPr>
              <w:pStyle w:val="TableParagraph"/>
              <w:kinsoku w:val="0"/>
              <w:overflowPunct w:val="0"/>
              <w:spacing w:line="288" w:lineRule="auto"/>
              <w:ind w:left="99" w:right="101"/>
              <w:rPr>
                <w:color w:val="000000" w:themeColor="text1"/>
                <w:sz w:val="26"/>
                <w:szCs w:val="26"/>
              </w:rPr>
            </w:pPr>
          </w:p>
        </w:tc>
      </w:tr>
    </w:tbl>
    <w:p w14:paraId="291671D4" w14:textId="71601126" w:rsidR="004E4F2F" w:rsidRPr="005312A2" w:rsidRDefault="004E4F2F" w:rsidP="005312A2">
      <w:pPr>
        <w:pStyle w:val="BodyText"/>
        <w:widowControl w:val="0"/>
        <w:numPr>
          <w:ilvl w:val="0"/>
          <w:numId w:val="21"/>
        </w:numPr>
        <w:tabs>
          <w:tab w:val="left" w:pos="503"/>
        </w:tabs>
        <w:kinsoku w:val="0"/>
        <w:overflowPunct w:val="0"/>
        <w:autoSpaceDE w:val="0"/>
        <w:autoSpaceDN w:val="0"/>
        <w:adjustRightInd w:val="0"/>
        <w:spacing w:before="120" w:after="0" w:line="288" w:lineRule="auto"/>
        <w:ind w:left="142" w:firstLine="0"/>
        <w:jc w:val="both"/>
        <w:rPr>
          <w:b/>
          <w:bCs/>
          <w:color w:val="000000" w:themeColor="text1"/>
          <w:sz w:val="26"/>
          <w:szCs w:val="26"/>
        </w:rPr>
      </w:pPr>
      <w:r w:rsidRPr="005312A2">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Mục </w:t>
      </w:r>
      <w:r w:rsidR="004A26C7" w:rsidRPr="005312A2">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w:t>
      </w:r>
      <w:r w:rsidRPr="005312A2">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Tiêu chuẩn kỹ thuật đầu cosse AM 120, AM70 (QĐ số 3446/QĐ-EVN HANOI ngày 01/06/2021)</w:t>
      </w:r>
    </w:p>
    <w:p w14:paraId="7CBB0401" w14:textId="77777777" w:rsidR="00E44C49" w:rsidRPr="005312A2" w:rsidRDefault="00E44C49" w:rsidP="005312A2">
      <w:pPr>
        <w:pStyle w:val="ListParagraph"/>
        <w:widowControl w:val="0"/>
        <w:numPr>
          <w:ilvl w:val="0"/>
          <w:numId w:val="31"/>
        </w:numPr>
        <w:tabs>
          <w:tab w:val="left" w:pos="503"/>
        </w:tabs>
        <w:autoSpaceDE w:val="0"/>
        <w:autoSpaceDN w:val="0"/>
        <w:spacing w:line="288" w:lineRule="auto"/>
        <w:ind w:hanging="283"/>
        <w:contextualSpacing w:val="0"/>
        <w:jc w:val="both"/>
        <w:rPr>
          <w:b/>
          <w:sz w:val="26"/>
          <w:szCs w:val="26"/>
        </w:rPr>
      </w:pPr>
      <w:r w:rsidRPr="005312A2">
        <w:rPr>
          <w:b/>
          <w:sz w:val="26"/>
          <w:szCs w:val="26"/>
        </w:rPr>
        <w:t>Yêu c</w:t>
      </w:r>
      <w:r w:rsidRPr="005312A2">
        <w:rPr>
          <w:sz w:val="26"/>
          <w:szCs w:val="26"/>
        </w:rPr>
        <w:t>ầ</w:t>
      </w:r>
      <w:r w:rsidRPr="005312A2">
        <w:rPr>
          <w:b/>
          <w:sz w:val="26"/>
          <w:szCs w:val="26"/>
        </w:rPr>
        <w:t>u</w:t>
      </w:r>
      <w:r w:rsidRPr="005312A2">
        <w:rPr>
          <w:b/>
          <w:spacing w:val="-29"/>
          <w:sz w:val="26"/>
          <w:szCs w:val="26"/>
        </w:rPr>
        <w:t xml:space="preserve"> </w:t>
      </w:r>
      <w:r w:rsidRPr="005312A2">
        <w:rPr>
          <w:b/>
          <w:sz w:val="26"/>
          <w:szCs w:val="26"/>
        </w:rPr>
        <w:t>chung:</w:t>
      </w:r>
    </w:p>
    <w:p w14:paraId="2D9594CC" w14:textId="77777777" w:rsidR="00E44C49" w:rsidRPr="005312A2" w:rsidRDefault="00E44C49" w:rsidP="005312A2">
      <w:pPr>
        <w:pStyle w:val="BodyText"/>
        <w:spacing w:after="0" w:line="288" w:lineRule="auto"/>
        <w:ind w:left="219"/>
        <w:jc w:val="both"/>
        <w:rPr>
          <w:sz w:val="26"/>
          <w:szCs w:val="26"/>
        </w:rPr>
      </w:pPr>
      <w:r w:rsidRPr="005312A2">
        <w:rPr>
          <w:sz w:val="26"/>
          <w:szCs w:val="26"/>
        </w:rPr>
        <w:t xml:space="preserve">Tiêu chuẩn kỹ thuật này được áp dụng cho cosse ép để đấu nối với </w:t>
      </w:r>
      <w:r w:rsidRPr="005312A2">
        <w:rPr>
          <w:spacing w:val="3"/>
          <w:sz w:val="26"/>
          <w:szCs w:val="26"/>
        </w:rPr>
        <w:t xml:space="preserve">dây </w:t>
      </w:r>
      <w:r w:rsidRPr="005312A2">
        <w:rPr>
          <w:sz w:val="26"/>
          <w:szCs w:val="26"/>
        </w:rPr>
        <w:t>dẫn</w:t>
      </w:r>
      <w:r w:rsidRPr="005312A2">
        <w:rPr>
          <w:spacing w:val="-29"/>
          <w:sz w:val="26"/>
          <w:szCs w:val="26"/>
        </w:rPr>
        <w:t xml:space="preserve"> </w:t>
      </w:r>
      <w:r w:rsidRPr="005312A2">
        <w:rPr>
          <w:sz w:val="26"/>
          <w:szCs w:val="26"/>
        </w:rPr>
        <w:t>vào</w:t>
      </w:r>
      <w:r w:rsidRPr="005312A2">
        <w:rPr>
          <w:spacing w:val="-29"/>
          <w:sz w:val="26"/>
          <w:szCs w:val="26"/>
        </w:rPr>
        <w:t xml:space="preserve"> </w:t>
      </w:r>
      <w:r w:rsidRPr="005312A2">
        <w:rPr>
          <w:sz w:val="26"/>
          <w:szCs w:val="26"/>
        </w:rPr>
        <w:t>bản</w:t>
      </w:r>
      <w:r w:rsidRPr="005312A2">
        <w:rPr>
          <w:spacing w:val="-32"/>
          <w:sz w:val="26"/>
          <w:szCs w:val="26"/>
        </w:rPr>
        <w:t xml:space="preserve"> </w:t>
      </w:r>
      <w:r w:rsidRPr="005312A2">
        <w:rPr>
          <w:sz w:val="26"/>
          <w:szCs w:val="26"/>
        </w:rPr>
        <w:t>cực</w:t>
      </w:r>
      <w:r w:rsidRPr="005312A2">
        <w:rPr>
          <w:spacing w:val="-28"/>
          <w:sz w:val="26"/>
          <w:szCs w:val="26"/>
        </w:rPr>
        <w:t xml:space="preserve"> </w:t>
      </w:r>
      <w:r w:rsidRPr="005312A2">
        <w:rPr>
          <w:sz w:val="26"/>
          <w:szCs w:val="26"/>
        </w:rPr>
        <w:t>đồng</w:t>
      </w:r>
      <w:r w:rsidRPr="005312A2">
        <w:rPr>
          <w:spacing w:val="-32"/>
          <w:sz w:val="26"/>
          <w:szCs w:val="26"/>
        </w:rPr>
        <w:t xml:space="preserve"> </w:t>
      </w:r>
      <w:r w:rsidRPr="005312A2">
        <w:rPr>
          <w:sz w:val="26"/>
          <w:szCs w:val="26"/>
        </w:rPr>
        <w:t>của</w:t>
      </w:r>
      <w:r w:rsidRPr="005312A2">
        <w:rPr>
          <w:spacing w:val="-28"/>
          <w:sz w:val="26"/>
          <w:szCs w:val="26"/>
        </w:rPr>
        <w:t xml:space="preserve"> </w:t>
      </w:r>
      <w:r w:rsidRPr="005312A2">
        <w:rPr>
          <w:sz w:val="26"/>
          <w:szCs w:val="26"/>
        </w:rPr>
        <w:t>MCCB,</w:t>
      </w:r>
      <w:r w:rsidRPr="005312A2">
        <w:rPr>
          <w:spacing w:val="-28"/>
          <w:sz w:val="26"/>
          <w:szCs w:val="26"/>
        </w:rPr>
        <w:t xml:space="preserve"> </w:t>
      </w:r>
      <w:r w:rsidRPr="005312A2">
        <w:rPr>
          <w:sz w:val="26"/>
          <w:szCs w:val="26"/>
        </w:rPr>
        <w:t>thiết</w:t>
      </w:r>
      <w:r w:rsidRPr="005312A2">
        <w:rPr>
          <w:spacing w:val="-29"/>
          <w:sz w:val="26"/>
          <w:szCs w:val="26"/>
        </w:rPr>
        <w:t xml:space="preserve"> </w:t>
      </w:r>
      <w:r w:rsidRPr="005312A2">
        <w:rPr>
          <w:spacing w:val="2"/>
          <w:sz w:val="26"/>
          <w:szCs w:val="26"/>
        </w:rPr>
        <w:t>bị…</w:t>
      </w:r>
      <w:r w:rsidRPr="005312A2">
        <w:rPr>
          <w:spacing w:val="-29"/>
          <w:sz w:val="26"/>
          <w:szCs w:val="26"/>
        </w:rPr>
        <w:t xml:space="preserve"> </w:t>
      </w:r>
      <w:r w:rsidRPr="005312A2">
        <w:rPr>
          <w:sz w:val="26"/>
          <w:szCs w:val="26"/>
        </w:rPr>
        <w:t>được</w:t>
      </w:r>
      <w:r w:rsidRPr="005312A2">
        <w:rPr>
          <w:spacing w:val="-28"/>
          <w:sz w:val="26"/>
          <w:szCs w:val="26"/>
        </w:rPr>
        <w:t xml:space="preserve"> </w:t>
      </w:r>
      <w:r w:rsidRPr="005312A2">
        <w:rPr>
          <w:spacing w:val="-3"/>
          <w:sz w:val="26"/>
          <w:szCs w:val="26"/>
        </w:rPr>
        <w:t>lắp</w:t>
      </w:r>
      <w:r w:rsidRPr="005312A2">
        <w:rPr>
          <w:spacing w:val="-29"/>
          <w:sz w:val="26"/>
          <w:szCs w:val="26"/>
        </w:rPr>
        <w:t xml:space="preserve"> </w:t>
      </w:r>
      <w:r w:rsidRPr="005312A2">
        <w:rPr>
          <w:sz w:val="26"/>
          <w:szCs w:val="26"/>
        </w:rPr>
        <w:t>đặt</w:t>
      </w:r>
      <w:r w:rsidRPr="005312A2">
        <w:rPr>
          <w:spacing w:val="-29"/>
          <w:sz w:val="26"/>
          <w:szCs w:val="26"/>
        </w:rPr>
        <w:t xml:space="preserve"> </w:t>
      </w:r>
      <w:r w:rsidRPr="005312A2">
        <w:rPr>
          <w:sz w:val="26"/>
          <w:szCs w:val="26"/>
        </w:rPr>
        <w:t>trên</w:t>
      </w:r>
      <w:r w:rsidRPr="005312A2">
        <w:rPr>
          <w:spacing w:val="-32"/>
          <w:sz w:val="26"/>
          <w:szCs w:val="26"/>
        </w:rPr>
        <w:t xml:space="preserve"> </w:t>
      </w:r>
      <w:r w:rsidRPr="005312A2">
        <w:rPr>
          <w:sz w:val="26"/>
          <w:szCs w:val="26"/>
        </w:rPr>
        <w:t>đường</w:t>
      </w:r>
      <w:r w:rsidRPr="005312A2">
        <w:rPr>
          <w:spacing w:val="-32"/>
          <w:sz w:val="26"/>
          <w:szCs w:val="26"/>
        </w:rPr>
        <w:t xml:space="preserve"> </w:t>
      </w:r>
      <w:r w:rsidRPr="005312A2">
        <w:rPr>
          <w:sz w:val="26"/>
          <w:szCs w:val="26"/>
        </w:rPr>
        <w:t>dây</w:t>
      </w:r>
      <w:r w:rsidRPr="005312A2">
        <w:rPr>
          <w:spacing w:val="-32"/>
          <w:sz w:val="26"/>
          <w:szCs w:val="26"/>
        </w:rPr>
        <w:t xml:space="preserve"> </w:t>
      </w:r>
      <w:r w:rsidRPr="005312A2">
        <w:rPr>
          <w:spacing w:val="-3"/>
          <w:sz w:val="26"/>
          <w:szCs w:val="26"/>
        </w:rPr>
        <w:t>hạ</w:t>
      </w:r>
      <w:r w:rsidRPr="005312A2">
        <w:rPr>
          <w:spacing w:val="-37"/>
          <w:sz w:val="26"/>
          <w:szCs w:val="26"/>
        </w:rPr>
        <w:t xml:space="preserve"> </w:t>
      </w:r>
      <w:r w:rsidRPr="005312A2">
        <w:rPr>
          <w:sz w:val="26"/>
          <w:szCs w:val="26"/>
        </w:rPr>
        <w:t>áp.</w:t>
      </w:r>
    </w:p>
    <w:p w14:paraId="5E7A2874" w14:textId="77777777" w:rsidR="00E44C49" w:rsidRPr="005312A2" w:rsidRDefault="00E44C49" w:rsidP="005312A2">
      <w:pPr>
        <w:pStyle w:val="Heading1"/>
        <w:numPr>
          <w:ilvl w:val="0"/>
          <w:numId w:val="31"/>
        </w:numPr>
        <w:tabs>
          <w:tab w:val="num" w:pos="360"/>
          <w:tab w:val="left" w:pos="503"/>
        </w:tabs>
        <w:spacing w:before="0" w:line="288" w:lineRule="auto"/>
        <w:ind w:left="402" w:hanging="283"/>
        <w:jc w:val="both"/>
        <w:rPr>
          <w:rFonts w:ascii="Times New Roman" w:hAnsi="Times New Roman" w:cs="Times New Roman"/>
          <w:b/>
          <w:bCs/>
          <w:color w:val="auto"/>
          <w:sz w:val="26"/>
          <w:szCs w:val="26"/>
        </w:rPr>
      </w:pPr>
      <w:r w:rsidRPr="005312A2">
        <w:rPr>
          <w:rFonts w:ascii="Times New Roman" w:hAnsi="Times New Roman" w:cs="Times New Roman"/>
          <w:b/>
          <w:bCs/>
          <w:color w:val="auto"/>
          <w:sz w:val="26"/>
          <w:szCs w:val="26"/>
        </w:rPr>
        <w:t>Tiêu chuẩn áp</w:t>
      </w:r>
      <w:r w:rsidRPr="005312A2">
        <w:rPr>
          <w:rFonts w:ascii="Times New Roman" w:hAnsi="Times New Roman" w:cs="Times New Roman"/>
          <w:b/>
          <w:bCs/>
          <w:color w:val="auto"/>
          <w:spacing w:val="-32"/>
          <w:sz w:val="26"/>
          <w:szCs w:val="26"/>
        </w:rPr>
        <w:t xml:space="preserve"> </w:t>
      </w:r>
      <w:r w:rsidRPr="005312A2">
        <w:rPr>
          <w:rFonts w:ascii="Times New Roman" w:hAnsi="Times New Roman" w:cs="Times New Roman"/>
          <w:b/>
          <w:bCs/>
          <w:color w:val="auto"/>
          <w:sz w:val="26"/>
          <w:szCs w:val="26"/>
        </w:rPr>
        <w:t>dụng:</w:t>
      </w:r>
    </w:p>
    <w:p w14:paraId="0F6EDBE3" w14:textId="77777777" w:rsidR="00E44C49" w:rsidRPr="005312A2" w:rsidRDefault="00E44C49" w:rsidP="005312A2">
      <w:pPr>
        <w:pStyle w:val="BodyText"/>
        <w:tabs>
          <w:tab w:val="left" w:pos="1985"/>
        </w:tabs>
        <w:spacing w:after="0" w:line="288" w:lineRule="auto"/>
        <w:ind w:left="2379" w:right="106" w:hanging="2160"/>
        <w:jc w:val="both"/>
        <w:rPr>
          <w:sz w:val="26"/>
          <w:szCs w:val="26"/>
        </w:rPr>
      </w:pPr>
      <w:r w:rsidRPr="005312A2">
        <w:rPr>
          <w:sz w:val="26"/>
          <w:szCs w:val="26"/>
        </w:rPr>
        <w:t>TCVN</w:t>
      </w:r>
      <w:r w:rsidRPr="005312A2">
        <w:rPr>
          <w:spacing w:val="-1"/>
          <w:sz w:val="26"/>
          <w:szCs w:val="26"/>
        </w:rPr>
        <w:t xml:space="preserve"> </w:t>
      </w:r>
      <w:r w:rsidRPr="005312A2">
        <w:rPr>
          <w:sz w:val="26"/>
          <w:szCs w:val="26"/>
        </w:rPr>
        <w:t>3624-81</w:t>
      </w:r>
      <w:r w:rsidRPr="005312A2">
        <w:rPr>
          <w:sz w:val="26"/>
          <w:szCs w:val="26"/>
        </w:rPr>
        <w:tab/>
        <w:t xml:space="preserve">Các mối nối tiếp xúc điện. Quy tắc nghiệm thu </w:t>
      </w:r>
      <w:r w:rsidRPr="005312A2">
        <w:rPr>
          <w:spacing w:val="-3"/>
          <w:sz w:val="26"/>
          <w:szCs w:val="26"/>
        </w:rPr>
        <w:t>và</w:t>
      </w:r>
      <w:r w:rsidRPr="005312A2">
        <w:rPr>
          <w:spacing w:val="16"/>
          <w:sz w:val="26"/>
          <w:szCs w:val="26"/>
        </w:rPr>
        <w:t xml:space="preserve"> </w:t>
      </w:r>
      <w:r w:rsidRPr="005312A2">
        <w:rPr>
          <w:sz w:val="26"/>
          <w:szCs w:val="26"/>
        </w:rPr>
        <w:t>phương</w:t>
      </w:r>
      <w:r w:rsidRPr="005312A2">
        <w:rPr>
          <w:w w:val="99"/>
          <w:sz w:val="26"/>
          <w:szCs w:val="26"/>
        </w:rPr>
        <w:t xml:space="preserve"> </w:t>
      </w:r>
      <w:r w:rsidRPr="005312A2">
        <w:rPr>
          <w:sz w:val="26"/>
          <w:szCs w:val="26"/>
        </w:rPr>
        <w:t>pháp</w:t>
      </w:r>
      <w:r w:rsidRPr="005312A2">
        <w:rPr>
          <w:spacing w:val="-42"/>
          <w:sz w:val="26"/>
          <w:szCs w:val="26"/>
        </w:rPr>
        <w:t xml:space="preserve"> </w:t>
      </w:r>
      <w:r w:rsidRPr="005312A2">
        <w:rPr>
          <w:sz w:val="26"/>
          <w:szCs w:val="26"/>
        </w:rPr>
        <w:t>thử</w:t>
      </w:r>
    </w:p>
    <w:p w14:paraId="2AF63C9A" w14:textId="77777777" w:rsidR="00E44C49" w:rsidRPr="005312A2" w:rsidRDefault="00E44C49" w:rsidP="005312A2">
      <w:pPr>
        <w:pStyle w:val="BodyText"/>
        <w:tabs>
          <w:tab w:val="left" w:pos="1560"/>
        </w:tabs>
        <w:spacing w:after="0" w:line="288" w:lineRule="auto"/>
        <w:ind w:left="219"/>
        <w:jc w:val="both"/>
        <w:rPr>
          <w:sz w:val="26"/>
          <w:szCs w:val="26"/>
        </w:rPr>
      </w:pPr>
      <w:r w:rsidRPr="005312A2">
        <w:rPr>
          <w:sz w:val="26"/>
          <w:szCs w:val="26"/>
        </w:rPr>
        <w:t>AS</w:t>
      </w:r>
      <w:r w:rsidRPr="005312A2">
        <w:rPr>
          <w:spacing w:val="-2"/>
          <w:sz w:val="26"/>
          <w:szCs w:val="26"/>
        </w:rPr>
        <w:t xml:space="preserve"> </w:t>
      </w:r>
      <w:r w:rsidRPr="005312A2">
        <w:rPr>
          <w:sz w:val="26"/>
          <w:szCs w:val="26"/>
        </w:rPr>
        <w:t>1154.1</w:t>
      </w:r>
      <w:r w:rsidRPr="005312A2">
        <w:rPr>
          <w:sz w:val="26"/>
          <w:szCs w:val="26"/>
        </w:rPr>
        <w:tab/>
        <w:t>Cách</w:t>
      </w:r>
      <w:r w:rsidRPr="005312A2">
        <w:rPr>
          <w:spacing w:val="-27"/>
          <w:sz w:val="26"/>
          <w:szCs w:val="26"/>
        </w:rPr>
        <w:t xml:space="preserve"> </w:t>
      </w:r>
      <w:r w:rsidRPr="005312A2">
        <w:rPr>
          <w:sz w:val="26"/>
          <w:szCs w:val="26"/>
        </w:rPr>
        <w:t>điện</w:t>
      </w:r>
      <w:r w:rsidRPr="005312A2">
        <w:rPr>
          <w:spacing w:val="-24"/>
          <w:sz w:val="26"/>
          <w:szCs w:val="26"/>
        </w:rPr>
        <w:t xml:space="preserve"> </w:t>
      </w:r>
      <w:r w:rsidRPr="005312A2">
        <w:rPr>
          <w:spacing w:val="-3"/>
          <w:sz w:val="26"/>
          <w:szCs w:val="26"/>
        </w:rPr>
        <w:t>và</w:t>
      </w:r>
      <w:r w:rsidRPr="005312A2">
        <w:rPr>
          <w:spacing w:val="-23"/>
          <w:sz w:val="26"/>
          <w:szCs w:val="26"/>
        </w:rPr>
        <w:t xml:space="preserve"> </w:t>
      </w:r>
      <w:r w:rsidRPr="005312A2">
        <w:rPr>
          <w:sz w:val="26"/>
          <w:szCs w:val="26"/>
        </w:rPr>
        <w:t>phụ</w:t>
      </w:r>
      <w:r w:rsidRPr="005312A2">
        <w:rPr>
          <w:spacing w:val="-32"/>
          <w:sz w:val="26"/>
          <w:szCs w:val="26"/>
        </w:rPr>
        <w:t xml:space="preserve"> </w:t>
      </w:r>
      <w:r w:rsidRPr="005312A2">
        <w:rPr>
          <w:sz w:val="26"/>
          <w:szCs w:val="26"/>
        </w:rPr>
        <w:t>kiện</w:t>
      </w:r>
      <w:r w:rsidRPr="005312A2">
        <w:rPr>
          <w:spacing w:val="-27"/>
          <w:sz w:val="26"/>
          <w:szCs w:val="26"/>
        </w:rPr>
        <w:t xml:space="preserve"> </w:t>
      </w:r>
      <w:r w:rsidRPr="005312A2">
        <w:rPr>
          <w:sz w:val="26"/>
          <w:szCs w:val="26"/>
        </w:rPr>
        <w:t>cho</w:t>
      </w:r>
      <w:r w:rsidRPr="005312A2">
        <w:rPr>
          <w:spacing w:val="-24"/>
          <w:sz w:val="26"/>
          <w:szCs w:val="26"/>
        </w:rPr>
        <w:t xml:space="preserve"> </w:t>
      </w:r>
      <w:r w:rsidRPr="005312A2">
        <w:rPr>
          <w:sz w:val="26"/>
          <w:szCs w:val="26"/>
        </w:rPr>
        <w:t>đường</w:t>
      </w:r>
      <w:r w:rsidRPr="005312A2">
        <w:rPr>
          <w:spacing w:val="-27"/>
          <w:sz w:val="26"/>
          <w:szCs w:val="26"/>
        </w:rPr>
        <w:t xml:space="preserve"> </w:t>
      </w:r>
      <w:r w:rsidRPr="005312A2">
        <w:rPr>
          <w:sz w:val="26"/>
          <w:szCs w:val="26"/>
        </w:rPr>
        <w:t>dây</w:t>
      </w:r>
      <w:r w:rsidRPr="005312A2">
        <w:rPr>
          <w:spacing w:val="-27"/>
          <w:sz w:val="26"/>
          <w:szCs w:val="26"/>
        </w:rPr>
        <w:t xml:space="preserve"> </w:t>
      </w:r>
      <w:r w:rsidRPr="005312A2">
        <w:rPr>
          <w:sz w:val="26"/>
          <w:szCs w:val="26"/>
        </w:rPr>
        <w:t>dẫn</w:t>
      </w:r>
      <w:r w:rsidRPr="005312A2">
        <w:rPr>
          <w:spacing w:val="-24"/>
          <w:sz w:val="26"/>
          <w:szCs w:val="26"/>
        </w:rPr>
        <w:t xml:space="preserve"> </w:t>
      </w:r>
      <w:r w:rsidRPr="005312A2">
        <w:rPr>
          <w:sz w:val="26"/>
          <w:szCs w:val="26"/>
        </w:rPr>
        <w:t>điện</w:t>
      </w:r>
      <w:r w:rsidRPr="005312A2">
        <w:rPr>
          <w:spacing w:val="-27"/>
          <w:sz w:val="26"/>
          <w:szCs w:val="26"/>
        </w:rPr>
        <w:t xml:space="preserve"> </w:t>
      </w:r>
      <w:r w:rsidRPr="005312A2">
        <w:rPr>
          <w:sz w:val="26"/>
          <w:szCs w:val="26"/>
        </w:rPr>
        <w:t>trên</w:t>
      </w:r>
      <w:r w:rsidRPr="005312A2">
        <w:rPr>
          <w:spacing w:val="-27"/>
          <w:sz w:val="26"/>
          <w:szCs w:val="26"/>
        </w:rPr>
        <w:t xml:space="preserve"> </w:t>
      </w:r>
      <w:r w:rsidRPr="005312A2">
        <w:rPr>
          <w:sz w:val="26"/>
          <w:szCs w:val="26"/>
        </w:rPr>
        <w:t>không và các tiêu chuẩn liên quan; các tiêu chuẩn tương đương hoặc cao hơn</w:t>
      </w:r>
    </w:p>
    <w:p w14:paraId="437FAF12" w14:textId="77777777" w:rsidR="00E44C49" w:rsidRPr="005312A2" w:rsidRDefault="00E44C49" w:rsidP="005312A2">
      <w:pPr>
        <w:pStyle w:val="ListParagraph"/>
        <w:widowControl w:val="0"/>
        <w:numPr>
          <w:ilvl w:val="0"/>
          <w:numId w:val="31"/>
        </w:numPr>
        <w:tabs>
          <w:tab w:val="left" w:pos="503"/>
        </w:tabs>
        <w:autoSpaceDE w:val="0"/>
        <w:autoSpaceDN w:val="0"/>
        <w:spacing w:line="288" w:lineRule="auto"/>
        <w:ind w:hanging="283"/>
        <w:contextualSpacing w:val="0"/>
        <w:jc w:val="both"/>
        <w:rPr>
          <w:b/>
          <w:sz w:val="26"/>
          <w:szCs w:val="26"/>
        </w:rPr>
      </w:pPr>
      <w:r w:rsidRPr="005312A2">
        <w:rPr>
          <w:b/>
          <w:sz w:val="26"/>
          <w:szCs w:val="26"/>
        </w:rPr>
        <w:t>Thi</w:t>
      </w:r>
      <w:r w:rsidRPr="005312A2">
        <w:rPr>
          <w:sz w:val="26"/>
          <w:szCs w:val="26"/>
        </w:rPr>
        <w:t>ế</w:t>
      </w:r>
      <w:r w:rsidRPr="005312A2">
        <w:rPr>
          <w:b/>
          <w:sz w:val="26"/>
          <w:szCs w:val="26"/>
        </w:rPr>
        <w:t>t</w:t>
      </w:r>
      <w:r w:rsidRPr="005312A2">
        <w:rPr>
          <w:b/>
          <w:spacing w:val="-25"/>
          <w:sz w:val="26"/>
          <w:szCs w:val="26"/>
        </w:rPr>
        <w:t xml:space="preserve"> </w:t>
      </w:r>
      <w:r w:rsidRPr="005312A2">
        <w:rPr>
          <w:b/>
          <w:spacing w:val="-3"/>
          <w:sz w:val="26"/>
          <w:szCs w:val="26"/>
        </w:rPr>
        <w:t>k</w:t>
      </w:r>
      <w:r w:rsidRPr="005312A2">
        <w:rPr>
          <w:spacing w:val="-3"/>
          <w:sz w:val="26"/>
          <w:szCs w:val="26"/>
        </w:rPr>
        <w:t>ế</w:t>
      </w:r>
      <w:r w:rsidRPr="005312A2">
        <w:rPr>
          <w:spacing w:val="-34"/>
          <w:sz w:val="26"/>
          <w:szCs w:val="26"/>
        </w:rPr>
        <w:t xml:space="preserve"> </w:t>
      </w:r>
      <w:r w:rsidRPr="005312A2">
        <w:rPr>
          <w:b/>
          <w:sz w:val="26"/>
          <w:szCs w:val="26"/>
        </w:rPr>
        <w:t>và</w:t>
      </w:r>
      <w:r w:rsidRPr="005312A2">
        <w:rPr>
          <w:b/>
          <w:spacing w:val="-27"/>
          <w:sz w:val="26"/>
          <w:szCs w:val="26"/>
        </w:rPr>
        <w:t xml:space="preserve"> </w:t>
      </w:r>
      <w:r w:rsidRPr="005312A2">
        <w:rPr>
          <w:b/>
          <w:sz w:val="26"/>
          <w:szCs w:val="26"/>
        </w:rPr>
        <w:t>l</w:t>
      </w:r>
      <w:r w:rsidRPr="005312A2">
        <w:rPr>
          <w:sz w:val="26"/>
          <w:szCs w:val="26"/>
        </w:rPr>
        <w:t>ắ</w:t>
      </w:r>
      <w:r w:rsidRPr="005312A2">
        <w:rPr>
          <w:b/>
          <w:sz w:val="26"/>
          <w:szCs w:val="26"/>
        </w:rPr>
        <w:t>p</w:t>
      </w:r>
      <w:r w:rsidRPr="005312A2">
        <w:rPr>
          <w:b/>
          <w:spacing w:val="-28"/>
          <w:sz w:val="26"/>
          <w:szCs w:val="26"/>
        </w:rPr>
        <w:t xml:space="preserve"> </w:t>
      </w:r>
      <w:r w:rsidRPr="005312A2">
        <w:rPr>
          <w:sz w:val="26"/>
          <w:szCs w:val="26"/>
        </w:rPr>
        <w:t>đặ</w:t>
      </w:r>
      <w:r w:rsidRPr="005312A2">
        <w:rPr>
          <w:b/>
          <w:sz w:val="26"/>
          <w:szCs w:val="26"/>
        </w:rPr>
        <w:t>t:</w:t>
      </w:r>
    </w:p>
    <w:p w14:paraId="146C1830" w14:textId="77777777" w:rsidR="00E44C49" w:rsidRPr="005312A2" w:rsidRDefault="00E44C49" w:rsidP="005312A2">
      <w:pPr>
        <w:pStyle w:val="ListParagraph"/>
        <w:widowControl w:val="0"/>
        <w:numPr>
          <w:ilvl w:val="1"/>
          <w:numId w:val="30"/>
        </w:numPr>
        <w:tabs>
          <w:tab w:val="left" w:pos="388"/>
        </w:tabs>
        <w:autoSpaceDE w:val="0"/>
        <w:autoSpaceDN w:val="0"/>
        <w:spacing w:line="288" w:lineRule="auto"/>
        <w:ind w:firstLine="0"/>
        <w:contextualSpacing w:val="0"/>
        <w:rPr>
          <w:sz w:val="26"/>
          <w:szCs w:val="26"/>
        </w:rPr>
      </w:pPr>
      <w:r w:rsidRPr="005312A2">
        <w:rPr>
          <w:sz w:val="26"/>
          <w:szCs w:val="26"/>
        </w:rPr>
        <w:t>Loại</w:t>
      </w:r>
      <w:r w:rsidRPr="005312A2">
        <w:rPr>
          <w:spacing w:val="-20"/>
          <w:sz w:val="26"/>
          <w:szCs w:val="26"/>
        </w:rPr>
        <w:t xml:space="preserve"> </w:t>
      </w:r>
      <w:r w:rsidRPr="005312A2">
        <w:rPr>
          <w:sz w:val="26"/>
          <w:szCs w:val="26"/>
        </w:rPr>
        <w:t>đai</w:t>
      </w:r>
      <w:r w:rsidRPr="005312A2">
        <w:rPr>
          <w:spacing w:val="-20"/>
          <w:sz w:val="26"/>
          <w:szCs w:val="26"/>
        </w:rPr>
        <w:t xml:space="preserve"> </w:t>
      </w:r>
      <w:r w:rsidRPr="005312A2">
        <w:rPr>
          <w:sz w:val="26"/>
          <w:szCs w:val="26"/>
        </w:rPr>
        <w:t>ép</w:t>
      </w:r>
      <w:r w:rsidRPr="005312A2">
        <w:rPr>
          <w:spacing w:val="-16"/>
          <w:sz w:val="26"/>
          <w:szCs w:val="26"/>
        </w:rPr>
        <w:t xml:space="preserve"> </w:t>
      </w:r>
      <w:r w:rsidRPr="005312A2">
        <w:rPr>
          <w:sz w:val="26"/>
          <w:szCs w:val="26"/>
        </w:rPr>
        <w:t>cho</w:t>
      </w:r>
      <w:r w:rsidRPr="005312A2">
        <w:rPr>
          <w:spacing w:val="-16"/>
          <w:sz w:val="26"/>
          <w:szCs w:val="26"/>
        </w:rPr>
        <w:t xml:space="preserve"> </w:t>
      </w:r>
      <w:r w:rsidRPr="005312A2">
        <w:rPr>
          <w:sz w:val="26"/>
          <w:szCs w:val="26"/>
        </w:rPr>
        <w:t>ống</w:t>
      </w:r>
      <w:r w:rsidRPr="005312A2">
        <w:rPr>
          <w:spacing w:val="-16"/>
          <w:sz w:val="26"/>
          <w:szCs w:val="26"/>
        </w:rPr>
        <w:t xml:space="preserve"> </w:t>
      </w:r>
      <w:r w:rsidRPr="005312A2">
        <w:rPr>
          <w:sz w:val="26"/>
          <w:szCs w:val="26"/>
        </w:rPr>
        <w:t>nối</w:t>
      </w:r>
      <w:r w:rsidRPr="005312A2">
        <w:rPr>
          <w:spacing w:val="-17"/>
          <w:sz w:val="26"/>
          <w:szCs w:val="26"/>
        </w:rPr>
        <w:t xml:space="preserve"> </w:t>
      </w:r>
      <w:r w:rsidRPr="005312A2">
        <w:rPr>
          <w:spacing w:val="-3"/>
          <w:sz w:val="26"/>
          <w:szCs w:val="26"/>
        </w:rPr>
        <w:t>là</w:t>
      </w:r>
      <w:r w:rsidRPr="005312A2">
        <w:rPr>
          <w:spacing w:val="-11"/>
          <w:sz w:val="26"/>
          <w:szCs w:val="26"/>
        </w:rPr>
        <w:t xml:space="preserve"> </w:t>
      </w:r>
      <w:r w:rsidRPr="005312A2">
        <w:rPr>
          <w:sz w:val="26"/>
          <w:szCs w:val="26"/>
        </w:rPr>
        <w:t>loại</w:t>
      </w:r>
      <w:r w:rsidRPr="005312A2">
        <w:rPr>
          <w:spacing w:val="-17"/>
          <w:sz w:val="26"/>
          <w:szCs w:val="26"/>
        </w:rPr>
        <w:t xml:space="preserve"> </w:t>
      </w:r>
      <w:r w:rsidRPr="005312A2">
        <w:rPr>
          <w:sz w:val="26"/>
          <w:szCs w:val="26"/>
        </w:rPr>
        <w:t>lục</w:t>
      </w:r>
      <w:r w:rsidRPr="005312A2">
        <w:rPr>
          <w:spacing w:val="-11"/>
          <w:sz w:val="26"/>
          <w:szCs w:val="26"/>
        </w:rPr>
        <w:t xml:space="preserve"> </w:t>
      </w:r>
      <w:r w:rsidRPr="005312A2">
        <w:rPr>
          <w:sz w:val="26"/>
          <w:szCs w:val="26"/>
        </w:rPr>
        <w:t>giác.</w:t>
      </w:r>
    </w:p>
    <w:p w14:paraId="11E8AA54" w14:textId="77777777" w:rsidR="00E44C49" w:rsidRPr="005312A2" w:rsidRDefault="00E44C49" w:rsidP="005312A2">
      <w:pPr>
        <w:pStyle w:val="ListParagraph"/>
        <w:widowControl w:val="0"/>
        <w:numPr>
          <w:ilvl w:val="1"/>
          <w:numId w:val="30"/>
        </w:numPr>
        <w:tabs>
          <w:tab w:val="left" w:pos="388"/>
        </w:tabs>
        <w:autoSpaceDE w:val="0"/>
        <w:autoSpaceDN w:val="0"/>
        <w:spacing w:line="288" w:lineRule="auto"/>
        <w:ind w:right="106" w:firstLine="0"/>
        <w:contextualSpacing w:val="0"/>
        <w:rPr>
          <w:sz w:val="26"/>
          <w:szCs w:val="26"/>
        </w:rPr>
      </w:pPr>
      <w:r w:rsidRPr="005312A2">
        <w:rPr>
          <w:sz w:val="26"/>
          <w:szCs w:val="26"/>
        </w:rPr>
        <w:t>Điện</w:t>
      </w:r>
      <w:r w:rsidRPr="005312A2">
        <w:rPr>
          <w:spacing w:val="-10"/>
          <w:sz w:val="26"/>
          <w:szCs w:val="26"/>
        </w:rPr>
        <w:t xml:space="preserve"> </w:t>
      </w:r>
      <w:r w:rsidRPr="005312A2">
        <w:rPr>
          <w:sz w:val="26"/>
          <w:szCs w:val="26"/>
        </w:rPr>
        <w:t>trở</w:t>
      </w:r>
      <w:r w:rsidRPr="005312A2">
        <w:rPr>
          <w:spacing w:val="-17"/>
          <w:sz w:val="26"/>
          <w:szCs w:val="26"/>
        </w:rPr>
        <w:t xml:space="preserve"> </w:t>
      </w:r>
      <w:r w:rsidRPr="005312A2">
        <w:rPr>
          <w:sz w:val="26"/>
          <w:szCs w:val="26"/>
        </w:rPr>
        <w:t>của</w:t>
      </w:r>
      <w:r w:rsidRPr="005312A2">
        <w:rPr>
          <w:spacing w:val="-8"/>
          <w:sz w:val="26"/>
          <w:szCs w:val="26"/>
        </w:rPr>
        <w:t xml:space="preserve"> </w:t>
      </w:r>
      <w:r w:rsidRPr="005312A2">
        <w:rPr>
          <w:sz w:val="26"/>
          <w:szCs w:val="26"/>
        </w:rPr>
        <w:t>ống</w:t>
      </w:r>
      <w:r w:rsidRPr="005312A2">
        <w:rPr>
          <w:spacing w:val="-6"/>
          <w:sz w:val="26"/>
          <w:szCs w:val="26"/>
        </w:rPr>
        <w:t xml:space="preserve"> </w:t>
      </w:r>
      <w:r w:rsidRPr="005312A2">
        <w:rPr>
          <w:sz w:val="26"/>
          <w:szCs w:val="26"/>
        </w:rPr>
        <w:t>nối</w:t>
      </w:r>
      <w:r w:rsidRPr="005312A2">
        <w:rPr>
          <w:spacing w:val="-10"/>
          <w:sz w:val="26"/>
          <w:szCs w:val="26"/>
        </w:rPr>
        <w:t xml:space="preserve"> </w:t>
      </w:r>
      <w:r w:rsidRPr="005312A2">
        <w:rPr>
          <w:spacing w:val="2"/>
          <w:sz w:val="26"/>
          <w:szCs w:val="26"/>
        </w:rPr>
        <w:t>sau</w:t>
      </w:r>
      <w:r w:rsidRPr="005312A2">
        <w:rPr>
          <w:spacing w:val="-13"/>
          <w:sz w:val="26"/>
          <w:szCs w:val="26"/>
        </w:rPr>
        <w:t xml:space="preserve"> </w:t>
      </w:r>
      <w:r w:rsidRPr="005312A2">
        <w:rPr>
          <w:sz w:val="26"/>
          <w:szCs w:val="26"/>
        </w:rPr>
        <w:t>khi</w:t>
      </w:r>
      <w:r w:rsidRPr="005312A2">
        <w:rPr>
          <w:spacing w:val="-10"/>
          <w:sz w:val="26"/>
          <w:szCs w:val="26"/>
        </w:rPr>
        <w:t xml:space="preserve"> </w:t>
      </w:r>
      <w:r w:rsidRPr="005312A2">
        <w:rPr>
          <w:sz w:val="26"/>
          <w:szCs w:val="26"/>
        </w:rPr>
        <w:t>ép</w:t>
      </w:r>
      <w:r w:rsidRPr="005312A2">
        <w:rPr>
          <w:spacing w:val="-10"/>
          <w:sz w:val="26"/>
          <w:szCs w:val="26"/>
        </w:rPr>
        <w:t xml:space="preserve"> </w:t>
      </w:r>
      <w:r w:rsidRPr="005312A2">
        <w:rPr>
          <w:sz w:val="26"/>
          <w:szCs w:val="26"/>
        </w:rPr>
        <w:t>không</w:t>
      </w:r>
      <w:r w:rsidRPr="005312A2">
        <w:rPr>
          <w:spacing w:val="-10"/>
          <w:sz w:val="26"/>
          <w:szCs w:val="26"/>
        </w:rPr>
        <w:t xml:space="preserve"> </w:t>
      </w:r>
      <w:r w:rsidRPr="005312A2">
        <w:rPr>
          <w:sz w:val="26"/>
          <w:szCs w:val="26"/>
        </w:rPr>
        <w:t>vượt</w:t>
      </w:r>
      <w:r w:rsidRPr="005312A2">
        <w:rPr>
          <w:spacing w:val="-10"/>
          <w:sz w:val="26"/>
          <w:szCs w:val="26"/>
        </w:rPr>
        <w:t xml:space="preserve"> </w:t>
      </w:r>
      <w:r w:rsidRPr="005312A2">
        <w:rPr>
          <w:sz w:val="26"/>
          <w:szCs w:val="26"/>
        </w:rPr>
        <w:t>quá</w:t>
      </w:r>
      <w:r w:rsidRPr="005312A2">
        <w:rPr>
          <w:spacing w:val="-8"/>
          <w:sz w:val="26"/>
          <w:szCs w:val="26"/>
        </w:rPr>
        <w:t xml:space="preserve"> </w:t>
      </w:r>
      <w:r w:rsidRPr="005312A2">
        <w:rPr>
          <w:sz w:val="26"/>
          <w:szCs w:val="26"/>
        </w:rPr>
        <w:t>75%</w:t>
      </w:r>
      <w:r w:rsidRPr="005312A2">
        <w:rPr>
          <w:spacing w:val="-10"/>
          <w:sz w:val="26"/>
          <w:szCs w:val="26"/>
        </w:rPr>
        <w:t xml:space="preserve"> </w:t>
      </w:r>
      <w:r w:rsidRPr="005312A2">
        <w:rPr>
          <w:sz w:val="26"/>
          <w:szCs w:val="26"/>
        </w:rPr>
        <w:t>của</w:t>
      </w:r>
      <w:r w:rsidRPr="005312A2">
        <w:rPr>
          <w:spacing w:val="-8"/>
          <w:sz w:val="26"/>
          <w:szCs w:val="26"/>
        </w:rPr>
        <w:t xml:space="preserve"> </w:t>
      </w:r>
      <w:r w:rsidRPr="005312A2">
        <w:rPr>
          <w:sz w:val="26"/>
          <w:szCs w:val="26"/>
        </w:rPr>
        <w:t>dây</w:t>
      </w:r>
      <w:r w:rsidRPr="005312A2">
        <w:rPr>
          <w:spacing w:val="-10"/>
          <w:sz w:val="26"/>
          <w:szCs w:val="26"/>
        </w:rPr>
        <w:t xml:space="preserve"> </w:t>
      </w:r>
      <w:r w:rsidRPr="005312A2">
        <w:rPr>
          <w:sz w:val="26"/>
          <w:szCs w:val="26"/>
        </w:rPr>
        <w:t>dẫn</w:t>
      </w:r>
      <w:r w:rsidRPr="005312A2">
        <w:rPr>
          <w:spacing w:val="-13"/>
          <w:sz w:val="26"/>
          <w:szCs w:val="26"/>
        </w:rPr>
        <w:t xml:space="preserve"> </w:t>
      </w:r>
      <w:r w:rsidRPr="005312A2">
        <w:rPr>
          <w:sz w:val="26"/>
          <w:szCs w:val="26"/>
        </w:rPr>
        <w:t>có</w:t>
      </w:r>
      <w:r w:rsidRPr="005312A2">
        <w:rPr>
          <w:spacing w:val="-6"/>
          <w:sz w:val="26"/>
          <w:szCs w:val="26"/>
        </w:rPr>
        <w:t xml:space="preserve"> </w:t>
      </w:r>
      <w:r w:rsidRPr="005312A2">
        <w:rPr>
          <w:sz w:val="26"/>
          <w:szCs w:val="26"/>
        </w:rPr>
        <w:t>chiều</w:t>
      </w:r>
      <w:r w:rsidRPr="005312A2">
        <w:rPr>
          <w:spacing w:val="-13"/>
          <w:sz w:val="26"/>
          <w:szCs w:val="26"/>
        </w:rPr>
        <w:t xml:space="preserve"> </w:t>
      </w:r>
      <w:r w:rsidRPr="005312A2">
        <w:rPr>
          <w:spacing w:val="3"/>
          <w:sz w:val="26"/>
          <w:szCs w:val="26"/>
        </w:rPr>
        <w:t xml:space="preserve">dài </w:t>
      </w:r>
      <w:r w:rsidRPr="005312A2">
        <w:rPr>
          <w:w w:val="90"/>
          <w:sz w:val="26"/>
          <w:szCs w:val="26"/>
        </w:rPr>
        <w:t>tương</w:t>
      </w:r>
      <w:r w:rsidRPr="005312A2">
        <w:rPr>
          <w:spacing w:val="-3"/>
          <w:w w:val="90"/>
          <w:sz w:val="26"/>
          <w:szCs w:val="26"/>
        </w:rPr>
        <w:t xml:space="preserve"> </w:t>
      </w:r>
      <w:r w:rsidRPr="005312A2">
        <w:rPr>
          <w:w w:val="90"/>
          <w:sz w:val="26"/>
          <w:szCs w:val="26"/>
        </w:rPr>
        <w:t>đương.</w:t>
      </w:r>
    </w:p>
    <w:p w14:paraId="25DB1788" w14:textId="77777777" w:rsidR="00E44C49" w:rsidRPr="005312A2" w:rsidRDefault="00E44C49" w:rsidP="005312A2">
      <w:pPr>
        <w:pStyle w:val="ListParagraph"/>
        <w:widowControl w:val="0"/>
        <w:numPr>
          <w:ilvl w:val="1"/>
          <w:numId w:val="30"/>
        </w:numPr>
        <w:tabs>
          <w:tab w:val="left" w:pos="407"/>
        </w:tabs>
        <w:autoSpaceDE w:val="0"/>
        <w:autoSpaceDN w:val="0"/>
        <w:spacing w:line="288" w:lineRule="auto"/>
        <w:ind w:right="106" w:firstLine="0"/>
        <w:contextualSpacing w:val="0"/>
        <w:rPr>
          <w:sz w:val="26"/>
          <w:szCs w:val="26"/>
        </w:rPr>
      </w:pPr>
      <w:r w:rsidRPr="005312A2">
        <w:rPr>
          <w:sz w:val="26"/>
          <w:szCs w:val="26"/>
        </w:rPr>
        <w:t xml:space="preserve">Ghi nhãn: </w:t>
      </w:r>
      <w:r w:rsidRPr="005312A2">
        <w:rPr>
          <w:spacing w:val="2"/>
          <w:sz w:val="26"/>
          <w:szCs w:val="26"/>
        </w:rPr>
        <w:t xml:space="preserve">Mỗi </w:t>
      </w:r>
      <w:r w:rsidRPr="005312A2">
        <w:rPr>
          <w:sz w:val="26"/>
          <w:szCs w:val="26"/>
        </w:rPr>
        <w:t xml:space="preserve">cosse ép phải có các ký hiệu được khắc chìm/nổi không </w:t>
      </w:r>
      <w:r w:rsidRPr="005312A2">
        <w:rPr>
          <w:spacing w:val="2"/>
          <w:sz w:val="26"/>
          <w:szCs w:val="26"/>
        </w:rPr>
        <w:t xml:space="preserve">phai </w:t>
      </w:r>
      <w:r w:rsidRPr="005312A2">
        <w:rPr>
          <w:sz w:val="26"/>
          <w:szCs w:val="26"/>
        </w:rPr>
        <w:t>như</w:t>
      </w:r>
      <w:r w:rsidRPr="005312A2">
        <w:rPr>
          <w:spacing w:val="-47"/>
          <w:sz w:val="26"/>
          <w:szCs w:val="26"/>
        </w:rPr>
        <w:t xml:space="preserve"> </w:t>
      </w:r>
      <w:r w:rsidRPr="005312A2">
        <w:rPr>
          <w:sz w:val="26"/>
          <w:szCs w:val="26"/>
        </w:rPr>
        <w:t>sau:</w:t>
      </w:r>
    </w:p>
    <w:p w14:paraId="61228D07" w14:textId="77777777" w:rsidR="00E44C49" w:rsidRPr="005312A2" w:rsidRDefault="00E44C49" w:rsidP="005312A2">
      <w:pPr>
        <w:pStyle w:val="BodyText"/>
        <w:spacing w:after="0" w:line="288" w:lineRule="auto"/>
        <w:ind w:left="939"/>
        <w:jc w:val="both"/>
        <w:rPr>
          <w:sz w:val="26"/>
          <w:szCs w:val="26"/>
        </w:rPr>
      </w:pPr>
      <w:r w:rsidRPr="005312A2">
        <w:rPr>
          <w:sz w:val="26"/>
          <w:szCs w:val="26"/>
        </w:rPr>
        <w:t>+ Tên nhà sản xuất.</w:t>
      </w:r>
    </w:p>
    <w:p w14:paraId="05893078" w14:textId="77777777" w:rsidR="00E44C49" w:rsidRPr="005312A2" w:rsidRDefault="00E44C49" w:rsidP="005312A2">
      <w:pPr>
        <w:pStyle w:val="BodyText"/>
        <w:spacing w:after="0" w:line="288" w:lineRule="auto"/>
        <w:ind w:left="939"/>
        <w:jc w:val="both"/>
        <w:rPr>
          <w:sz w:val="26"/>
          <w:szCs w:val="26"/>
        </w:rPr>
      </w:pPr>
      <w:r w:rsidRPr="005312A2">
        <w:rPr>
          <w:sz w:val="26"/>
          <w:szCs w:val="26"/>
        </w:rPr>
        <w:t>+ Mã hiệu của sản phẩm, loại dây dẫn, tiết diện của dây dẫn.</w:t>
      </w:r>
    </w:p>
    <w:p w14:paraId="7B1526C9" w14:textId="77777777" w:rsidR="00E44C49" w:rsidRPr="005312A2" w:rsidRDefault="00E44C49" w:rsidP="005312A2">
      <w:pPr>
        <w:pStyle w:val="BodyText"/>
        <w:spacing w:after="0" w:line="288" w:lineRule="auto"/>
        <w:ind w:left="939"/>
        <w:jc w:val="both"/>
        <w:rPr>
          <w:sz w:val="26"/>
          <w:szCs w:val="26"/>
        </w:rPr>
      </w:pPr>
      <w:r w:rsidRPr="005312A2">
        <w:rPr>
          <w:sz w:val="26"/>
          <w:szCs w:val="26"/>
        </w:rPr>
        <w:t>+ Có các vị trí ép phải được khắc chìm</w:t>
      </w:r>
    </w:p>
    <w:p w14:paraId="757DD9E3" w14:textId="77777777" w:rsidR="00E44C49" w:rsidRPr="005312A2" w:rsidRDefault="00E44C49" w:rsidP="005312A2">
      <w:pPr>
        <w:widowControl w:val="0"/>
        <w:tabs>
          <w:tab w:val="left" w:pos="403"/>
        </w:tabs>
        <w:autoSpaceDE w:val="0"/>
        <w:autoSpaceDN w:val="0"/>
        <w:spacing w:line="288" w:lineRule="auto"/>
        <w:ind w:left="118"/>
        <w:rPr>
          <w:i/>
          <w:sz w:val="26"/>
          <w:szCs w:val="26"/>
        </w:rPr>
      </w:pPr>
      <w:r w:rsidRPr="005312A2">
        <w:rPr>
          <w:i/>
          <w:sz w:val="26"/>
          <w:szCs w:val="26"/>
        </w:rPr>
        <w:t xml:space="preserve">Cosse ép </w:t>
      </w:r>
      <w:r w:rsidRPr="005312A2">
        <w:rPr>
          <w:sz w:val="26"/>
          <w:szCs w:val="26"/>
        </w:rPr>
        <w:t>đồ</w:t>
      </w:r>
      <w:r w:rsidRPr="005312A2">
        <w:rPr>
          <w:i/>
          <w:sz w:val="26"/>
          <w:szCs w:val="26"/>
        </w:rPr>
        <w:t>ng -</w:t>
      </w:r>
      <w:r w:rsidRPr="005312A2">
        <w:rPr>
          <w:i/>
          <w:spacing w:val="-39"/>
          <w:sz w:val="26"/>
          <w:szCs w:val="26"/>
        </w:rPr>
        <w:t xml:space="preserve"> </w:t>
      </w:r>
      <w:r w:rsidRPr="005312A2">
        <w:rPr>
          <w:i/>
          <w:sz w:val="26"/>
          <w:szCs w:val="26"/>
        </w:rPr>
        <w:t>nhôm</w:t>
      </w:r>
    </w:p>
    <w:p w14:paraId="781CD6D1" w14:textId="77777777" w:rsidR="00E44C49" w:rsidRPr="005312A2" w:rsidRDefault="00E44C49" w:rsidP="005312A2">
      <w:pPr>
        <w:pStyle w:val="ListParagraph"/>
        <w:widowControl w:val="0"/>
        <w:numPr>
          <w:ilvl w:val="0"/>
          <w:numId w:val="30"/>
        </w:numPr>
        <w:tabs>
          <w:tab w:val="left" w:pos="307"/>
        </w:tabs>
        <w:autoSpaceDE w:val="0"/>
        <w:autoSpaceDN w:val="0"/>
        <w:spacing w:line="288" w:lineRule="auto"/>
        <w:ind w:right="106" w:firstLine="0"/>
        <w:contextualSpacing w:val="0"/>
        <w:rPr>
          <w:sz w:val="26"/>
          <w:szCs w:val="26"/>
        </w:rPr>
      </w:pPr>
      <w:r w:rsidRPr="005312A2">
        <w:rPr>
          <w:sz w:val="26"/>
          <w:szCs w:val="26"/>
        </w:rPr>
        <w:t xml:space="preserve">Cosse ép </w:t>
      </w:r>
      <w:r w:rsidRPr="005312A2">
        <w:rPr>
          <w:spacing w:val="-3"/>
          <w:sz w:val="26"/>
          <w:szCs w:val="26"/>
        </w:rPr>
        <w:t xml:space="preserve">là </w:t>
      </w:r>
      <w:r w:rsidRPr="005312A2">
        <w:rPr>
          <w:sz w:val="26"/>
          <w:szCs w:val="26"/>
        </w:rPr>
        <w:t>loại được thiết kế sử dụng cho mối nối đồng nhôm, bản cực</w:t>
      </w:r>
      <w:r w:rsidRPr="005312A2">
        <w:rPr>
          <w:spacing w:val="-45"/>
          <w:sz w:val="26"/>
          <w:szCs w:val="26"/>
        </w:rPr>
        <w:t xml:space="preserve"> </w:t>
      </w:r>
      <w:r w:rsidRPr="005312A2">
        <w:rPr>
          <w:sz w:val="26"/>
          <w:szCs w:val="26"/>
        </w:rPr>
        <w:t xml:space="preserve">đấu nối vào thiết bị bằng đồng, </w:t>
      </w:r>
      <w:r w:rsidRPr="005312A2">
        <w:rPr>
          <w:spacing w:val="2"/>
          <w:sz w:val="26"/>
          <w:szCs w:val="26"/>
        </w:rPr>
        <w:t xml:space="preserve">chịu </w:t>
      </w:r>
      <w:r w:rsidRPr="005312A2">
        <w:rPr>
          <w:sz w:val="26"/>
          <w:szCs w:val="26"/>
        </w:rPr>
        <w:t xml:space="preserve">lực cao, có tính dẫn điện tốt, phần thân </w:t>
      </w:r>
      <w:r w:rsidRPr="005312A2">
        <w:rPr>
          <w:spacing w:val="2"/>
          <w:sz w:val="26"/>
          <w:szCs w:val="26"/>
        </w:rPr>
        <w:t xml:space="preserve">ống </w:t>
      </w:r>
      <w:r w:rsidRPr="005312A2">
        <w:rPr>
          <w:sz w:val="26"/>
          <w:szCs w:val="26"/>
        </w:rPr>
        <w:t>được</w:t>
      </w:r>
      <w:r w:rsidRPr="005312A2">
        <w:rPr>
          <w:spacing w:val="-30"/>
          <w:sz w:val="26"/>
          <w:szCs w:val="26"/>
        </w:rPr>
        <w:t xml:space="preserve"> </w:t>
      </w:r>
      <w:r w:rsidRPr="005312A2">
        <w:rPr>
          <w:sz w:val="26"/>
          <w:szCs w:val="26"/>
        </w:rPr>
        <w:t>xử</w:t>
      </w:r>
      <w:r w:rsidRPr="005312A2">
        <w:rPr>
          <w:spacing w:val="-36"/>
          <w:sz w:val="26"/>
          <w:szCs w:val="26"/>
        </w:rPr>
        <w:t xml:space="preserve"> </w:t>
      </w:r>
      <w:r w:rsidRPr="005312A2">
        <w:rPr>
          <w:sz w:val="26"/>
          <w:szCs w:val="26"/>
        </w:rPr>
        <w:t>lý</w:t>
      </w:r>
      <w:r w:rsidRPr="005312A2">
        <w:rPr>
          <w:spacing w:val="-33"/>
          <w:sz w:val="26"/>
          <w:szCs w:val="26"/>
        </w:rPr>
        <w:t xml:space="preserve"> </w:t>
      </w:r>
      <w:r w:rsidRPr="005312A2">
        <w:rPr>
          <w:sz w:val="26"/>
          <w:szCs w:val="26"/>
        </w:rPr>
        <w:t>để</w:t>
      </w:r>
      <w:r w:rsidRPr="005312A2">
        <w:rPr>
          <w:spacing w:val="-39"/>
          <w:sz w:val="26"/>
          <w:szCs w:val="26"/>
        </w:rPr>
        <w:t xml:space="preserve"> </w:t>
      </w:r>
      <w:r w:rsidRPr="005312A2">
        <w:rPr>
          <w:sz w:val="26"/>
          <w:szCs w:val="26"/>
        </w:rPr>
        <w:t>có</w:t>
      </w:r>
      <w:r w:rsidRPr="005312A2">
        <w:rPr>
          <w:spacing w:val="-31"/>
          <w:sz w:val="26"/>
          <w:szCs w:val="26"/>
        </w:rPr>
        <w:t xml:space="preserve"> </w:t>
      </w:r>
      <w:r w:rsidRPr="005312A2">
        <w:rPr>
          <w:sz w:val="26"/>
          <w:szCs w:val="26"/>
        </w:rPr>
        <w:t>thể</w:t>
      </w:r>
      <w:r w:rsidRPr="005312A2">
        <w:rPr>
          <w:spacing w:val="-36"/>
          <w:sz w:val="26"/>
          <w:szCs w:val="26"/>
        </w:rPr>
        <w:t xml:space="preserve"> </w:t>
      </w:r>
      <w:r w:rsidRPr="005312A2">
        <w:rPr>
          <w:sz w:val="26"/>
          <w:szCs w:val="26"/>
        </w:rPr>
        <w:t>nối</w:t>
      </w:r>
      <w:r w:rsidRPr="005312A2">
        <w:rPr>
          <w:spacing w:val="-31"/>
          <w:sz w:val="26"/>
          <w:szCs w:val="26"/>
        </w:rPr>
        <w:t xml:space="preserve"> </w:t>
      </w:r>
      <w:r w:rsidRPr="005312A2">
        <w:rPr>
          <w:sz w:val="26"/>
          <w:szCs w:val="26"/>
        </w:rPr>
        <w:t>với</w:t>
      </w:r>
      <w:r w:rsidRPr="005312A2">
        <w:rPr>
          <w:spacing w:val="-34"/>
          <w:sz w:val="26"/>
          <w:szCs w:val="26"/>
        </w:rPr>
        <w:t xml:space="preserve"> </w:t>
      </w:r>
      <w:r w:rsidRPr="005312A2">
        <w:rPr>
          <w:sz w:val="26"/>
          <w:szCs w:val="26"/>
        </w:rPr>
        <w:t>cáp</w:t>
      </w:r>
      <w:r w:rsidRPr="005312A2">
        <w:rPr>
          <w:spacing w:val="-31"/>
          <w:sz w:val="26"/>
          <w:szCs w:val="26"/>
        </w:rPr>
        <w:t xml:space="preserve"> </w:t>
      </w:r>
      <w:r w:rsidRPr="005312A2">
        <w:rPr>
          <w:sz w:val="26"/>
          <w:szCs w:val="26"/>
        </w:rPr>
        <w:t>nhôm.</w:t>
      </w:r>
    </w:p>
    <w:p w14:paraId="056A0BC9" w14:textId="77777777" w:rsidR="00E44C49" w:rsidRPr="005312A2" w:rsidRDefault="00E44C49" w:rsidP="005312A2">
      <w:pPr>
        <w:pStyle w:val="ListParagraph"/>
        <w:widowControl w:val="0"/>
        <w:numPr>
          <w:ilvl w:val="0"/>
          <w:numId w:val="30"/>
        </w:numPr>
        <w:tabs>
          <w:tab w:val="left" w:pos="283"/>
        </w:tabs>
        <w:autoSpaceDE w:val="0"/>
        <w:autoSpaceDN w:val="0"/>
        <w:spacing w:line="288" w:lineRule="auto"/>
        <w:ind w:left="282" w:hanging="163"/>
        <w:contextualSpacing w:val="0"/>
        <w:rPr>
          <w:sz w:val="26"/>
          <w:szCs w:val="26"/>
        </w:rPr>
      </w:pPr>
      <w:r w:rsidRPr="005312A2">
        <w:rPr>
          <w:sz w:val="26"/>
          <w:szCs w:val="26"/>
        </w:rPr>
        <w:t>Cosse</w:t>
      </w:r>
      <w:r w:rsidRPr="005312A2">
        <w:rPr>
          <w:spacing w:val="-14"/>
          <w:sz w:val="26"/>
          <w:szCs w:val="26"/>
        </w:rPr>
        <w:t xml:space="preserve"> </w:t>
      </w:r>
      <w:r w:rsidRPr="005312A2">
        <w:rPr>
          <w:sz w:val="26"/>
          <w:szCs w:val="26"/>
        </w:rPr>
        <w:t>ép</w:t>
      </w:r>
      <w:r w:rsidRPr="005312A2">
        <w:rPr>
          <w:spacing w:val="-15"/>
          <w:sz w:val="26"/>
          <w:szCs w:val="26"/>
        </w:rPr>
        <w:t xml:space="preserve"> </w:t>
      </w:r>
      <w:r w:rsidRPr="005312A2">
        <w:rPr>
          <w:sz w:val="26"/>
          <w:szCs w:val="26"/>
        </w:rPr>
        <w:t>loại</w:t>
      </w:r>
      <w:r w:rsidRPr="005312A2">
        <w:rPr>
          <w:spacing w:val="-20"/>
          <w:sz w:val="26"/>
          <w:szCs w:val="26"/>
        </w:rPr>
        <w:t xml:space="preserve"> </w:t>
      </w:r>
      <w:r w:rsidRPr="005312A2">
        <w:rPr>
          <w:sz w:val="26"/>
          <w:szCs w:val="26"/>
        </w:rPr>
        <w:t>01</w:t>
      </w:r>
      <w:r w:rsidRPr="005312A2">
        <w:rPr>
          <w:spacing w:val="-12"/>
          <w:sz w:val="26"/>
          <w:szCs w:val="26"/>
        </w:rPr>
        <w:t xml:space="preserve"> </w:t>
      </w:r>
      <w:r w:rsidRPr="005312A2">
        <w:rPr>
          <w:spacing w:val="-3"/>
          <w:sz w:val="26"/>
          <w:szCs w:val="26"/>
        </w:rPr>
        <w:t>lỗ</w:t>
      </w:r>
      <w:r w:rsidRPr="005312A2">
        <w:rPr>
          <w:spacing w:val="-23"/>
          <w:sz w:val="26"/>
          <w:szCs w:val="26"/>
        </w:rPr>
        <w:t xml:space="preserve"> </w:t>
      </w:r>
      <w:r w:rsidRPr="005312A2">
        <w:rPr>
          <w:sz w:val="26"/>
          <w:szCs w:val="26"/>
        </w:rPr>
        <w:t>bắt</w:t>
      </w:r>
      <w:r w:rsidRPr="005312A2">
        <w:rPr>
          <w:spacing w:val="-16"/>
          <w:sz w:val="26"/>
          <w:szCs w:val="26"/>
        </w:rPr>
        <w:t xml:space="preserve"> </w:t>
      </w:r>
      <w:r w:rsidRPr="005312A2">
        <w:rPr>
          <w:sz w:val="26"/>
          <w:szCs w:val="26"/>
        </w:rPr>
        <w:t>bu</w:t>
      </w:r>
      <w:r w:rsidRPr="005312A2">
        <w:rPr>
          <w:spacing w:val="-19"/>
          <w:sz w:val="26"/>
          <w:szCs w:val="26"/>
        </w:rPr>
        <w:t xml:space="preserve"> </w:t>
      </w:r>
      <w:r w:rsidRPr="005312A2">
        <w:rPr>
          <w:sz w:val="26"/>
          <w:szCs w:val="26"/>
        </w:rPr>
        <w:t>lông</w:t>
      </w:r>
      <w:r w:rsidRPr="005312A2">
        <w:rPr>
          <w:spacing w:val="-19"/>
          <w:sz w:val="26"/>
          <w:szCs w:val="26"/>
        </w:rPr>
        <w:t xml:space="preserve"> </w:t>
      </w:r>
      <w:r w:rsidRPr="005312A2">
        <w:rPr>
          <w:sz w:val="26"/>
          <w:szCs w:val="26"/>
        </w:rPr>
        <w:t>dùng</w:t>
      </w:r>
      <w:r w:rsidRPr="005312A2">
        <w:rPr>
          <w:spacing w:val="-19"/>
          <w:sz w:val="26"/>
          <w:szCs w:val="26"/>
        </w:rPr>
        <w:t xml:space="preserve"> </w:t>
      </w:r>
      <w:r w:rsidRPr="005312A2">
        <w:rPr>
          <w:sz w:val="26"/>
          <w:szCs w:val="26"/>
        </w:rPr>
        <w:t>cho</w:t>
      </w:r>
      <w:r w:rsidRPr="005312A2">
        <w:rPr>
          <w:spacing w:val="-15"/>
          <w:sz w:val="26"/>
          <w:szCs w:val="26"/>
        </w:rPr>
        <w:t xml:space="preserve"> </w:t>
      </w:r>
      <w:r w:rsidRPr="005312A2">
        <w:rPr>
          <w:sz w:val="26"/>
          <w:szCs w:val="26"/>
        </w:rPr>
        <w:t>cáp</w:t>
      </w:r>
      <w:r w:rsidRPr="005312A2">
        <w:rPr>
          <w:spacing w:val="-15"/>
          <w:sz w:val="26"/>
          <w:szCs w:val="26"/>
        </w:rPr>
        <w:t xml:space="preserve"> </w:t>
      </w:r>
      <w:r w:rsidRPr="005312A2">
        <w:rPr>
          <w:sz w:val="26"/>
          <w:szCs w:val="26"/>
        </w:rPr>
        <w:t>tiết</w:t>
      </w:r>
      <w:r w:rsidRPr="005312A2">
        <w:rPr>
          <w:spacing w:val="-16"/>
          <w:sz w:val="26"/>
          <w:szCs w:val="26"/>
        </w:rPr>
        <w:t xml:space="preserve"> </w:t>
      </w:r>
      <w:r w:rsidRPr="005312A2">
        <w:rPr>
          <w:sz w:val="26"/>
          <w:szCs w:val="26"/>
        </w:rPr>
        <w:t>diện</w:t>
      </w:r>
      <w:r w:rsidRPr="005312A2">
        <w:rPr>
          <w:spacing w:val="-19"/>
          <w:sz w:val="26"/>
          <w:szCs w:val="26"/>
        </w:rPr>
        <w:t xml:space="preserve"> </w:t>
      </w:r>
      <w:r w:rsidRPr="005312A2">
        <w:rPr>
          <w:sz w:val="26"/>
          <w:szCs w:val="26"/>
        </w:rPr>
        <w:t>từ</w:t>
      </w:r>
      <w:r w:rsidRPr="005312A2">
        <w:rPr>
          <w:spacing w:val="-23"/>
          <w:sz w:val="26"/>
          <w:szCs w:val="26"/>
        </w:rPr>
        <w:t xml:space="preserve"> </w:t>
      </w:r>
      <w:r w:rsidRPr="005312A2">
        <w:rPr>
          <w:sz w:val="26"/>
          <w:szCs w:val="26"/>
        </w:rPr>
        <w:t>16mm</w:t>
      </w:r>
      <w:r w:rsidRPr="005312A2">
        <w:rPr>
          <w:position w:val="13"/>
          <w:sz w:val="26"/>
          <w:szCs w:val="26"/>
        </w:rPr>
        <w:t>2</w:t>
      </w:r>
      <w:r w:rsidRPr="005312A2">
        <w:rPr>
          <w:spacing w:val="10"/>
          <w:position w:val="13"/>
          <w:sz w:val="26"/>
          <w:szCs w:val="26"/>
        </w:rPr>
        <w:t xml:space="preserve"> </w:t>
      </w:r>
      <w:r w:rsidRPr="005312A2">
        <w:rPr>
          <w:sz w:val="26"/>
          <w:szCs w:val="26"/>
        </w:rPr>
        <w:t>đến</w:t>
      </w:r>
      <w:r w:rsidRPr="005312A2">
        <w:rPr>
          <w:spacing w:val="-19"/>
          <w:sz w:val="26"/>
          <w:szCs w:val="26"/>
        </w:rPr>
        <w:t xml:space="preserve"> </w:t>
      </w:r>
      <w:r w:rsidRPr="005312A2">
        <w:rPr>
          <w:sz w:val="26"/>
          <w:szCs w:val="26"/>
        </w:rPr>
        <w:t>150mm</w:t>
      </w:r>
      <w:r w:rsidRPr="005312A2">
        <w:rPr>
          <w:position w:val="13"/>
          <w:sz w:val="26"/>
          <w:szCs w:val="26"/>
        </w:rPr>
        <w:t>2</w:t>
      </w:r>
      <w:r w:rsidRPr="005312A2">
        <w:rPr>
          <w:sz w:val="26"/>
          <w:szCs w:val="26"/>
        </w:rPr>
        <w:t>.</w:t>
      </w:r>
    </w:p>
    <w:p w14:paraId="15B17600" w14:textId="77777777" w:rsidR="00E44C49" w:rsidRPr="005312A2" w:rsidRDefault="00E44C49" w:rsidP="005312A2">
      <w:pPr>
        <w:pStyle w:val="ListParagraph"/>
        <w:widowControl w:val="0"/>
        <w:numPr>
          <w:ilvl w:val="0"/>
          <w:numId w:val="30"/>
        </w:numPr>
        <w:tabs>
          <w:tab w:val="left" w:pos="312"/>
        </w:tabs>
        <w:autoSpaceDE w:val="0"/>
        <w:autoSpaceDN w:val="0"/>
        <w:spacing w:line="288" w:lineRule="auto"/>
        <w:ind w:right="111" w:firstLine="0"/>
        <w:contextualSpacing w:val="0"/>
        <w:rPr>
          <w:sz w:val="26"/>
          <w:szCs w:val="26"/>
        </w:rPr>
      </w:pPr>
      <w:r w:rsidRPr="005312A2">
        <w:rPr>
          <w:sz w:val="26"/>
          <w:szCs w:val="26"/>
        </w:rPr>
        <w:t>Bản cực đấu nối vào thiết bị phải làm toàn bộ bằng đồng, mối nối tiếp giáp giữa</w:t>
      </w:r>
      <w:r w:rsidRPr="005312A2">
        <w:rPr>
          <w:spacing w:val="-27"/>
          <w:sz w:val="26"/>
          <w:szCs w:val="26"/>
        </w:rPr>
        <w:t xml:space="preserve"> </w:t>
      </w:r>
      <w:r w:rsidRPr="005312A2">
        <w:rPr>
          <w:sz w:val="26"/>
          <w:szCs w:val="26"/>
        </w:rPr>
        <w:t>đồng</w:t>
      </w:r>
      <w:r w:rsidRPr="005312A2">
        <w:rPr>
          <w:spacing w:val="-27"/>
          <w:sz w:val="26"/>
          <w:szCs w:val="26"/>
        </w:rPr>
        <w:t xml:space="preserve"> </w:t>
      </w:r>
      <w:r w:rsidRPr="005312A2">
        <w:rPr>
          <w:spacing w:val="-3"/>
          <w:sz w:val="26"/>
          <w:szCs w:val="26"/>
        </w:rPr>
        <w:t>và</w:t>
      </w:r>
      <w:r w:rsidRPr="005312A2">
        <w:rPr>
          <w:spacing w:val="-27"/>
          <w:sz w:val="26"/>
          <w:szCs w:val="26"/>
        </w:rPr>
        <w:t xml:space="preserve"> </w:t>
      </w:r>
      <w:r w:rsidRPr="005312A2">
        <w:rPr>
          <w:sz w:val="26"/>
          <w:szCs w:val="26"/>
        </w:rPr>
        <w:t>nhôm</w:t>
      </w:r>
      <w:r w:rsidRPr="005312A2">
        <w:rPr>
          <w:spacing w:val="-31"/>
          <w:sz w:val="26"/>
          <w:szCs w:val="26"/>
        </w:rPr>
        <w:t xml:space="preserve"> </w:t>
      </w:r>
      <w:r w:rsidRPr="005312A2">
        <w:rPr>
          <w:sz w:val="26"/>
          <w:szCs w:val="26"/>
        </w:rPr>
        <w:t>được</w:t>
      </w:r>
      <w:r w:rsidRPr="005312A2">
        <w:rPr>
          <w:spacing w:val="-27"/>
          <w:sz w:val="26"/>
          <w:szCs w:val="26"/>
        </w:rPr>
        <w:t xml:space="preserve"> </w:t>
      </w:r>
      <w:r w:rsidRPr="005312A2">
        <w:rPr>
          <w:sz w:val="26"/>
          <w:szCs w:val="26"/>
        </w:rPr>
        <w:t>xử</w:t>
      </w:r>
      <w:r w:rsidRPr="005312A2">
        <w:rPr>
          <w:spacing w:val="-35"/>
          <w:sz w:val="26"/>
          <w:szCs w:val="26"/>
        </w:rPr>
        <w:t xml:space="preserve"> </w:t>
      </w:r>
      <w:r w:rsidRPr="005312A2">
        <w:rPr>
          <w:sz w:val="26"/>
          <w:szCs w:val="26"/>
        </w:rPr>
        <w:t>lý</w:t>
      </w:r>
      <w:r w:rsidRPr="005312A2">
        <w:rPr>
          <w:spacing w:val="-30"/>
          <w:sz w:val="26"/>
          <w:szCs w:val="26"/>
        </w:rPr>
        <w:t xml:space="preserve"> </w:t>
      </w:r>
      <w:r w:rsidRPr="005312A2">
        <w:rPr>
          <w:sz w:val="26"/>
          <w:szCs w:val="26"/>
        </w:rPr>
        <w:t>tại</w:t>
      </w:r>
      <w:r w:rsidRPr="005312A2">
        <w:rPr>
          <w:spacing w:val="-31"/>
          <w:sz w:val="26"/>
          <w:szCs w:val="26"/>
        </w:rPr>
        <w:t xml:space="preserve"> </w:t>
      </w:r>
      <w:r w:rsidRPr="005312A2">
        <w:rPr>
          <w:sz w:val="26"/>
          <w:szCs w:val="26"/>
        </w:rPr>
        <w:t>phần</w:t>
      </w:r>
      <w:r w:rsidRPr="005312A2">
        <w:rPr>
          <w:spacing w:val="-30"/>
          <w:sz w:val="26"/>
          <w:szCs w:val="26"/>
        </w:rPr>
        <w:t xml:space="preserve"> </w:t>
      </w:r>
      <w:r w:rsidRPr="005312A2">
        <w:rPr>
          <w:sz w:val="26"/>
          <w:szCs w:val="26"/>
        </w:rPr>
        <w:t>thân</w:t>
      </w:r>
      <w:r w:rsidRPr="005312A2">
        <w:rPr>
          <w:spacing w:val="-30"/>
          <w:sz w:val="26"/>
          <w:szCs w:val="26"/>
        </w:rPr>
        <w:t xml:space="preserve"> </w:t>
      </w:r>
      <w:r w:rsidRPr="005312A2">
        <w:rPr>
          <w:sz w:val="26"/>
          <w:szCs w:val="26"/>
        </w:rPr>
        <w:t>ống.</w:t>
      </w:r>
    </w:p>
    <w:p w14:paraId="54089260" w14:textId="77777777" w:rsidR="00E44C49" w:rsidRPr="005312A2" w:rsidRDefault="00E44C49" w:rsidP="005312A2">
      <w:pPr>
        <w:pStyle w:val="ListParagraph"/>
        <w:widowControl w:val="0"/>
        <w:numPr>
          <w:ilvl w:val="0"/>
          <w:numId w:val="30"/>
        </w:numPr>
        <w:tabs>
          <w:tab w:val="left" w:pos="283"/>
        </w:tabs>
        <w:autoSpaceDE w:val="0"/>
        <w:autoSpaceDN w:val="0"/>
        <w:spacing w:line="288" w:lineRule="auto"/>
        <w:ind w:left="282" w:hanging="163"/>
        <w:contextualSpacing w:val="0"/>
        <w:rPr>
          <w:sz w:val="26"/>
          <w:szCs w:val="26"/>
        </w:rPr>
      </w:pPr>
      <w:r w:rsidRPr="005312A2">
        <w:rPr>
          <w:sz w:val="26"/>
          <w:szCs w:val="26"/>
        </w:rPr>
        <w:t>Bên</w:t>
      </w:r>
      <w:r w:rsidRPr="005312A2">
        <w:rPr>
          <w:spacing w:val="-26"/>
          <w:sz w:val="26"/>
          <w:szCs w:val="26"/>
        </w:rPr>
        <w:t xml:space="preserve"> </w:t>
      </w:r>
      <w:r w:rsidRPr="005312A2">
        <w:rPr>
          <w:sz w:val="26"/>
          <w:szCs w:val="26"/>
        </w:rPr>
        <w:t>trong</w:t>
      </w:r>
      <w:r w:rsidRPr="005312A2">
        <w:rPr>
          <w:spacing w:val="-26"/>
          <w:sz w:val="26"/>
          <w:szCs w:val="26"/>
        </w:rPr>
        <w:t xml:space="preserve"> </w:t>
      </w:r>
      <w:r w:rsidRPr="005312A2">
        <w:rPr>
          <w:sz w:val="26"/>
          <w:szCs w:val="26"/>
        </w:rPr>
        <w:t>của</w:t>
      </w:r>
      <w:r w:rsidRPr="005312A2">
        <w:rPr>
          <w:spacing w:val="-22"/>
          <w:sz w:val="26"/>
          <w:szCs w:val="26"/>
        </w:rPr>
        <w:t xml:space="preserve"> </w:t>
      </w:r>
      <w:r w:rsidRPr="005312A2">
        <w:rPr>
          <w:sz w:val="26"/>
          <w:szCs w:val="26"/>
        </w:rPr>
        <w:t>các</w:t>
      </w:r>
      <w:r w:rsidRPr="005312A2">
        <w:rPr>
          <w:spacing w:val="-22"/>
          <w:sz w:val="26"/>
          <w:szCs w:val="26"/>
        </w:rPr>
        <w:t xml:space="preserve"> </w:t>
      </w:r>
      <w:r w:rsidRPr="005312A2">
        <w:rPr>
          <w:sz w:val="26"/>
          <w:szCs w:val="26"/>
        </w:rPr>
        <w:t>ống</w:t>
      </w:r>
      <w:r w:rsidRPr="005312A2">
        <w:rPr>
          <w:spacing w:val="-26"/>
          <w:sz w:val="26"/>
          <w:szCs w:val="26"/>
        </w:rPr>
        <w:t xml:space="preserve"> </w:t>
      </w:r>
      <w:r w:rsidRPr="005312A2">
        <w:rPr>
          <w:sz w:val="26"/>
          <w:szCs w:val="26"/>
        </w:rPr>
        <w:t>ép</w:t>
      </w:r>
      <w:r w:rsidRPr="005312A2">
        <w:rPr>
          <w:spacing w:val="-23"/>
          <w:sz w:val="26"/>
          <w:szCs w:val="26"/>
        </w:rPr>
        <w:t xml:space="preserve"> </w:t>
      </w:r>
      <w:r w:rsidRPr="005312A2">
        <w:rPr>
          <w:sz w:val="26"/>
          <w:szCs w:val="26"/>
        </w:rPr>
        <w:t>phải</w:t>
      </w:r>
      <w:r w:rsidRPr="005312A2">
        <w:rPr>
          <w:spacing w:val="-27"/>
          <w:sz w:val="26"/>
          <w:szCs w:val="26"/>
        </w:rPr>
        <w:t xml:space="preserve"> </w:t>
      </w:r>
      <w:r w:rsidRPr="005312A2">
        <w:rPr>
          <w:sz w:val="26"/>
          <w:szCs w:val="26"/>
        </w:rPr>
        <w:t>được</w:t>
      </w:r>
      <w:r w:rsidRPr="005312A2">
        <w:rPr>
          <w:spacing w:val="-22"/>
          <w:sz w:val="26"/>
          <w:szCs w:val="26"/>
        </w:rPr>
        <w:t xml:space="preserve"> </w:t>
      </w:r>
      <w:r w:rsidRPr="005312A2">
        <w:rPr>
          <w:sz w:val="26"/>
          <w:szCs w:val="26"/>
        </w:rPr>
        <w:t>bơm</w:t>
      </w:r>
      <w:r w:rsidRPr="005312A2">
        <w:rPr>
          <w:spacing w:val="-24"/>
          <w:sz w:val="26"/>
          <w:szCs w:val="26"/>
        </w:rPr>
        <w:t xml:space="preserve"> </w:t>
      </w:r>
      <w:r w:rsidRPr="005312A2">
        <w:rPr>
          <w:sz w:val="26"/>
          <w:szCs w:val="26"/>
        </w:rPr>
        <w:t>sẵn</w:t>
      </w:r>
      <w:r w:rsidRPr="005312A2">
        <w:rPr>
          <w:spacing w:val="-26"/>
          <w:sz w:val="26"/>
          <w:szCs w:val="26"/>
        </w:rPr>
        <w:t xml:space="preserve"> </w:t>
      </w:r>
      <w:r w:rsidRPr="005312A2">
        <w:rPr>
          <w:sz w:val="26"/>
          <w:szCs w:val="26"/>
        </w:rPr>
        <w:t>compound</w:t>
      </w:r>
      <w:r w:rsidRPr="005312A2">
        <w:rPr>
          <w:spacing w:val="-23"/>
          <w:sz w:val="26"/>
          <w:szCs w:val="26"/>
        </w:rPr>
        <w:t xml:space="preserve"> </w:t>
      </w:r>
      <w:r w:rsidRPr="005312A2">
        <w:rPr>
          <w:sz w:val="26"/>
          <w:szCs w:val="26"/>
        </w:rPr>
        <w:t>gia</w:t>
      </w:r>
      <w:r w:rsidRPr="005312A2">
        <w:rPr>
          <w:spacing w:val="-22"/>
          <w:sz w:val="26"/>
          <w:szCs w:val="26"/>
        </w:rPr>
        <w:t xml:space="preserve"> </w:t>
      </w:r>
      <w:r w:rsidRPr="005312A2">
        <w:rPr>
          <w:sz w:val="26"/>
          <w:szCs w:val="26"/>
        </w:rPr>
        <w:t>tăng</w:t>
      </w:r>
      <w:r w:rsidRPr="005312A2">
        <w:rPr>
          <w:spacing w:val="-26"/>
          <w:sz w:val="26"/>
          <w:szCs w:val="26"/>
        </w:rPr>
        <w:t xml:space="preserve"> </w:t>
      </w:r>
      <w:r w:rsidRPr="005312A2">
        <w:rPr>
          <w:sz w:val="26"/>
          <w:szCs w:val="26"/>
        </w:rPr>
        <w:t>tiếp</w:t>
      </w:r>
      <w:r w:rsidRPr="005312A2">
        <w:rPr>
          <w:spacing w:val="-20"/>
          <w:sz w:val="26"/>
          <w:szCs w:val="26"/>
        </w:rPr>
        <w:t xml:space="preserve"> </w:t>
      </w:r>
      <w:r w:rsidRPr="005312A2">
        <w:rPr>
          <w:sz w:val="26"/>
          <w:szCs w:val="26"/>
        </w:rPr>
        <w:t>xúc</w:t>
      </w:r>
      <w:r w:rsidRPr="005312A2">
        <w:rPr>
          <w:spacing w:val="-22"/>
          <w:sz w:val="26"/>
          <w:szCs w:val="26"/>
        </w:rPr>
        <w:t xml:space="preserve"> </w:t>
      </w:r>
      <w:r w:rsidRPr="005312A2">
        <w:rPr>
          <w:sz w:val="26"/>
          <w:szCs w:val="26"/>
        </w:rPr>
        <w:t>điện</w:t>
      </w:r>
    </w:p>
    <w:p w14:paraId="67E44570" w14:textId="77777777" w:rsidR="00E44C49" w:rsidRPr="005312A2" w:rsidRDefault="00E44C49" w:rsidP="005312A2">
      <w:pPr>
        <w:pStyle w:val="ListParagraph"/>
        <w:widowControl w:val="0"/>
        <w:numPr>
          <w:ilvl w:val="0"/>
          <w:numId w:val="30"/>
        </w:numPr>
        <w:tabs>
          <w:tab w:val="left" w:pos="307"/>
        </w:tabs>
        <w:autoSpaceDE w:val="0"/>
        <w:autoSpaceDN w:val="0"/>
        <w:spacing w:line="288" w:lineRule="auto"/>
        <w:ind w:right="107" w:firstLine="0"/>
        <w:contextualSpacing w:val="0"/>
        <w:rPr>
          <w:sz w:val="26"/>
          <w:szCs w:val="26"/>
        </w:rPr>
      </w:pPr>
      <w:r w:rsidRPr="005312A2">
        <w:rPr>
          <w:sz w:val="26"/>
          <w:szCs w:val="26"/>
        </w:rPr>
        <w:t xml:space="preserve">Thân đầu cosse ép làm bằng nhôm, bản cực bằng đồng </w:t>
      </w:r>
      <w:r w:rsidRPr="005312A2">
        <w:rPr>
          <w:spacing w:val="2"/>
          <w:sz w:val="26"/>
          <w:szCs w:val="26"/>
        </w:rPr>
        <w:t xml:space="preserve">chịu </w:t>
      </w:r>
      <w:r w:rsidRPr="005312A2">
        <w:rPr>
          <w:sz w:val="26"/>
          <w:szCs w:val="26"/>
        </w:rPr>
        <w:t xml:space="preserve">lực cao, có tính </w:t>
      </w:r>
      <w:r w:rsidRPr="005312A2">
        <w:rPr>
          <w:w w:val="95"/>
          <w:sz w:val="26"/>
          <w:szCs w:val="26"/>
        </w:rPr>
        <w:t>dẫn điện</w:t>
      </w:r>
      <w:r w:rsidRPr="005312A2">
        <w:rPr>
          <w:spacing w:val="-33"/>
          <w:w w:val="95"/>
          <w:sz w:val="26"/>
          <w:szCs w:val="26"/>
        </w:rPr>
        <w:t xml:space="preserve"> </w:t>
      </w:r>
      <w:r w:rsidRPr="005312A2">
        <w:rPr>
          <w:w w:val="95"/>
          <w:sz w:val="26"/>
          <w:szCs w:val="26"/>
        </w:rPr>
        <w:t>tốt.</w:t>
      </w:r>
    </w:p>
    <w:p w14:paraId="3B48CE5A" w14:textId="77777777" w:rsidR="00E44C49" w:rsidRPr="005312A2" w:rsidRDefault="00E44C49" w:rsidP="005312A2">
      <w:pPr>
        <w:pStyle w:val="ListParagraph"/>
        <w:widowControl w:val="0"/>
        <w:numPr>
          <w:ilvl w:val="0"/>
          <w:numId w:val="31"/>
        </w:numPr>
        <w:tabs>
          <w:tab w:val="left" w:pos="403"/>
        </w:tabs>
        <w:autoSpaceDE w:val="0"/>
        <w:autoSpaceDN w:val="0"/>
        <w:spacing w:line="288" w:lineRule="auto"/>
        <w:ind w:left="402" w:hanging="402"/>
        <w:contextualSpacing w:val="0"/>
        <w:jc w:val="both"/>
        <w:rPr>
          <w:b/>
          <w:sz w:val="26"/>
          <w:szCs w:val="26"/>
        </w:rPr>
      </w:pPr>
      <w:r w:rsidRPr="005312A2">
        <w:rPr>
          <w:b/>
          <w:sz w:val="26"/>
          <w:szCs w:val="26"/>
        </w:rPr>
        <w:t>Yêu</w:t>
      </w:r>
      <w:r w:rsidRPr="005312A2">
        <w:rPr>
          <w:b/>
          <w:spacing w:val="-31"/>
          <w:sz w:val="26"/>
          <w:szCs w:val="26"/>
        </w:rPr>
        <w:t xml:space="preserve"> </w:t>
      </w:r>
      <w:r w:rsidRPr="005312A2">
        <w:rPr>
          <w:b/>
          <w:sz w:val="26"/>
          <w:szCs w:val="26"/>
        </w:rPr>
        <w:t>c</w:t>
      </w:r>
      <w:r w:rsidRPr="005312A2">
        <w:rPr>
          <w:sz w:val="26"/>
          <w:szCs w:val="26"/>
        </w:rPr>
        <w:t>ầ</w:t>
      </w:r>
      <w:r w:rsidRPr="005312A2">
        <w:rPr>
          <w:b/>
          <w:sz w:val="26"/>
          <w:szCs w:val="26"/>
        </w:rPr>
        <w:t>u</w:t>
      </w:r>
      <w:r w:rsidRPr="005312A2">
        <w:rPr>
          <w:b/>
          <w:spacing w:val="-31"/>
          <w:sz w:val="26"/>
          <w:szCs w:val="26"/>
        </w:rPr>
        <w:t xml:space="preserve"> </w:t>
      </w:r>
      <w:r w:rsidRPr="005312A2">
        <w:rPr>
          <w:b/>
          <w:sz w:val="26"/>
          <w:szCs w:val="26"/>
        </w:rPr>
        <w:t>v</w:t>
      </w:r>
      <w:r w:rsidRPr="005312A2">
        <w:rPr>
          <w:sz w:val="26"/>
          <w:szCs w:val="26"/>
        </w:rPr>
        <w:t>ề</w:t>
      </w:r>
      <w:r w:rsidRPr="005312A2">
        <w:rPr>
          <w:spacing w:val="-35"/>
          <w:sz w:val="26"/>
          <w:szCs w:val="26"/>
        </w:rPr>
        <w:t xml:space="preserve"> </w:t>
      </w:r>
      <w:r w:rsidRPr="005312A2">
        <w:rPr>
          <w:b/>
          <w:sz w:val="26"/>
          <w:szCs w:val="26"/>
        </w:rPr>
        <w:t>th</w:t>
      </w:r>
      <w:r w:rsidRPr="005312A2">
        <w:rPr>
          <w:sz w:val="26"/>
          <w:szCs w:val="26"/>
        </w:rPr>
        <w:t>ử</w:t>
      </w:r>
      <w:r w:rsidRPr="005312A2">
        <w:rPr>
          <w:spacing w:val="-32"/>
          <w:sz w:val="26"/>
          <w:szCs w:val="26"/>
        </w:rPr>
        <w:t xml:space="preserve"> </w:t>
      </w:r>
      <w:r w:rsidRPr="005312A2">
        <w:rPr>
          <w:b/>
          <w:sz w:val="26"/>
          <w:szCs w:val="26"/>
        </w:rPr>
        <w:t>nghi</w:t>
      </w:r>
      <w:r w:rsidRPr="005312A2">
        <w:rPr>
          <w:sz w:val="26"/>
          <w:szCs w:val="26"/>
        </w:rPr>
        <w:t>ệ</w:t>
      </w:r>
      <w:r w:rsidRPr="005312A2">
        <w:rPr>
          <w:b/>
          <w:sz w:val="26"/>
          <w:szCs w:val="26"/>
        </w:rPr>
        <w:t>m:</w:t>
      </w:r>
    </w:p>
    <w:p w14:paraId="7321256A" w14:textId="77777777" w:rsidR="00E44C49" w:rsidRPr="005312A2" w:rsidRDefault="00E44C49" w:rsidP="005312A2">
      <w:pPr>
        <w:pStyle w:val="ListParagraph"/>
        <w:widowControl w:val="0"/>
        <w:numPr>
          <w:ilvl w:val="0"/>
          <w:numId w:val="30"/>
        </w:numPr>
        <w:tabs>
          <w:tab w:val="left" w:pos="307"/>
        </w:tabs>
        <w:autoSpaceDE w:val="0"/>
        <w:autoSpaceDN w:val="0"/>
        <w:spacing w:line="288" w:lineRule="auto"/>
        <w:ind w:left="0" w:right="108" w:firstLine="0"/>
        <w:contextualSpacing w:val="0"/>
        <w:rPr>
          <w:sz w:val="26"/>
          <w:szCs w:val="26"/>
        </w:rPr>
      </w:pPr>
      <w:r w:rsidRPr="005312A2">
        <w:rPr>
          <w:sz w:val="26"/>
          <w:szCs w:val="26"/>
        </w:rPr>
        <w:lastRenderedPageBreak/>
        <w:t>Thử nghiệm phải thực hiện trên các mẫu lấy bất kỳ từ</w:t>
      </w:r>
      <w:r w:rsidRPr="005312A2">
        <w:rPr>
          <w:spacing w:val="-52"/>
          <w:sz w:val="26"/>
          <w:szCs w:val="26"/>
        </w:rPr>
        <w:t xml:space="preserve"> </w:t>
      </w:r>
      <w:r w:rsidRPr="005312A2">
        <w:rPr>
          <w:spacing w:val="-3"/>
          <w:sz w:val="26"/>
          <w:szCs w:val="26"/>
        </w:rPr>
        <w:t xml:space="preserve">lô </w:t>
      </w:r>
      <w:r w:rsidRPr="005312A2">
        <w:rPr>
          <w:sz w:val="26"/>
          <w:szCs w:val="26"/>
        </w:rPr>
        <w:t xml:space="preserve">vật liệu được </w:t>
      </w:r>
      <w:r w:rsidRPr="005312A2">
        <w:rPr>
          <w:spacing w:val="2"/>
          <w:sz w:val="26"/>
          <w:szCs w:val="26"/>
        </w:rPr>
        <w:t xml:space="preserve">cung </w:t>
      </w:r>
      <w:r w:rsidRPr="005312A2">
        <w:rPr>
          <w:sz w:val="26"/>
          <w:szCs w:val="26"/>
        </w:rPr>
        <w:t>cấp</w:t>
      </w:r>
      <w:r w:rsidRPr="005312A2">
        <w:rPr>
          <w:spacing w:val="-32"/>
          <w:sz w:val="26"/>
          <w:szCs w:val="26"/>
        </w:rPr>
        <w:t xml:space="preserve"> </w:t>
      </w:r>
      <w:r w:rsidRPr="005312A2">
        <w:rPr>
          <w:sz w:val="26"/>
          <w:szCs w:val="26"/>
        </w:rPr>
        <w:t>phù</w:t>
      </w:r>
      <w:r w:rsidRPr="005312A2">
        <w:rPr>
          <w:spacing w:val="-32"/>
          <w:sz w:val="26"/>
          <w:szCs w:val="26"/>
        </w:rPr>
        <w:t xml:space="preserve"> </w:t>
      </w:r>
      <w:r w:rsidRPr="005312A2">
        <w:rPr>
          <w:sz w:val="26"/>
          <w:szCs w:val="26"/>
        </w:rPr>
        <w:t>hợp</w:t>
      </w:r>
      <w:r w:rsidRPr="005312A2">
        <w:rPr>
          <w:spacing w:val="-32"/>
          <w:sz w:val="26"/>
          <w:szCs w:val="26"/>
        </w:rPr>
        <w:t xml:space="preserve"> </w:t>
      </w:r>
      <w:r w:rsidRPr="005312A2">
        <w:rPr>
          <w:sz w:val="26"/>
          <w:szCs w:val="26"/>
        </w:rPr>
        <w:t>với</w:t>
      </w:r>
      <w:r w:rsidRPr="005312A2">
        <w:rPr>
          <w:spacing w:val="-35"/>
          <w:sz w:val="26"/>
          <w:szCs w:val="26"/>
        </w:rPr>
        <w:t xml:space="preserve"> </w:t>
      </w:r>
      <w:r w:rsidRPr="005312A2">
        <w:rPr>
          <w:sz w:val="26"/>
          <w:szCs w:val="26"/>
        </w:rPr>
        <w:t>các</w:t>
      </w:r>
      <w:r w:rsidRPr="005312A2">
        <w:rPr>
          <w:spacing w:val="-31"/>
          <w:sz w:val="26"/>
          <w:szCs w:val="26"/>
        </w:rPr>
        <w:t xml:space="preserve"> </w:t>
      </w:r>
      <w:r w:rsidRPr="005312A2">
        <w:rPr>
          <w:sz w:val="26"/>
          <w:szCs w:val="26"/>
        </w:rPr>
        <w:t>tiêu</w:t>
      </w:r>
      <w:r w:rsidRPr="005312A2">
        <w:rPr>
          <w:spacing w:val="-34"/>
          <w:sz w:val="26"/>
          <w:szCs w:val="26"/>
        </w:rPr>
        <w:t xml:space="preserve"> </w:t>
      </w:r>
      <w:r w:rsidRPr="005312A2">
        <w:rPr>
          <w:sz w:val="26"/>
          <w:szCs w:val="26"/>
        </w:rPr>
        <w:t>chuẩn</w:t>
      </w:r>
      <w:r w:rsidRPr="005312A2">
        <w:rPr>
          <w:spacing w:val="-34"/>
          <w:sz w:val="26"/>
          <w:szCs w:val="26"/>
        </w:rPr>
        <w:t xml:space="preserve"> </w:t>
      </w:r>
      <w:r w:rsidRPr="005312A2">
        <w:rPr>
          <w:sz w:val="26"/>
          <w:szCs w:val="26"/>
        </w:rPr>
        <w:t>tương</w:t>
      </w:r>
      <w:r w:rsidRPr="005312A2">
        <w:rPr>
          <w:spacing w:val="-34"/>
          <w:sz w:val="26"/>
          <w:szCs w:val="26"/>
        </w:rPr>
        <w:t xml:space="preserve"> </w:t>
      </w:r>
      <w:r w:rsidRPr="005312A2">
        <w:rPr>
          <w:sz w:val="26"/>
          <w:szCs w:val="26"/>
        </w:rPr>
        <w:t>ứng.</w:t>
      </w:r>
    </w:p>
    <w:p w14:paraId="59A541BA" w14:textId="77777777" w:rsidR="00E44C49" w:rsidRPr="005312A2" w:rsidRDefault="00E44C49" w:rsidP="005312A2">
      <w:pPr>
        <w:pStyle w:val="ListParagraph"/>
        <w:widowControl w:val="0"/>
        <w:numPr>
          <w:ilvl w:val="0"/>
          <w:numId w:val="30"/>
        </w:numPr>
        <w:tabs>
          <w:tab w:val="left" w:pos="292"/>
        </w:tabs>
        <w:autoSpaceDE w:val="0"/>
        <w:autoSpaceDN w:val="0"/>
        <w:spacing w:line="288" w:lineRule="auto"/>
        <w:ind w:left="0" w:right="106" w:firstLine="0"/>
        <w:contextualSpacing w:val="0"/>
        <w:rPr>
          <w:sz w:val="26"/>
          <w:szCs w:val="26"/>
        </w:rPr>
      </w:pPr>
      <w:r w:rsidRPr="005312A2">
        <w:rPr>
          <w:sz w:val="26"/>
          <w:szCs w:val="26"/>
        </w:rPr>
        <w:t>Thử</w:t>
      </w:r>
      <w:r w:rsidRPr="005312A2">
        <w:rPr>
          <w:spacing w:val="-39"/>
          <w:sz w:val="26"/>
          <w:szCs w:val="26"/>
        </w:rPr>
        <w:t xml:space="preserve"> </w:t>
      </w:r>
      <w:r w:rsidRPr="005312A2">
        <w:rPr>
          <w:sz w:val="26"/>
          <w:szCs w:val="26"/>
        </w:rPr>
        <w:t>nghiệm</w:t>
      </w:r>
      <w:r w:rsidRPr="005312A2">
        <w:rPr>
          <w:spacing w:val="-31"/>
          <w:sz w:val="26"/>
          <w:szCs w:val="26"/>
        </w:rPr>
        <w:t xml:space="preserve"> </w:t>
      </w:r>
      <w:r w:rsidRPr="005312A2">
        <w:rPr>
          <w:sz w:val="26"/>
          <w:szCs w:val="26"/>
        </w:rPr>
        <w:t>xuất</w:t>
      </w:r>
      <w:r w:rsidRPr="005312A2">
        <w:rPr>
          <w:spacing w:val="-29"/>
          <w:sz w:val="26"/>
          <w:szCs w:val="26"/>
        </w:rPr>
        <w:t xml:space="preserve"> </w:t>
      </w:r>
      <w:r w:rsidRPr="005312A2">
        <w:rPr>
          <w:sz w:val="26"/>
          <w:szCs w:val="26"/>
        </w:rPr>
        <w:t>xưởng:</w:t>
      </w:r>
      <w:r w:rsidRPr="005312A2">
        <w:rPr>
          <w:spacing w:val="-34"/>
          <w:sz w:val="26"/>
          <w:szCs w:val="26"/>
        </w:rPr>
        <w:t xml:space="preserve"> </w:t>
      </w:r>
      <w:r w:rsidRPr="005312A2">
        <w:rPr>
          <w:sz w:val="26"/>
          <w:szCs w:val="26"/>
        </w:rPr>
        <w:t>Các</w:t>
      </w:r>
      <w:r w:rsidRPr="005312A2">
        <w:rPr>
          <w:spacing w:val="-31"/>
          <w:sz w:val="26"/>
          <w:szCs w:val="26"/>
        </w:rPr>
        <w:t xml:space="preserve"> </w:t>
      </w:r>
      <w:r w:rsidRPr="005312A2">
        <w:rPr>
          <w:sz w:val="26"/>
          <w:szCs w:val="26"/>
        </w:rPr>
        <w:t>biên</w:t>
      </w:r>
      <w:r w:rsidRPr="005312A2">
        <w:rPr>
          <w:spacing w:val="-34"/>
          <w:sz w:val="26"/>
          <w:szCs w:val="26"/>
        </w:rPr>
        <w:t xml:space="preserve"> </w:t>
      </w:r>
      <w:r w:rsidRPr="005312A2">
        <w:rPr>
          <w:sz w:val="26"/>
          <w:szCs w:val="26"/>
        </w:rPr>
        <w:t>bản</w:t>
      </w:r>
      <w:r w:rsidRPr="005312A2">
        <w:rPr>
          <w:spacing w:val="-34"/>
          <w:sz w:val="26"/>
          <w:szCs w:val="26"/>
        </w:rPr>
        <w:t xml:space="preserve"> </w:t>
      </w:r>
      <w:r w:rsidRPr="005312A2">
        <w:rPr>
          <w:sz w:val="26"/>
          <w:szCs w:val="26"/>
        </w:rPr>
        <w:t>thử</w:t>
      </w:r>
      <w:r w:rsidRPr="005312A2">
        <w:rPr>
          <w:spacing w:val="-39"/>
          <w:sz w:val="26"/>
          <w:szCs w:val="26"/>
        </w:rPr>
        <w:t xml:space="preserve"> </w:t>
      </w:r>
      <w:r w:rsidRPr="005312A2">
        <w:rPr>
          <w:sz w:val="26"/>
          <w:szCs w:val="26"/>
        </w:rPr>
        <w:t>nghiệm</w:t>
      </w:r>
      <w:r w:rsidRPr="005312A2">
        <w:rPr>
          <w:spacing w:val="-31"/>
          <w:sz w:val="26"/>
          <w:szCs w:val="26"/>
        </w:rPr>
        <w:t xml:space="preserve"> </w:t>
      </w:r>
      <w:r w:rsidRPr="005312A2">
        <w:rPr>
          <w:sz w:val="26"/>
          <w:szCs w:val="26"/>
        </w:rPr>
        <w:t>xuất</w:t>
      </w:r>
      <w:r w:rsidRPr="005312A2">
        <w:rPr>
          <w:spacing w:val="-29"/>
          <w:sz w:val="26"/>
          <w:szCs w:val="26"/>
        </w:rPr>
        <w:t xml:space="preserve"> </w:t>
      </w:r>
      <w:r w:rsidRPr="005312A2">
        <w:rPr>
          <w:sz w:val="26"/>
          <w:szCs w:val="26"/>
        </w:rPr>
        <w:t>xưởng</w:t>
      </w:r>
      <w:r w:rsidRPr="005312A2">
        <w:rPr>
          <w:spacing w:val="-34"/>
          <w:sz w:val="26"/>
          <w:szCs w:val="26"/>
        </w:rPr>
        <w:t xml:space="preserve"> </w:t>
      </w:r>
      <w:r w:rsidRPr="005312A2">
        <w:rPr>
          <w:sz w:val="26"/>
          <w:szCs w:val="26"/>
        </w:rPr>
        <w:t>được</w:t>
      </w:r>
      <w:r w:rsidRPr="005312A2">
        <w:rPr>
          <w:spacing w:val="-31"/>
          <w:sz w:val="26"/>
          <w:szCs w:val="26"/>
        </w:rPr>
        <w:t xml:space="preserve"> </w:t>
      </w:r>
      <w:r w:rsidRPr="005312A2">
        <w:rPr>
          <w:sz w:val="26"/>
          <w:szCs w:val="26"/>
        </w:rPr>
        <w:t>thực</w:t>
      </w:r>
      <w:r w:rsidRPr="005312A2">
        <w:rPr>
          <w:spacing w:val="-28"/>
          <w:sz w:val="26"/>
          <w:szCs w:val="26"/>
        </w:rPr>
        <w:t xml:space="preserve"> </w:t>
      </w:r>
      <w:r w:rsidRPr="005312A2">
        <w:rPr>
          <w:sz w:val="26"/>
          <w:szCs w:val="26"/>
        </w:rPr>
        <w:t>hiện bởi</w:t>
      </w:r>
      <w:r w:rsidRPr="005312A2">
        <w:rPr>
          <w:spacing w:val="-13"/>
          <w:sz w:val="26"/>
          <w:szCs w:val="26"/>
        </w:rPr>
        <w:t xml:space="preserve"> </w:t>
      </w:r>
      <w:r w:rsidRPr="005312A2">
        <w:rPr>
          <w:sz w:val="26"/>
          <w:szCs w:val="26"/>
        </w:rPr>
        <w:t>nhà</w:t>
      </w:r>
      <w:r w:rsidRPr="005312A2">
        <w:rPr>
          <w:spacing w:val="-11"/>
          <w:sz w:val="26"/>
          <w:szCs w:val="26"/>
        </w:rPr>
        <w:t xml:space="preserve"> </w:t>
      </w:r>
      <w:r w:rsidRPr="005312A2">
        <w:rPr>
          <w:sz w:val="26"/>
          <w:szCs w:val="26"/>
        </w:rPr>
        <w:t>sản</w:t>
      </w:r>
      <w:r w:rsidRPr="005312A2">
        <w:rPr>
          <w:spacing w:val="-12"/>
          <w:sz w:val="26"/>
          <w:szCs w:val="26"/>
        </w:rPr>
        <w:t xml:space="preserve"> </w:t>
      </w:r>
      <w:r w:rsidRPr="005312A2">
        <w:rPr>
          <w:sz w:val="26"/>
          <w:szCs w:val="26"/>
        </w:rPr>
        <w:t>xuất</w:t>
      </w:r>
      <w:r w:rsidRPr="005312A2">
        <w:rPr>
          <w:spacing w:val="-13"/>
          <w:sz w:val="26"/>
          <w:szCs w:val="26"/>
        </w:rPr>
        <w:t xml:space="preserve"> </w:t>
      </w:r>
      <w:r w:rsidRPr="005312A2">
        <w:rPr>
          <w:sz w:val="26"/>
          <w:szCs w:val="26"/>
        </w:rPr>
        <w:t>trên</w:t>
      </w:r>
      <w:r w:rsidRPr="005312A2">
        <w:rPr>
          <w:spacing w:val="-12"/>
          <w:sz w:val="26"/>
          <w:szCs w:val="26"/>
        </w:rPr>
        <w:t xml:space="preserve"> </w:t>
      </w:r>
      <w:r w:rsidRPr="005312A2">
        <w:rPr>
          <w:sz w:val="26"/>
          <w:szCs w:val="26"/>
        </w:rPr>
        <w:t>mỗi</w:t>
      </w:r>
      <w:r w:rsidRPr="005312A2">
        <w:rPr>
          <w:spacing w:val="-15"/>
          <w:sz w:val="26"/>
          <w:szCs w:val="26"/>
        </w:rPr>
        <w:t xml:space="preserve"> </w:t>
      </w:r>
      <w:r w:rsidRPr="005312A2">
        <w:rPr>
          <w:spacing w:val="2"/>
          <w:sz w:val="26"/>
          <w:szCs w:val="26"/>
        </w:rPr>
        <w:t>sản</w:t>
      </w:r>
      <w:r w:rsidRPr="005312A2">
        <w:rPr>
          <w:spacing w:val="-15"/>
          <w:sz w:val="26"/>
          <w:szCs w:val="26"/>
        </w:rPr>
        <w:t xml:space="preserve"> </w:t>
      </w:r>
      <w:r w:rsidRPr="005312A2">
        <w:rPr>
          <w:sz w:val="26"/>
          <w:szCs w:val="26"/>
        </w:rPr>
        <w:t>phẩm</w:t>
      </w:r>
      <w:r w:rsidRPr="005312A2">
        <w:rPr>
          <w:spacing w:val="-15"/>
          <w:sz w:val="26"/>
          <w:szCs w:val="26"/>
        </w:rPr>
        <w:t xml:space="preserve"> </w:t>
      </w:r>
      <w:r w:rsidRPr="005312A2">
        <w:rPr>
          <w:sz w:val="26"/>
          <w:szCs w:val="26"/>
        </w:rPr>
        <w:t>sản</w:t>
      </w:r>
      <w:r w:rsidRPr="005312A2">
        <w:rPr>
          <w:spacing w:val="-12"/>
          <w:sz w:val="26"/>
          <w:szCs w:val="26"/>
        </w:rPr>
        <w:t xml:space="preserve"> </w:t>
      </w:r>
      <w:r w:rsidRPr="005312A2">
        <w:rPr>
          <w:sz w:val="26"/>
          <w:szCs w:val="26"/>
        </w:rPr>
        <w:t>xuất</w:t>
      </w:r>
      <w:r w:rsidRPr="005312A2">
        <w:rPr>
          <w:spacing w:val="-13"/>
          <w:sz w:val="26"/>
          <w:szCs w:val="26"/>
        </w:rPr>
        <w:t xml:space="preserve"> </w:t>
      </w:r>
      <w:r w:rsidRPr="005312A2">
        <w:rPr>
          <w:sz w:val="26"/>
          <w:szCs w:val="26"/>
        </w:rPr>
        <w:t>ra</w:t>
      </w:r>
      <w:r w:rsidRPr="005312A2">
        <w:rPr>
          <w:spacing w:val="-11"/>
          <w:sz w:val="26"/>
          <w:szCs w:val="26"/>
        </w:rPr>
        <w:t xml:space="preserve"> </w:t>
      </w:r>
      <w:r w:rsidRPr="005312A2">
        <w:rPr>
          <w:sz w:val="26"/>
          <w:szCs w:val="26"/>
        </w:rPr>
        <w:t>tại</w:t>
      </w:r>
      <w:r w:rsidRPr="005312A2">
        <w:rPr>
          <w:spacing w:val="-15"/>
          <w:sz w:val="26"/>
          <w:szCs w:val="26"/>
        </w:rPr>
        <w:t xml:space="preserve"> </w:t>
      </w:r>
      <w:r w:rsidRPr="005312A2">
        <w:rPr>
          <w:sz w:val="26"/>
          <w:szCs w:val="26"/>
        </w:rPr>
        <w:t>nhà</w:t>
      </w:r>
      <w:r w:rsidRPr="005312A2">
        <w:rPr>
          <w:spacing w:val="-11"/>
          <w:sz w:val="26"/>
          <w:szCs w:val="26"/>
        </w:rPr>
        <w:t xml:space="preserve"> </w:t>
      </w:r>
      <w:r w:rsidRPr="005312A2">
        <w:rPr>
          <w:spacing w:val="2"/>
          <w:sz w:val="26"/>
          <w:szCs w:val="26"/>
        </w:rPr>
        <w:t>sản</w:t>
      </w:r>
      <w:r w:rsidRPr="005312A2">
        <w:rPr>
          <w:spacing w:val="-15"/>
          <w:sz w:val="26"/>
          <w:szCs w:val="26"/>
        </w:rPr>
        <w:t xml:space="preserve"> </w:t>
      </w:r>
      <w:r w:rsidRPr="005312A2">
        <w:rPr>
          <w:sz w:val="26"/>
          <w:szCs w:val="26"/>
        </w:rPr>
        <w:t>xuất</w:t>
      </w:r>
      <w:r w:rsidRPr="005312A2">
        <w:rPr>
          <w:spacing w:val="-13"/>
          <w:sz w:val="26"/>
          <w:szCs w:val="26"/>
        </w:rPr>
        <w:t xml:space="preserve"> </w:t>
      </w:r>
      <w:r w:rsidRPr="005312A2">
        <w:rPr>
          <w:sz w:val="26"/>
          <w:szCs w:val="26"/>
        </w:rPr>
        <w:t>để</w:t>
      </w:r>
      <w:r w:rsidRPr="005312A2">
        <w:rPr>
          <w:spacing w:val="-20"/>
          <w:sz w:val="26"/>
          <w:szCs w:val="26"/>
        </w:rPr>
        <w:t xml:space="preserve"> </w:t>
      </w:r>
      <w:r w:rsidRPr="005312A2">
        <w:rPr>
          <w:sz w:val="26"/>
          <w:szCs w:val="26"/>
        </w:rPr>
        <w:t>chứng</w:t>
      </w:r>
      <w:r w:rsidRPr="005312A2">
        <w:rPr>
          <w:spacing w:val="-9"/>
          <w:sz w:val="26"/>
          <w:szCs w:val="26"/>
        </w:rPr>
        <w:t xml:space="preserve"> </w:t>
      </w:r>
      <w:r w:rsidRPr="005312A2">
        <w:rPr>
          <w:sz w:val="26"/>
          <w:szCs w:val="26"/>
        </w:rPr>
        <w:t>minh khả</w:t>
      </w:r>
      <w:r w:rsidRPr="005312A2">
        <w:rPr>
          <w:spacing w:val="-9"/>
          <w:sz w:val="26"/>
          <w:szCs w:val="26"/>
        </w:rPr>
        <w:t xml:space="preserve"> </w:t>
      </w:r>
      <w:r w:rsidRPr="005312A2">
        <w:rPr>
          <w:sz w:val="26"/>
          <w:szCs w:val="26"/>
        </w:rPr>
        <w:t>năng</w:t>
      </w:r>
      <w:r w:rsidRPr="005312A2">
        <w:rPr>
          <w:spacing w:val="-4"/>
          <w:sz w:val="26"/>
          <w:szCs w:val="26"/>
        </w:rPr>
        <w:t xml:space="preserve"> </w:t>
      </w:r>
      <w:r w:rsidRPr="005312A2">
        <w:rPr>
          <w:sz w:val="26"/>
          <w:szCs w:val="26"/>
        </w:rPr>
        <w:t>đáp</w:t>
      </w:r>
      <w:r w:rsidRPr="005312A2">
        <w:rPr>
          <w:spacing w:val="-4"/>
          <w:sz w:val="26"/>
          <w:szCs w:val="26"/>
        </w:rPr>
        <w:t xml:space="preserve"> </w:t>
      </w:r>
      <w:r w:rsidRPr="005312A2">
        <w:rPr>
          <w:sz w:val="26"/>
          <w:szCs w:val="26"/>
        </w:rPr>
        <w:t>ứng</w:t>
      </w:r>
      <w:r w:rsidRPr="005312A2">
        <w:rPr>
          <w:spacing w:val="-8"/>
          <w:sz w:val="26"/>
          <w:szCs w:val="26"/>
        </w:rPr>
        <w:t xml:space="preserve"> </w:t>
      </w:r>
      <w:r w:rsidRPr="005312A2">
        <w:rPr>
          <w:sz w:val="26"/>
          <w:szCs w:val="26"/>
        </w:rPr>
        <w:t>các yêu</w:t>
      </w:r>
      <w:r w:rsidRPr="005312A2">
        <w:rPr>
          <w:spacing w:val="-8"/>
          <w:sz w:val="26"/>
          <w:szCs w:val="26"/>
        </w:rPr>
        <w:t xml:space="preserve"> </w:t>
      </w:r>
      <w:r w:rsidRPr="005312A2">
        <w:rPr>
          <w:sz w:val="26"/>
          <w:szCs w:val="26"/>
        </w:rPr>
        <w:t>cầu</w:t>
      </w:r>
      <w:r w:rsidRPr="005312A2">
        <w:rPr>
          <w:spacing w:val="-8"/>
          <w:sz w:val="26"/>
          <w:szCs w:val="26"/>
        </w:rPr>
        <w:t xml:space="preserve"> </w:t>
      </w:r>
      <w:r w:rsidRPr="005312A2">
        <w:rPr>
          <w:sz w:val="26"/>
          <w:szCs w:val="26"/>
        </w:rPr>
        <w:t>kỹ</w:t>
      </w:r>
      <w:r w:rsidRPr="005312A2">
        <w:rPr>
          <w:spacing w:val="-12"/>
          <w:sz w:val="26"/>
          <w:szCs w:val="26"/>
        </w:rPr>
        <w:t xml:space="preserve"> </w:t>
      </w:r>
      <w:r w:rsidRPr="005312A2">
        <w:rPr>
          <w:sz w:val="26"/>
          <w:szCs w:val="26"/>
        </w:rPr>
        <w:t>thuật</w:t>
      </w:r>
      <w:r w:rsidRPr="005312A2">
        <w:rPr>
          <w:spacing w:val="-1"/>
          <w:sz w:val="26"/>
          <w:szCs w:val="26"/>
        </w:rPr>
        <w:t xml:space="preserve"> </w:t>
      </w:r>
      <w:r w:rsidRPr="005312A2">
        <w:rPr>
          <w:sz w:val="26"/>
          <w:szCs w:val="26"/>
        </w:rPr>
        <w:t>hợp</w:t>
      </w:r>
      <w:r w:rsidRPr="005312A2">
        <w:rPr>
          <w:spacing w:val="-4"/>
          <w:sz w:val="26"/>
          <w:szCs w:val="26"/>
        </w:rPr>
        <w:t xml:space="preserve"> </w:t>
      </w:r>
      <w:r w:rsidRPr="005312A2">
        <w:rPr>
          <w:sz w:val="26"/>
          <w:szCs w:val="26"/>
        </w:rPr>
        <w:t>đồng</w:t>
      </w:r>
      <w:r w:rsidRPr="005312A2">
        <w:rPr>
          <w:spacing w:val="-4"/>
          <w:sz w:val="26"/>
          <w:szCs w:val="26"/>
        </w:rPr>
        <w:t xml:space="preserve"> </w:t>
      </w:r>
      <w:r w:rsidRPr="005312A2">
        <w:rPr>
          <w:sz w:val="26"/>
          <w:szCs w:val="26"/>
        </w:rPr>
        <w:t>sẽ</w:t>
      </w:r>
      <w:r w:rsidRPr="005312A2">
        <w:rPr>
          <w:spacing w:val="-12"/>
          <w:sz w:val="26"/>
          <w:szCs w:val="26"/>
        </w:rPr>
        <w:t xml:space="preserve"> </w:t>
      </w:r>
      <w:r w:rsidRPr="005312A2">
        <w:rPr>
          <w:sz w:val="26"/>
          <w:szCs w:val="26"/>
        </w:rPr>
        <w:t>được nộp</w:t>
      </w:r>
      <w:r w:rsidRPr="005312A2">
        <w:rPr>
          <w:spacing w:val="-4"/>
          <w:sz w:val="26"/>
          <w:szCs w:val="26"/>
        </w:rPr>
        <w:t xml:space="preserve"> </w:t>
      </w:r>
      <w:r w:rsidRPr="005312A2">
        <w:rPr>
          <w:sz w:val="26"/>
          <w:szCs w:val="26"/>
        </w:rPr>
        <w:t>cho</w:t>
      </w:r>
      <w:r w:rsidRPr="005312A2">
        <w:rPr>
          <w:spacing w:val="-1"/>
          <w:sz w:val="26"/>
          <w:szCs w:val="26"/>
        </w:rPr>
        <w:t xml:space="preserve"> </w:t>
      </w:r>
      <w:r w:rsidRPr="005312A2">
        <w:rPr>
          <w:sz w:val="26"/>
          <w:szCs w:val="26"/>
        </w:rPr>
        <w:t>người</w:t>
      </w:r>
      <w:r w:rsidRPr="005312A2">
        <w:rPr>
          <w:spacing w:val="-5"/>
          <w:sz w:val="26"/>
          <w:szCs w:val="26"/>
        </w:rPr>
        <w:t xml:space="preserve"> </w:t>
      </w:r>
      <w:r w:rsidRPr="005312A2">
        <w:rPr>
          <w:sz w:val="26"/>
          <w:szCs w:val="26"/>
        </w:rPr>
        <w:t>mua khi giao hàng. Các thử nghiệm phải được thực hiện theo tiêu chuẩn IEC, AS 1154.1</w:t>
      </w:r>
      <w:r w:rsidRPr="005312A2">
        <w:rPr>
          <w:spacing w:val="-33"/>
          <w:sz w:val="26"/>
          <w:szCs w:val="26"/>
        </w:rPr>
        <w:t xml:space="preserve"> </w:t>
      </w:r>
      <w:r w:rsidRPr="005312A2">
        <w:rPr>
          <w:spacing w:val="-3"/>
          <w:sz w:val="26"/>
          <w:szCs w:val="26"/>
        </w:rPr>
        <w:t>và</w:t>
      </w:r>
      <w:r w:rsidRPr="005312A2">
        <w:rPr>
          <w:spacing w:val="-33"/>
          <w:sz w:val="26"/>
          <w:szCs w:val="26"/>
        </w:rPr>
        <w:t xml:space="preserve"> </w:t>
      </w:r>
      <w:r w:rsidRPr="005312A2">
        <w:rPr>
          <w:sz w:val="26"/>
          <w:szCs w:val="26"/>
        </w:rPr>
        <w:t>TCVN</w:t>
      </w:r>
      <w:r w:rsidRPr="005312A2">
        <w:rPr>
          <w:spacing w:val="-33"/>
          <w:sz w:val="26"/>
          <w:szCs w:val="26"/>
        </w:rPr>
        <w:t xml:space="preserve"> </w:t>
      </w:r>
      <w:r w:rsidRPr="005312A2">
        <w:rPr>
          <w:sz w:val="26"/>
          <w:szCs w:val="26"/>
        </w:rPr>
        <w:t>3624-81</w:t>
      </w:r>
      <w:r w:rsidRPr="005312A2">
        <w:rPr>
          <w:spacing w:val="-31"/>
          <w:sz w:val="26"/>
          <w:szCs w:val="26"/>
        </w:rPr>
        <w:t xml:space="preserve"> </w:t>
      </w:r>
      <w:r w:rsidRPr="005312A2">
        <w:rPr>
          <w:sz w:val="26"/>
          <w:szCs w:val="26"/>
        </w:rPr>
        <w:t>hoặc</w:t>
      </w:r>
      <w:r w:rsidRPr="005312A2">
        <w:rPr>
          <w:spacing w:val="-33"/>
          <w:sz w:val="26"/>
          <w:szCs w:val="26"/>
        </w:rPr>
        <w:t xml:space="preserve"> </w:t>
      </w:r>
      <w:r w:rsidRPr="005312A2">
        <w:rPr>
          <w:sz w:val="26"/>
          <w:szCs w:val="26"/>
        </w:rPr>
        <w:t>tương</w:t>
      </w:r>
      <w:r w:rsidRPr="005312A2">
        <w:rPr>
          <w:spacing w:val="-36"/>
          <w:sz w:val="26"/>
          <w:szCs w:val="26"/>
        </w:rPr>
        <w:t xml:space="preserve"> </w:t>
      </w:r>
      <w:r w:rsidRPr="005312A2">
        <w:rPr>
          <w:sz w:val="26"/>
          <w:szCs w:val="26"/>
        </w:rPr>
        <w:t>đương:</w:t>
      </w:r>
    </w:p>
    <w:p w14:paraId="33D75DE7" w14:textId="77777777" w:rsidR="00E44C49" w:rsidRPr="005312A2" w:rsidRDefault="00E44C49" w:rsidP="005312A2">
      <w:pPr>
        <w:pStyle w:val="BodyText"/>
        <w:spacing w:after="0" w:line="288" w:lineRule="auto"/>
        <w:ind w:left="839"/>
        <w:jc w:val="both"/>
        <w:rPr>
          <w:sz w:val="26"/>
          <w:szCs w:val="26"/>
        </w:rPr>
      </w:pPr>
      <w:r w:rsidRPr="005312A2">
        <w:rPr>
          <w:sz w:val="26"/>
          <w:szCs w:val="26"/>
        </w:rPr>
        <w:t>+ Kiểm tra các kích thước</w:t>
      </w:r>
    </w:p>
    <w:p w14:paraId="683A3EE2" w14:textId="77777777" w:rsidR="00E44C49" w:rsidRPr="005312A2" w:rsidRDefault="00E44C49" w:rsidP="005312A2">
      <w:pPr>
        <w:pStyle w:val="BodyText"/>
        <w:spacing w:after="0" w:line="288" w:lineRule="auto"/>
        <w:ind w:left="839"/>
        <w:jc w:val="both"/>
        <w:rPr>
          <w:sz w:val="26"/>
          <w:szCs w:val="26"/>
        </w:rPr>
      </w:pPr>
      <w:r w:rsidRPr="005312A2">
        <w:rPr>
          <w:sz w:val="26"/>
          <w:szCs w:val="26"/>
        </w:rPr>
        <w:t>+ Kiểm tra các ký hiệu</w:t>
      </w:r>
    </w:p>
    <w:p w14:paraId="1D8B4762" w14:textId="77777777" w:rsidR="00E44C49" w:rsidRPr="005312A2" w:rsidRDefault="00E44C49" w:rsidP="005312A2">
      <w:pPr>
        <w:pStyle w:val="ListParagraph"/>
        <w:widowControl w:val="0"/>
        <w:numPr>
          <w:ilvl w:val="0"/>
          <w:numId w:val="30"/>
        </w:numPr>
        <w:tabs>
          <w:tab w:val="left" w:pos="426"/>
        </w:tabs>
        <w:autoSpaceDE w:val="0"/>
        <w:autoSpaceDN w:val="0"/>
        <w:spacing w:line="288" w:lineRule="auto"/>
        <w:ind w:left="0" w:right="106" w:firstLine="23"/>
        <w:contextualSpacing w:val="0"/>
        <w:rPr>
          <w:sz w:val="26"/>
          <w:szCs w:val="26"/>
        </w:rPr>
      </w:pPr>
      <w:r w:rsidRPr="005312A2">
        <w:rPr>
          <w:sz w:val="26"/>
          <w:szCs w:val="26"/>
        </w:rPr>
        <w:t>Thử</w:t>
      </w:r>
      <w:r w:rsidRPr="005312A2">
        <w:rPr>
          <w:spacing w:val="-28"/>
          <w:sz w:val="26"/>
          <w:szCs w:val="26"/>
        </w:rPr>
        <w:t xml:space="preserve"> </w:t>
      </w:r>
      <w:r w:rsidRPr="005312A2">
        <w:rPr>
          <w:sz w:val="26"/>
          <w:szCs w:val="26"/>
        </w:rPr>
        <w:t>nghiệm</w:t>
      </w:r>
      <w:r w:rsidRPr="005312A2">
        <w:rPr>
          <w:spacing w:val="-26"/>
          <w:sz w:val="26"/>
          <w:szCs w:val="26"/>
        </w:rPr>
        <w:t xml:space="preserve"> </w:t>
      </w:r>
      <w:r w:rsidRPr="005312A2">
        <w:rPr>
          <w:sz w:val="26"/>
          <w:szCs w:val="26"/>
        </w:rPr>
        <w:t>điển</w:t>
      </w:r>
      <w:r w:rsidRPr="005312A2">
        <w:rPr>
          <w:spacing w:val="-23"/>
          <w:sz w:val="26"/>
          <w:szCs w:val="26"/>
        </w:rPr>
        <w:t xml:space="preserve"> </w:t>
      </w:r>
      <w:r w:rsidRPr="005312A2">
        <w:rPr>
          <w:sz w:val="26"/>
          <w:szCs w:val="26"/>
        </w:rPr>
        <w:t>hình:</w:t>
      </w:r>
      <w:r w:rsidRPr="005312A2">
        <w:rPr>
          <w:spacing w:val="-26"/>
          <w:sz w:val="26"/>
          <w:szCs w:val="26"/>
        </w:rPr>
        <w:t xml:space="preserve"> </w:t>
      </w:r>
      <w:r w:rsidRPr="005312A2">
        <w:rPr>
          <w:sz w:val="26"/>
          <w:szCs w:val="26"/>
        </w:rPr>
        <w:t>Các</w:t>
      </w:r>
      <w:r w:rsidRPr="005312A2">
        <w:rPr>
          <w:spacing w:val="-23"/>
          <w:sz w:val="26"/>
          <w:szCs w:val="26"/>
        </w:rPr>
        <w:t xml:space="preserve"> </w:t>
      </w:r>
      <w:r w:rsidRPr="005312A2">
        <w:rPr>
          <w:sz w:val="26"/>
          <w:szCs w:val="26"/>
        </w:rPr>
        <w:t>biên</w:t>
      </w:r>
      <w:r w:rsidRPr="005312A2">
        <w:rPr>
          <w:spacing w:val="-26"/>
          <w:sz w:val="26"/>
          <w:szCs w:val="26"/>
        </w:rPr>
        <w:t xml:space="preserve"> </w:t>
      </w:r>
      <w:r w:rsidRPr="005312A2">
        <w:rPr>
          <w:sz w:val="26"/>
          <w:szCs w:val="26"/>
        </w:rPr>
        <w:t>bản</w:t>
      </w:r>
      <w:r w:rsidRPr="005312A2">
        <w:rPr>
          <w:spacing w:val="-26"/>
          <w:sz w:val="26"/>
          <w:szCs w:val="26"/>
        </w:rPr>
        <w:t xml:space="preserve"> </w:t>
      </w:r>
      <w:r w:rsidRPr="005312A2">
        <w:rPr>
          <w:sz w:val="26"/>
          <w:szCs w:val="26"/>
        </w:rPr>
        <w:t>thử</w:t>
      </w:r>
      <w:r w:rsidRPr="005312A2">
        <w:rPr>
          <w:spacing w:val="-31"/>
          <w:sz w:val="26"/>
          <w:szCs w:val="26"/>
        </w:rPr>
        <w:t xml:space="preserve"> </w:t>
      </w:r>
      <w:r w:rsidRPr="005312A2">
        <w:rPr>
          <w:sz w:val="26"/>
          <w:szCs w:val="26"/>
        </w:rPr>
        <w:t>nghiệm</w:t>
      </w:r>
      <w:r w:rsidRPr="005312A2">
        <w:rPr>
          <w:spacing w:val="-26"/>
          <w:sz w:val="26"/>
          <w:szCs w:val="26"/>
        </w:rPr>
        <w:t xml:space="preserve"> </w:t>
      </w:r>
      <w:r w:rsidRPr="005312A2">
        <w:rPr>
          <w:sz w:val="26"/>
          <w:szCs w:val="26"/>
        </w:rPr>
        <w:t>điển</w:t>
      </w:r>
      <w:r w:rsidRPr="005312A2">
        <w:rPr>
          <w:spacing w:val="-23"/>
          <w:sz w:val="26"/>
          <w:szCs w:val="26"/>
        </w:rPr>
        <w:t xml:space="preserve"> </w:t>
      </w:r>
      <w:r w:rsidRPr="005312A2">
        <w:rPr>
          <w:sz w:val="26"/>
          <w:szCs w:val="26"/>
        </w:rPr>
        <w:t>hình</w:t>
      </w:r>
      <w:r w:rsidRPr="005312A2">
        <w:rPr>
          <w:spacing w:val="-26"/>
          <w:sz w:val="26"/>
          <w:szCs w:val="26"/>
        </w:rPr>
        <w:t xml:space="preserve"> </w:t>
      </w:r>
      <w:r w:rsidRPr="005312A2">
        <w:rPr>
          <w:sz w:val="26"/>
          <w:szCs w:val="26"/>
        </w:rPr>
        <w:t>được</w:t>
      </w:r>
      <w:r w:rsidRPr="005312A2">
        <w:rPr>
          <w:spacing w:val="-23"/>
          <w:sz w:val="26"/>
          <w:szCs w:val="26"/>
        </w:rPr>
        <w:t xml:space="preserve"> </w:t>
      </w:r>
      <w:r w:rsidRPr="005312A2">
        <w:rPr>
          <w:sz w:val="26"/>
          <w:szCs w:val="26"/>
        </w:rPr>
        <w:t>thực</w:t>
      </w:r>
      <w:r w:rsidRPr="005312A2">
        <w:rPr>
          <w:spacing w:val="-20"/>
          <w:sz w:val="26"/>
          <w:szCs w:val="26"/>
        </w:rPr>
        <w:t xml:space="preserve"> </w:t>
      </w:r>
      <w:r w:rsidRPr="005312A2">
        <w:rPr>
          <w:sz w:val="26"/>
          <w:szCs w:val="26"/>
        </w:rPr>
        <w:t>hiện</w:t>
      </w:r>
      <w:r w:rsidRPr="005312A2">
        <w:rPr>
          <w:spacing w:val="-26"/>
          <w:sz w:val="26"/>
          <w:szCs w:val="26"/>
        </w:rPr>
        <w:t xml:space="preserve"> </w:t>
      </w:r>
      <w:r w:rsidRPr="005312A2">
        <w:rPr>
          <w:spacing w:val="3"/>
          <w:sz w:val="26"/>
          <w:szCs w:val="26"/>
        </w:rPr>
        <w:t xml:space="preserve">bởi </w:t>
      </w:r>
      <w:r w:rsidRPr="005312A2">
        <w:rPr>
          <w:sz w:val="26"/>
          <w:szCs w:val="26"/>
        </w:rPr>
        <w:t xml:space="preserve">một phòng thí nghiệm độc </w:t>
      </w:r>
      <w:r w:rsidRPr="005312A2">
        <w:rPr>
          <w:spacing w:val="-3"/>
          <w:sz w:val="26"/>
          <w:szCs w:val="26"/>
        </w:rPr>
        <w:t xml:space="preserve">lập </w:t>
      </w:r>
      <w:r w:rsidRPr="005312A2">
        <w:rPr>
          <w:sz w:val="26"/>
          <w:szCs w:val="26"/>
        </w:rPr>
        <w:t xml:space="preserve">trên các </w:t>
      </w:r>
      <w:r w:rsidRPr="005312A2">
        <w:rPr>
          <w:spacing w:val="2"/>
          <w:sz w:val="26"/>
          <w:szCs w:val="26"/>
        </w:rPr>
        <w:t xml:space="preserve">sản </w:t>
      </w:r>
      <w:r w:rsidRPr="005312A2">
        <w:rPr>
          <w:sz w:val="26"/>
          <w:szCs w:val="26"/>
        </w:rPr>
        <w:t>phẩm tương tự phải được đệ trình trong</w:t>
      </w:r>
      <w:r w:rsidRPr="005312A2">
        <w:rPr>
          <w:spacing w:val="-21"/>
          <w:sz w:val="26"/>
          <w:szCs w:val="26"/>
        </w:rPr>
        <w:t xml:space="preserve"> </w:t>
      </w:r>
      <w:r w:rsidRPr="005312A2">
        <w:rPr>
          <w:sz w:val="26"/>
          <w:szCs w:val="26"/>
        </w:rPr>
        <w:t>hồ</w:t>
      </w:r>
      <w:r w:rsidRPr="005312A2">
        <w:rPr>
          <w:spacing w:val="-29"/>
          <w:sz w:val="26"/>
          <w:szCs w:val="26"/>
        </w:rPr>
        <w:t xml:space="preserve"> </w:t>
      </w:r>
      <w:r w:rsidRPr="005312A2">
        <w:rPr>
          <w:sz w:val="26"/>
          <w:szCs w:val="26"/>
        </w:rPr>
        <w:t>sơ</w:t>
      </w:r>
      <w:r w:rsidRPr="005312A2">
        <w:rPr>
          <w:spacing w:val="-28"/>
          <w:sz w:val="26"/>
          <w:szCs w:val="26"/>
        </w:rPr>
        <w:t xml:space="preserve"> </w:t>
      </w:r>
      <w:r w:rsidRPr="005312A2">
        <w:rPr>
          <w:sz w:val="26"/>
          <w:szCs w:val="26"/>
        </w:rPr>
        <w:t>dự</w:t>
      </w:r>
      <w:r w:rsidRPr="005312A2">
        <w:rPr>
          <w:spacing w:val="-25"/>
          <w:sz w:val="26"/>
          <w:szCs w:val="26"/>
        </w:rPr>
        <w:t xml:space="preserve"> </w:t>
      </w:r>
      <w:r w:rsidRPr="005312A2">
        <w:rPr>
          <w:sz w:val="26"/>
          <w:szCs w:val="26"/>
        </w:rPr>
        <w:t>thầu</w:t>
      </w:r>
      <w:r w:rsidRPr="005312A2">
        <w:rPr>
          <w:spacing w:val="-23"/>
          <w:sz w:val="26"/>
          <w:szCs w:val="26"/>
        </w:rPr>
        <w:t xml:space="preserve"> </w:t>
      </w:r>
      <w:r w:rsidRPr="005312A2">
        <w:rPr>
          <w:sz w:val="26"/>
          <w:szCs w:val="26"/>
        </w:rPr>
        <w:t>để</w:t>
      </w:r>
      <w:r w:rsidRPr="005312A2">
        <w:rPr>
          <w:spacing w:val="-28"/>
          <w:sz w:val="26"/>
          <w:szCs w:val="26"/>
        </w:rPr>
        <w:t xml:space="preserve"> </w:t>
      </w:r>
      <w:r w:rsidRPr="005312A2">
        <w:rPr>
          <w:sz w:val="26"/>
          <w:szCs w:val="26"/>
        </w:rPr>
        <w:t>chứng</w:t>
      </w:r>
      <w:r w:rsidRPr="005312A2">
        <w:rPr>
          <w:spacing w:val="-17"/>
          <w:sz w:val="26"/>
          <w:szCs w:val="26"/>
        </w:rPr>
        <w:t xml:space="preserve"> </w:t>
      </w:r>
      <w:r w:rsidRPr="005312A2">
        <w:rPr>
          <w:sz w:val="26"/>
          <w:szCs w:val="26"/>
        </w:rPr>
        <w:t>minh</w:t>
      </w:r>
      <w:r w:rsidRPr="005312A2">
        <w:rPr>
          <w:spacing w:val="-17"/>
          <w:sz w:val="26"/>
          <w:szCs w:val="26"/>
        </w:rPr>
        <w:t xml:space="preserve"> </w:t>
      </w:r>
      <w:r w:rsidRPr="005312A2">
        <w:rPr>
          <w:sz w:val="26"/>
          <w:szCs w:val="26"/>
        </w:rPr>
        <w:t>khả</w:t>
      </w:r>
      <w:r w:rsidRPr="005312A2">
        <w:rPr>
          <w:spacing w:val="-25"/>
          <w:sz w:val="26"/>
          <w:szCs w:val="26"/>
        </w:rPr>
        <w:t xml:space="preserve"> </w:t>
      </w:r>
      <w:r w:rsidRPr="005312A2">
        <w:rPr>
          <w:sz w:val="26"/>
          <w:szCs w:val="26"/>
        </w:rPr>
        <w:t>năng</w:t>
      </w:r>
      <w:r w:rsidRPr="005312A2">
        <w:rPr>
          <w:spacing w:val="-21"/>
          <w:sz w:val="26"/>
          <w:szCs w:val="26"/>
        </w:rPr>
        <w:t xml:space="preserve"> </w:t>
      </w:r>
      <w:r w:rsidRPr="005312A2">
        <w:rPr>
          <w:sz w:val="26"/>
          <w:szCs w:val="26"/>
        </w:rPr>
        <w:t>đáp</w:t>
      </w:r>
      <w:r w:rsidRPr="005312A2">
        <w:rPr>
          <w:spacing w:val="-17"/>
          <w:sz w:val="26"/>
          <w:szCs w:val="26"/>
        </w:rPr>
        <w:t xml:space="preserve"> </w:t>
      </w:r>
      <w:r w:rsidRPr="005312A2">
        <w:rPr>
          <w:sz w:val="26"/>
          <w:szCs w:val="26"/>
        </w:rPr>
        <w:t>ứng</w:t>
      </w:r>
      <w:r w:rsidRPr="005312A2">
        <w:rPr>
          <w:spacing w:val="-21"/>
          <w:sz w:val="26"/>
          <w:szCs w:val="26"/>
        </w:rPr>
        <w:t xml:space="preserve"> </w:t>
      </w:r>
      <w:r w:rsidRPr="005312A2">
        <w:rPr>
          <w:sz w:val="26"/>
          <w:szCs w:val="26"/>
        </w:rPr>
        <w:t>hoặc</w:t>
      </w:r>
      <w:r w:rsidRPr="005312A2">
        <w:rPr>
          <w:spacing w:val="-19"/>
          <w:sz w:val="26"/>
          <w:szCs w:val="26"/>
        </w:rPr>
        <w:t xml:space="preserve"> </w:t>
      </w:r>
      <w:r w:rsidRPr="005312A2">
        <w:rPr>
          <w:sz w:val="26"/>
          <w:szCs w:val="26"/>
        </w:rPr>
        <w:t>cao</w:t>
      </w:r>
      <w:r w:rsidRPr="005312A2">
        <w:rPr>
          <w:spacing w:val="-17"/>
          <w:sz w:val="26"/>
          <w:szCs w:val="26"/>
        </w:rPr>
        <w:t xml:space="preserve"> </w:t>
      </w:r>
      <w:r w:rsidRPr="005312A2">
        <w:rPr>
          <w:sz w:val="26"/>
          <w:szCs w:val="26"/>
        </w:rPr>
        <w:t>hơn</w:t>
      </w:r>
      <w:r w:rsidRPr="005312A2">
        <w:rPr>
          <w:spacing w:val="-17"/>
          <w:sz w:val="26"/>
          <w:szCs w:val="26"/>
        </w:rPr>
        <w:t xml:space="preserve"> </w:t>
      </w:r>
      <w:r w:rsidRPr="005312A2">
        <w:rPr>
          <w:sz w:val="26"/>
          <w:szCs w:val="26"/>
        </w:rPr>
        <w:t>yêu</w:t>
      </w:r>
      <w:r w:rsidRPr="005312A2">
        <w:rPr>
          <w:spacing w:val="-23"/>
          <w:sz w:val="26"/>
          <w:szCs w:val="26"/>
        </w:rPr>
        <w:t xml:space="preserve"> </w:t>
      </w:r>
      <w:r w:rsidRPr="005312A2">
        <w:rPr>
          <w:sz w:val="26"/>
          <w:szCs w:val="26"/>
        </w:rPr>
        <w:t>cầu</w:t>
      </w:r>
      <w:r w:rsidRPr="005312A2">
        <w:rPr>
          <w:spacing w:val="-23"/>
          <w:sz w:val="26"/>
          <w:szCs w:val="26"/>
        </w:rPr>
        <w:t xml:space="preserve"> </w:t>
      </w:r>
      <w:r w:rsidRPr="005312A2">
        <w:rPr>
          <w:spacing w:val="3"/>
          <w:sz w:val="26"/>
          <w:szCs w:val="26"/>
        </w:rPr>
        <w:t xml:space="preserve">của </w:t>
      </w:r>
      <w:r w:rsidRPr="005312A2">
        <w:rPr>
          <w:sz w:val="26"/>
          <w:szCs w:val="26"/>
        </w:rPr>
        <w:t>đặc</w:t>
      </w:r>
      <w:r w:rsidRPr="005312A2">
        <w:rPr>
          <w:spacing w:val="-13"/>
          <w:sz w:val="26"/>
          <w:szCs w:val="26"/>
        </w:rPr>
        <w:t xml:space="preserve"> </w:t>
      </w:r>
      <w:r w:rsidRPr="005312A2">
        <w:rPr>
          <w:sz w:val="26"/>
          <w:szCs w:val="26"/>
        </w:rPr>
        <w:t>tính</w:t>
      </w:r>
      <w:r w:rsidRPr="005312A2">
        <w:rPr>
          <w:spacing w:val="-17"/>
          <w:sz w:val="26"/>
          <w:szCs w:val="26"/>
        </w:rPr>
        <w:t xml:space="preserve"> </w:t>
      </w:r>
      <w:r w:rsidRPr="005312A2">
        <w:rPr>
          <w:spacing w:val="2"/>
          <w:sz w:val="26"/>
          <w:szCs w:val="26"/>
        </w:rPr>
        <w:t>kỹ</w:t>
      </w:r>
      <w:r w:rsidRPr="005312A2">
        <w:rPr>
          <w:spacing w:val="-18"/>
          <w:sz w:val="26"/>
          <w:szCs w:val="26"/>
        </w:rPr>
        <w:t xml:space="preserve"> </w:t>
      </w:r>
      <w:r w:rsidRPr="005312A2">
        <w:rPr>
          <w:sz w:val="26"/>
          <w:szCs w:val="26"/>
        </w:rPr>
        <w:t>thuật</w:t>
      </w:r>
      <w:r w:rsidRPr="005312A2">
        <w:rPr>
          <w:spacing w:val="46"/>
          <w:sz w:val="26"/>
          <w:szCs w:val="26"/>
        </w:rPr>
        <w:t xml:space="preserve"> </w:t>
      </w:r>
      <w:r w:rsidRPr="005312A2">
        <w:rPr>
          <w:sz w:val="26"/>
          <w:szCs w:val="26"/>
        </w:rPr>
        <w:t>này.</w:t>
      </w:r>
      <w:r w:rsidRPr="005312A2">
        <w:rPr>
          <w:spacing w:val="-12"/>
          <w:sz w:val="26"/>
          <w:szCs w:val="26"/>
        </w:rPr>
        <w:t xml:space="preserve"> </w:t>
      </w:r>
      <w:r w:rsidRPr="005312A2">
        <w:rPr>
          <w:sz w:val="26"/>
          <w:szCs w:val="26"/>
        </w:rPr>
        <w:t>Các</w:t>
      </w:r>
      <w:r w:rsidRPr="005312A2">
        <w:rPr>
          <w:spacing w:val="-13"/>
          <w:sz w:val="26"/>
          <w:szCs w:val="26"/>
        </w:rPr>
        <w:t xml:space="preserve"> </w:t>
      </w:r>
      <w:r w:rsidRPr="005312A2">
        <w:rPr>
          <w:sz w:val="26"/>
          <w:szCs w:val="26"/>
        </w:rPr>
        <w:t>thử</w:t>
      </w:r>
      <w:r w:rsidRPr="005312A2">
        <w:rPr>
          <w:spacing w:val="-18"/>
          <w:sz w:val="26"/>
          <w:szCs w:val="26"/>
        </w:rPr>
        <w:t xml:space="preserve"> </w:t>
      </w:r>
      <w:r w:rsidRPr="005312A2">
        <w:rPr>
          <w:sz w:val="26"/>
          <w:szCs w:val="26"/>
        </w:rPr>
        <w:t>nghiệm</w:t>
      </w:r>
      <w:r w:rsidRPr="005312A2">
        <w:rPr>
          <w:spacing w:val="-14"/>
          <w:sz w:val="26"/>
          <w:szCs w:val="26"/>
        </w:rPr>
        <w:t xml:space="preserve"> </w:t>
      </w:r>
      <w:r w:rsidRPr="005312A2">
        <w:rPr>
          <w:sz w:val="26"/>
          <w:szCs w:val="26"/>
        </w:rPr>
        <w:t>này</w:t>
      </w:r>
      <w:r w:rsidRPr="005312A2">
        <w:rPr>
          <w:spacing w:val="-14"/>
          <w:sz w:val="26"/>
          <w:szCs w:val="26"/>
        </w:rPr>
        <w:t xml:space="preserve"> </w:t>
      </w:r>
      <w:r w:rsidRPr="005312A2">
        <w:rPr>
          <w:sz w:val="26"/>
          <w:szCs w:val="26"/>
        </w:rPr>
        <w:t>phải</w:t>
      </w:r>
      <w:r w:rsidRPr="005312A2">
        <w:rPr>
          <w:spacing w:val="-17"/>
          <w:sz w:val="26"/>
          <w:szCs w:val="26"/>
        </w:rPr>
        <w:t xml:space="preserve"> </w:t>
      </w:r>
      <w:r w:rsidRPr="005312A2">
        <w:rPr>
          <w:sz w:val="26"/>
          <w:szCs w:val="26"/>
        </w:rPr>
        <w:t>được</w:t>
      </w:r>
      <w:r w:rsidRPr="005312A2">
        <w:rPr>
          <w:spacing w:val="-13"/>
          <w:sz w:val="26"/>
          <w:szCs w:val="26"/>
        </w:rPr>
        <w:t xml:space="preserve"> </w:t>
      </w:r>
      <w:r w:rsidRPr="005312A2">
        <w:rPr>
          <w:sz w:val="26"/>
          <w:szCs w:val="26"/>
        </w:rPr>
        <w:t>thực</w:t>
      </w:r>
      <w:r w:rsidRPr="005312A2">
        <w:rPr>
          <w:spacing w:val="-10"/>
          <w:sz w:val="26"/>
          <w:szCs w:val="26"/>
        </w:rPr>
        <w:t xml:space="preserve"> </w:t>
      </w:r>
      <w:r w:rsidRPr="005312A2">
        <w:rPr>
          <w:sz w:val="26"/>
          <w:szCs w:val="26"/>
        </w:rPr>
        <w:t>hiện</w:t>
      </w:r>
      <w:r w:rsidRPr="005312A2">
        <w:rPr>
          <w:spacing w:val="-17"/>
          <w:sz w:val="26"/>
          <w:szCs w:val="26"/>
        </w:rPr>
        <w:t xml:space="preserve"> </w:t>
      </w:r>
      <w:r w:rsidRPr="005312A2">
        <w:rPr>
          <w:sz w:val="26"/>
          <w:szCs w:val="26"/>
        </w:rPr>
        <w:t>theo</w:t>
      </w:r>
      <w:r w:rsidRPr="005312A2">
        <w:rPr>
          <w:spacing w:val="-14"/>
          <w:sz w:val="26"/>
          <w:szCs w:val="26"/>
        </w:rPr>
        <w:t xml:space="preserve"> </w:t>
      </w:r>
      <w:r w:rsidRPr="005312A2">
        <w:rPr>
          <w:sz w:val="26"/>
          <w:szCs w:val="26"/>
        </w:rPr>
        <w:t>tiêu</w:t>
      </w:r>
      <w:r w:rsidRPr="005312A2">
        <w:rPr>
          <w:spacing w:val="-17"/>
          <w:sz w:val="26"/>
          <w:szCs w:val="26"/>
        </w:rPr>
        <w:t xml:space="preserve"> </w:t>
      </w:r>
      <w:r w:rsidRPr="005312A2">
        <w:rPr>
          <w:sz w:val="26"/>
          <w:szCs w:val="26"/>
        </w:rPr>
        <w:t>chuẩn IEC,</w:t>
      </w:r>
      <w:r w:rsidRPr="005312A2">
        <w:rPr>
          <w:spacing w:val="-24"/>
          <w:sz w:val="26"/>
          <w:szCs w:val="26"/>
        </w:rPr>
        <w:t xml:space="preserve"> </w:t>
      </w:r>
      <w:r w:rsidRPr="005312A2">
        <w:rPr>
          <w:sz w:val="26"/>
          <w:szCs w:val="26"/>
        </w:rPr>
        <w:t>AS</w:t>
      </w:r>
      <w:r w:rsidRPr="005312A2">
        <w:rPr>
          <w:spacing w:val="-26"/>
          <w:sz w:val="26"/>
          <w:szCs w:val="26"/>
        </w:rPr>
        <w:t xml:space="preserve"> </w:t>
      </w:r>
      <w:r w:rsidRPr="005312A2">
        <w:rPr>
          <w:sz w:val="26"/>
          <w:szCs w:val="26"/>
        </w:rPr>
        <w:t>1154.1</w:t>
      </w:r>
      <w:r w:rsidRPr="005312A2">
        <w:rPr>
          <w:spacing w:val="-25"/>
          <w:sz w:val="26"/>
          <w:szCs w:val="26"/>
        </w:rPr>
        <w:t xml:space="preserve"> </w:t>
      </w:r>
      <w:r w:rsidRPr="005312A2">
        <w:rPr>
          <w:spacing w:val="-3"/>
          <w:sz w:val="26"/>
          <w:szCs w:val="26"/>
        </w:rPr>
        <w:t>và</w:t>
      </w:r>
      <w:r w:rsidRPr="005312A2">
        <w:rPr>
          <w:spacing w:val="-24"/>
          <w:sz w:val="26"/>
          <w:szCs w:val="26"/>
        </w:rPr>
        <w:t xml:space="preserve"> </w:t>
      </w:r>
      <w:r w:rsidRPr="005312A2">
        <w:rPr>
          <w:sz w:val="26"/>
          <w:szCs w:val="26"/>
        </w:rPr>
        <w:t>TCVN</w:t>
      </w:r>
      <w:r w:rsidRPr="005312A2">
        <w:rPr>
          <w:spacing w:val="-25"/>
          <w:sz w:val="26"/>
          <w:szCs w:val="26"/>
        </w:rPr>
        <w:t xml:space="preserve"> </w:t>
      </w:r>
      <w:r w:rsidRPr="005312A2">
        <w:rPr>
          <w:sz w:val="26"/>
          <w:szCs w:val="26"/>
        </w:rPr>
        <w:t>3624-81</w:t>
      </w:r>
      <w:r w:rsidRPr="005312A2">
        <w:rPr>
          <w:spacing w:val="-25"/>
          <w:sz w:val="26"/>
          <w:szCs w:val="26"/>
        </w:rPr>
        <w:t xml:space="preserve"> </w:t>
      </w:r>
      <w:r w:rsidRPr="005312A2">
        <w:rPr>
          <w:sz w:val="26"/>
          <w:szCs w:val="26"/>
        </w:rPr>
        <w:t>hoặc</w:t>
      </w:r>
      <w:r w:rsidRPr="005312A2">
        <w:rPr>
          <w:spacing w:val="-24"/>
          <w:sz w:val="26"/>
          <w:szCs w:val="26"/>
        </w:rPr>
        <w:t xml:space="preserve"> </w:t>
      </w:r>
      <w:r w:rsidRPr="005312A2">
        <w:rPr>
          <w:sz w:val="26"/>
          <w:szCs w:val="26"/>
        </w:rPr>
        <w:t>tương</w:t>
      </w:r>
      <w:r w:rsidRPr="005312A2">
        <w:rPr>
          <w:spacing w:val="-28"/>
          <w:sz w:val="26"/>
          <w:szCs w:val="26"/>
        </w:rPr>
        <w:t xml:space="preserve"> </w:t>
      </w:r>
      <w:r w:rsidRPr="005312A2">
        <w:rPr>
          <w:sz w:val="26"/>
          <w:szCs w:val="26"/>
        </w:rPr>
        <w:t>đương:</w:t>
      </w:r>
    </w:p>
    <w:p w14:paraId="033E47EE" w14:textId="77777777" w:rsidR="00E44C49" w:rsidRPr="005312A2" w:rsidRDefault="00E44C49" w:rsidP="005312A2">
      <w:pPr>
        <w:pStyle w:val="BodyText"/>
        <w:spacing w:after="0" w:line="288" w:lineRule="auto"/>
        <w:ind w:left="839"/>
        <w:jc w:val="both"/>
        <w:rPr>
          <w:sz w:val="26"/>
          <w:szCs w:val="26"/>
        </w:rPr>
      </w:pPr>
      <w:r w:rsidRPr="005312A2">
        <w:rPr>
          <w:sz w:val="26"/>
          <w:szCs w:val="26"/>
        </w:rPr>
        <w:t>+ Đo điện trở tiếp xúc.</w:t>
      </w:r>
    </w:p>
    <w:p w14:paraId="075A3A53" w14:textId="77777777" w:rsidR="00E44C49" w:rsidRPr="005312A2" w:rsidRDefault="00E44C49" w:rsidP="005312A2">
      <w:pPr>
        <w:pStyle w:val="BodyText"/>
        <w:spacing w:after="0" w:line="288" w:lineRule="auto"/>
        <w:ind w:left="839"/>
        <w:jc w:val="both"/>
        <w:rPr>
          <w:sz w:val="26"/>
          <w:szCs w:val="26"/>
        </w:rPr>
      </w:pPr>
      <w:r w:rsidRPr="005312A2">
        <w:rPr>
          <w:sz w:val="26"/>
          <w:szCs w:val="26"/>
        </w:rPr>
        <w:t>+ Độ tăng nhiệt khi mang dòng định mức.</w:t>
      </w:r>
    </w:p>
    <w:p w14:paraId="2B7C32DC" w14:textId="77777777" w:rsidR="00E44C49" w:rsidRPr="005312A2" w:rsidRDefault="00E44C49" w:rsidP="005312A2">
      <w:pPr>
        <w:pStyle w:val="BodyText"/>
        <w:spacing w:after="0" w:line="288" w:lineRule="auto"/>
        <w:ind w:left="839"/>
        <w:jc w:val="both"/>
        <w:rPr>
          <w:sz w:val="26"/>
          <w:szCs w:val="26"/>
        </w:rPr>
      </w:pPr>
      <w:r w:rsidRPr="005312A2">
        <w:rPr>
          <w:sz w:val="26"/>
          <w:szCs w:val="26"/>
        </w:rPr>
        <w:t>+ Khả năng chịu dòng ngắn mạch tương ứng với tiết diện cáp.</w:t>
      </w:r>
    </w:p>
    <w:p w14:paraId="56B7EEF0" w14:textId="77777777" w:rsidR="00E44C49" w:rsidRPr="005312A2" w:rsidRDefault="00E44C49" w:rsidP="005312A2">
      <w:pPr>
        <w:pStyle w:val="BodyText"/>
        <w:spacing w:after="0" w:line="288" w:lineRule="auto"/>
        <w:ind w:left="839"/>
        <w:jc w:val="both"/>
        <w:rPr>
          <w:sz w:val="26"/>
          <w:szCs w:val="26"/>
        </w:rPr>
      </w:pPr>
      <w:r w:rsidRPr="005312A2">
        <w:rPr>
          <w:sz w:val="26"/>
          <w:szCs w:val="26"/>
        </w:rPr>
        <w:t>+ Thử chu kỳ nhiệt gồm 250 chu kỳ.</w:t>
      </w:r>
    </w:p>
    <w:p w14:paraId="695653A6" w14:textId="77777777" w:rsidR="00E44C49" w:rsidRPr="005312A2" w:rsidRDefault="00E44C49" w:rsidP="005312A2">
      <w:pPr>
        <w:pStyle w:val="ListParagraph"/>
        <w:widowControl w:val="0"/>
        <w:numPr>
          <w:ilvl w:val="1"/>
          <w:numId w:val="30"/>
        </w:numPr>
        <w:tabs>
          <w:tab w:val="left" w:pos="431"/>
        </w:tabs>
        <w:autoSpaceDE w:val="0"/>
        <w:autoSpaceDN w:val="0"/>
        <w:spacing w:line="288" w:lineRule="auto"/>
        <w:ind w:left="0" w:right="106" w:firstLine="426"/>
        <w:contextualSpacing w:val="0"/>
        <w:rPr>
          <w:sz w:val="26"/>
          <w:szCs w:val="26"/>
        </w:rPr>
      </w:pPr>
      <w:r w:rsidRPr="005312A2">
        <w:rPr>
          <w:sz w:val="26"/>
          <w:szCs w:val="26"/>
        </w:rPr>
        <w:t xml:space="preserve">Trong trường hợp thử nghiệm điển hình chỉ được thực hiện bởi phòng </w:t>
      </w:r>
      <w:r w:rsidRPr="005312A2">
        <w:rPr>
          <w:spacing w:val="4"/>
          <w:sz w:val="26"/>
          <w:szCs w:val="26"/>
        </w:rPr>
        <w:t xml:space="preserve">thí </w:t>
      </w:r>
      <w:r w:rsidRPr="005312A2">
        <w:rPr>
          <w:sz w:val="26"/>
          <w:szCs w:val="26"/>
        </w:rPr>
        <w:t xml:space="preserve">nghiệm thử nghiệm của chính nhà </w:t>
      </w:r>
      <w:r w:rsidRPr="005312A2">
        <w:rPr>
          <w:spacing w:val="2"/>
          <w:sz w:val="26"/>
          <w:szCs w:val="26"/>
        </w:rPr>
        <w:t xml:space="preserve">sản </w:t>
      </w:r>
      <w:r w:rsidRPr="005312A2">
        <w:rPr>
          <w:sz w:val="26"/>
          <w:szCs w:val="26"/>
        </w:rPr>
        <w:t>xuất, kết quả thử nghiệm có thể được chấp</w:t>
      </w:r>
      <w:r w:rsidRPr="005312A2">
        <w:rPr>
          <w:spacing w:val="-26"/>
          <w:sz w:val="26"/>
          <w:szCs w:val="26"/>
        </w:rPr>
        <w:t xml:space="preserve"> </w:t>
      </w:r>
      <w:r w:rsidRPr="005312A2">
        <w:rPr>
          <w:sz w:val="26"/>
          <w:szCs w:val="26"/>
        </w:rPr>
        <w:t>nhận</w:t>
      </w:r>
      <w:r w:rsidRPr="005312A2">
        <w:rPr>
          <w:spacing w:val="-26"/>
          <w:sz w:val="26"/>
          <w:szCs w:val="26"/>
        </w:rPr>
        <w:t xml:space="preserve"> </w:t>
      </w:r>
      <w:r w:rsidRPr="005312A2">
        <w:rPr>
          <w:sz w:val="26"/>
          <w:szCs w:val="26"/>
        </w:rPr>
        <w:t>với</w:t>
      </w:r>
      <w:r w:rsidRPr="005312A2">
        <w:rPr>
          <w:spacing w:val="-31"/>
          <w:sz w:val="26"/>
          <w:szCs w:val="26"/>
        </w:rPr>
        <w:t xml:space="preserve"> </w:t>
      </w:r>
      <w:r w:rsidRPr="005312A2">
        <w:rPr>
          <w:sz w:val="26"/>
          <w:szCs w:val="26"/>
        </w:rPr>
        <w:t>điều</w:t>
      </w:r>
      <w:r w:rsidRPr="005312A2">
        <w:rPr>
          <w:spacing w:val="-31"/>
          <w:sz w:val="26"/>
          <w:szCs w:val="26"/>
        </w:rPr>
        <w:t xml:space="preserve"> </w:t>
      </w:r>
      <w:r w:rsidRPr="005312A2">
        <w:rPr>
          <w:sz w:val="26"/>
          <w:szCs w:val="26"/>
        </w:rPr>
        <w:t>kiện</w:t>
      </w:r>
      <w:r w:rsidRPr="005312A2">
        <w:rPr>
          <w:spacing w:val="-31"/>
          <w:sz w:val="26"/>
          <w:szCs w:val="26"/>
        </w:rPr>
        <w:t xml:space="preserve"> </w:t>
      </w:r>
      <w:r w:rsidRPr="005312A2">
        <w:rPr>
          <w:sz w:val="26"/>
          <w:szCs w:val="26"/>
        </w:rPr>
        <w:t>thử</w:t>
      </w:r>
      <w:r w:rsidRPr="005312A2">
        <w:rPr>
          <w:spacing w:val="-34"/>
          <w:sz w:val="26"/>
          <w:szCs w:val="26"/>
        </w:rPr>
        <w:t xml:space="preserve"> </w:t>
      </w:r>
      <w:r w:rsidRPr="005312A2">
        <w:rPr>
          <w:sz w:val="26"/>
          <w:szCs w:val="26"/>
        </w:rPr>
        <w:t>nghiệm</w:t>
      </w:r>
      <w:r w:rsidRPr="005312A2">
        <w:rPr>
          <w:spacing w:val="-31"/>
          <w:sz w:val="26"/>
          <w:szCs w:val="26"/>
        </w:rPr>
        <w:t xml:space="preserve"> </w:t>
      </w:r>
      <w:r w:rsidRPr="005312A2">
        <w:rPr>
          <w:sz w:val="26"/>
          <w:szCs w:val="26"/>
        </w:rPr>
        <w:t>được</w:t>
      </w:r>
      <w:r w:rsidRPr="005312A2">
        <w:rPr>
          <w:spacing w:val="-26"/>
          <w:sz w:val="26"/>
          <w:szCs w:val="26"/>
        </w:rPr>
        <w:t xml:space="preserve"> </w:t>
      </w:r>
      <w:r w:rsidRPr="005312A2">
        <w:rPr>
          <w:sz w:val="26"/>
          <w:szCs w:val="26"/>
        </w:rPr>
        <w:t>chứng</w:t>
      </w:r>
      <w:r w:rsidRPr="005312A2">
        <w:rPr>
          <w:spacing w:val="-31"/>
          <w:sz w:val="26"/>
          <w:szCs w:val="26"/>
        </w:rPr>
        <w:t xml:space="preserve"> </w:t>
      </w:r>
      <w:r w:rsidRPr="005312A2">
        <w:rPr>
          <w:sz w:val="26"/>
          <w:szCs w:val="26"/>
        </w:rPr>
        <w:t>kiến</w:t>
      </w:r>
      <w:r w:rsidRPr="005312A2">
        <w:rPr>
          <w:spacing w:val="-29"/>
          <w:sz w:val="26"/>
          <w:szCs w:val="26"/>
        </w:rPr>
        <w:t xml:space="preserve"> </w:t>
      </w:r>
      <w:r w:rsidRPr="005312A2">
        <w:rPr>
          <w:sz w:val="26"/>
          <w:szCs w:val="26"/>
        </w:rPr>
        <w:t>hoặc</w:t>
      </w:r>
      <w:r w:rsidRPr="005312A2">
        <w:rPr>
          <w:spacing w:val="-28"/>
          <w:sz w:val="26"/>
          <w:szCs w:val="26"/>
        </w:rPr>
        <w:t xml:space="preserve"> </w:t>
      </w:r>
      <w:r w:rsidRPr="005312A2">
        <w:rPr>
          <w:sz w:val="26"/>
          <w:szCs w:val="26"/>
        </w:rPr>
        <w:t>chứng</w:t>
      </w:r>
      <w:r w:rsidRPr="005312A2">
        <w:rPr>
          <w:spacing w:val="-26"/>
          <w:sz w:val="26"/>
          <w:szCs w:val="26"/>
        </w:rPr>
        <w:t xml:space="preserve"> </w:t>
      </w:r>
      <w:r w:rsidRPr="005312A2">
        <w:rPr>
          <w:sz w:val="26"/>
          <w:szCs w:val="26"/>
        </w:rPr>
        <w:t>nhận</w:t>
      </w:r>
      <w:r w:rsidRPr="005312A2">
        <w:rPr>
          <w:spacing w:val="-31"/>
          <w:sz w:val="26"/>
          <w:szCs w:val="26"/>
        </w:rPr>
        <w:t xml:space="preserve"> </w:t>
      </w:r>
      <w:r w:rsidRPr="005312A2">
        <w:rPr>
          <w:sz w:val="26"/>
          <w:szCs w:val="26"/>
        </w:rPr>
        <w:t>bởi</w:t>
      </w:r>
      <w:r w:rsidRPr="005312A2">
        <w:rPr>
          <w:spacing w:val="-27"/>
          <w:sz w:val="26"/>
          <w:szCs w:val="26"/>
        </w:rPr>
        <w:t xml:space="preserve"> </w:t>
      </w:r>
      <w:r w:rsidRPr="005312A2">
        <w:rPr>
          <w:sz w:val="26"/>
          <w:szCs w:val="26"/>
        </w:rPr>
        <w:t xml:space="preserve">một đại diện được ủy quyền từ các cơ quan kiểm tra quốc tế độc </w:t>
      </w:r>
      <w:r w:rsidRPr="005312A2">
        <w:rPr>
          <w:spacing w:val="-3"/>
          <w:sz w:val="26"/>
          <w:szCs w:val="26"/>
        </w:rPr>
        <w:t xml:space="preserve">lập </w:t>
      </w:r>
      <w:r w:rsidRPr="005312A2">
        <w:rPr>
          <w:sz w:val="26"/>
          <w:szCs w:val="26"/>
        </w:rPr>
        <w:t xml:space="preserve">(ví dụ như KEMA, CESI, SGS, vv...) hoặc phòng thử nghiệm của nhà sản xuất đã được công nhận hợp </w:t>
      </w:r>
      <w:r w:rsidRPr="005312A2">
        <w:rPr>
          <w:spacing w:val="-3"/>
          <w:sz w:val="26"/>
          <w:szCs w:val="26"/>
        </w:rPr>
        <w:t xml:space="preserve">lệ, </w:t>
      </w:r>
      <w:r w:rsidRPr="005312A2">
        <w:rPr>
          <w:sz w:val="26"/>
          <w:szCs w:val="26"/>
        </w:rPr>
        <w:t>bởi một cơ quan công nhận quốc tế, để thực hiện theo tiêu chuẩn</w:t>
      </w:r>
      <w:r w:rsidRPr="005312A2">
        <w:rPr>
          <w:spacing w:val="-25"/>
          <w:sz w:val="26"/>
          <w:szCs w:val="26"/>
        </w:rPr>
        <w:t xml:space="preserve"> </w:t>
      </w:r>
      <w:r w:rsidRPr="005312A2">
        <w:rPr>
          <w:sz w:val="26"/>
          <w:szCs w:val="26"/>
        </w:rPr>
        <w:t>ISO/IEC</w:t>
      </w:r>
      <w:r w:rsidRPr="005312A2">
        <w:rPr>
          <w:spacing w:val="-21"/>
          <w:sz w:val="26"/>
          <w:szCs w:val="26"/>
        </w:rPr>
        <w:t xml:space="preserve"> </w:t>
      </w:r>
      <w:r w:rsidRPr="005312A2">
        <w:rPr>
          <w:sz w:val="26"/>
          <w:szCs w:val="26"/>
        </w:rPr>
        <w:t>tiêu</w:t>
      </w:r>
      <w:r w:rsidRPr="005312A2">
        <w:rPr>
          <w:spacing w:val="-25"/>
          <w:sz w:val="26"/>
          <w:szCs w:val="26"/>
        </w:rPr>
        <w:t xml:space="preserve"> </w:t>
      </w:r>
      <w:r w:rsidRPr="005312A2">
        <w:rPr>
          <w:sz w:val="26"/>
          <w:szCs w:val="26"/>
        </w:rPr>
        <w:t>chuẩn</w:t>
      </w:r>
    </w:p>
    <w:p w14:paraId="2FD40363" w14:textId="77777777" w:rsidR="00E44C49" w:rsidRPr="005312A2" w:rsidRDefault="00E44C49" w:rsidP="005312A2">
      <w:pPr>
        <w:pStyle w:val="ListParagraph"/>
        <w:widowControl w:val="0"/>
        <w:numPr>
          <w:ilvl w:val="1"/>
          <w:numId w:val="30"/>
        </w:numPr>
        <w:tabs>
          <w:tab w:val="left" w:pos="397"/>
        </w:tabs>
        <w:autoSpaceDE w:val="0"/>
        <w:autoSpaceDN w:val="0"/>
        <w:spacing w:line="288" w:lineRule="auto"/>
        <w:ind w:left="0" w:right="106" w:firstLine="207"/>
        <w:contextualSpacing w:val="0"/>
        <w:rPr>
          <w:sz w:val="26"/>
          <w:szCs w:val="26"/>
        </w:rPr>
      </w:pPr>
      <w:r w:rsidRPr="005312A2">
        <w:rPr>
          <w:sz w:val="26"/>
          <w:szCs w:val="26"/>
        </w:rPr>
        <w:t>Nội dung biên bản thử nghiệm phải trình bày tất cả các thông tin như tên,</w:t>
      </w:r>
      <w:r w:rsidRPr="005312A2">
        <w:rPr>
          <w:spacing w:val="-37"/>
          <w:sz w:val="26"/>
          <w:szCs w:val="26"/>
        </w:rPr>
        <w:t xml:space="preserve"> </w:t>
      </w:r>
      <w:r w:rsidRPr="005312A2">
        <w:rPr>
          <w:spacing w:val="2"/>
          <w:sz w:val="26"/>
          <w:szCs w:val="26"/>
        </w:rPr>
        <w:t xml:space="preserve">địa </w:t>
      </w:r>
      <w:r w:rsidRPr="005312A2">
        <w:rPr>
          <w:sz w:val="26"/>
          <w:szCs w:val="26"/>
        </w:rPr>
        <w:t>chỉ,</w:t>
      </w:r>
      <w:r w:rsidRPr="005312A2">
        <w:rPr>
          <w:spacing w:val="-13"/>
          <w:sz w:val="26"/>
          <w:szCs w:val="26"/>
        </w:rPr>
        <w:t xml:space="preserve"> </w:t>
      </w:r>
      <w:r w:rsidRPr="005312A2">
        <w:rPr>
          <w:sz w:val="26"/>
          <w:szCs w:val="26"/>
        </w:rPr>
        <w:t>chữ</w:t>
      </w:r>
      <w:r w:rsidRPr="005312A2">
        <w:rPr>
          <w:spacing w:val="-22"/>
          <w:sz w:val="26"/>
          <w:szCs w:val="26"/>
        </w:rPr>
        <w:t xml:space="preserve"> </w:t>
      </w:r>
      <w:r w:rsidRPr="005312A2">
        <w:rPr>
          <w:sz w:val="26"/>
          <w:szCs w:val="26"/>
        </w:rPr>
        <w:t>ký</w:t>
      </w:r>
      <w:r w:rsidRPr="005312A2">
        <w:rPr>
          <w:spacing w:val="-11"/>
          <w:sz w:val="26"/>
          <w:szCs w:val="26"/>
        </w:rPr>
        <w:t xml:space="preserve"> </w:t>
      </w:r>
      <w:r w:rsidRPr="005312A2">
        <w:rPr>
          <w:spacing w:val="-3"/>
          <w:sz w:val="26"/>
          <w:szCs w:val="26"/>
        </w:rPr>
        <w:t>và</w:t>
      </w:r>
      <w:r w:rsidRPr="005312A2">
        <w:rPr>
          <w:spacing w:val="-10"/>
          <w:sz w:val="26"/>
          <w:szCs w:val="26"/>
        </w:rPr>
        <w:t xml:space="preserve"> </w:t>
      </w:r>
      <w:r w:rsidRPr="005312A2">
        <w:rPr>
          <w:sz w:val="26"/>
          <w:szCs w:val="26"/>
        </w:rPr>
        <w:t>/</w:t>
      </w:r>
      <w:r w:rsidRPr="005312A2">
        <w:rPr>
          <w:spacing w:val="-11"/>
          <w:sz w:val="26"/>
          <w:szCs w:val="26"/>
        </w:rPr>
        <w:t xml:space="preserve"> </w:t>
      </w:r>
      <w:r w:rsidRPr="005312A2">
        <w:rPr>
          <w:sz w:val="26"/>
          <w:szCs w:val="26"/>
        </w:rPr>
        <w:t>hoặc</w:t>
      </w:r>
      <w:r w:rsidRPr="005312A2">
        <w:rPr>
          <w:spacing w:val="-14"/>
          <w:sz w:val="26"/>
          <w:szCs w:val="26"/>
        </w:rPr>
        <w:t xml:space="preserve"> </w:t>
      </w:r>
      <w:r w:rsidRPr="005312A2">
        <w:rPr>
          <w:spacing w:val="3"/>
          <w:sz w:val="26"/>
          <w:szCs w:val="26"/>
        </w:rPr>
        <w:t>con</w:t>
      </w:r>
      <w:r w:rsidRPr="005312A2">
        <w:rPr>
          <w:spacing w:val="-18"/>
          <w:sz w:val="26"/>
          <w:szCs w:val="26"/>
        </w:rPr>
        <w:t xml:space="preserve"> </w:t>
      </w:r>
      <w:r w:rsidRPr="005312A2">
        <w:rPr>
          <w:sz w:val="26"/>
          <w:szCs w:val="26"/>
        </w:rPr>
        <w:t>dấu</w:t>
      </w:r>
      <w:r w:rsidRPr="005312A2">
        <w:rPr>
          <w:spacing w:val="-14"/>
          <w:sz w:val="26"/>
          <w:szCs w:val="26"/>
        </w:rPr>
        <w:t xml:space="preserve"> </w:t>
      </w:r>
      <w:r w:rsidRPr="005312A2">
        <w:rPr>
          <w:sz w:val="26"/>
          <w:szCs w:val="26"/>
        </w:rPr>
        <w:t>của</w:t>
      </w:r>
      <w:r w:rsidRPr="005312A2">
        <w:rPr>
          <w:spacing w:val="-14"/>
          <w:sz w:val="26"/>
          <w:szCs w:val="26"/>
        </w:rPr>
        <w:t xml:space="preserve"> </w:t>
      </w:r>
      <w:r w:rsidRPr="005312A2">
        <w:rPr>
          <w:sz w:val="26"/>
          <w:szCs w:val="26"/>
        </w:rPr>
        <w:t>phòng</w:t>
      </w:r>
      <w:r w:rsidRPr="005312A2">
        <w:rPr>
          <w:spacing w:val="-18"/>
          <w:sz w:val="26"/>
          <w:szCs w:val="26"/>
        </w:rPr>
        <w:t xml:space="preserve"> </w:t>
      </w:r>
      <w:r w:rsidRPr="005312A2">
        <w:rPr>
          <w:sz w:val="26"/>
          <w:szCs w:val="26"/>
        </w:rPr>
        <w:t>thí</w:t>
      </w:r>
      <w:r w:rsidRPr="005312A2">
        <w:rPr>
          <w:spacing w:val="-7"/>
          <w:sz w:val="26"/>
          <w:szCs w:val="26"/>
        </w:rPr>
        <w:t xml:space="preserve"> </w:t>
      </w:r>
      <w:r w:rsidRPr="005312A2">
        <w:rPr>
          <w:sz w:val="26"/>
          <w:szCs w:val="26"/>
        </w:rPr>
        <w:t>nghiệm,</w:t>
      </w:r>
      <w:r w:rsidRPr="005312A2">
        <w:rPr>
          <w:spacing w:val="-9"/>
          <w:sz w:val="26"/>
          <w:szCs w:val="26"/>
        </w:rPr>
        <w:t xml:space="preserve"> </w:t>
      </w:r>
      <w:r w:rsidRPr="005312A2">
        <w:rPr>
          <w:sz w:val="26"/>
          <w:szCs w:val="26"/>
        </w:rPr>
        <w:t>(ii.)</w:t>
      </w:r>
      <w:r w:rsidRPr="005312A2">
        <w:rPr>
          <w:spacing w:val="-12"/>
          <w:sz w:val="26"/>
          <w:szCs w:val="26"/>
        </w:rPr>
        <w:t xml:space="preserve"> </w:t>
      </w:r>
      <w:r w:rsidRPr="005312A2">
        <w:rPr>
          <w:sz w:val="26"/>
          <w:szCs w:val="26"/>
        </w:rPr>
        <w:t>các</w:t>
      </w:r>
      <w:r w:rsidRPr="005312A2">
        <w:rPr>
          <w:spacing w:val="-10"/>
          <w:sz w:val="26"/>
          <w:szCs w:val="26"/>
        </w:rPr>
        <w:t xml:space="preserve"> </w:t>
      </w:r>
      <w:r w:rsidRPr="005312A2">
        <w:rPr>
          <w:sz w:val="26"/>
          <w:szCs w:val="26"/>
        </w:rPr>
        <w:t>mẫu</w:t>
      </w:r>
      <w:r w:rsidRPr="005312A2">
        <w:rPr>
          <w:spacing w:val="-14"/>
          <w:sz w:val="26"/>
          <w:szCs w:val="26"/>
        </w:rPr>
        <w:t xml:space="preserve"> </w:t>
      </w:r>
      <w:r w:rsidRPr="005312A2">
        <w:rPr>
          <w:sz w:val="26"/>
          <w:szCs w:val="26"/>
        </w:rPr>
        <w:t>thử,</w:t>
      </w:r>
      <w:r w:rsidRPr="005312A2">
        <w:rPr>
          <w:spacing w:val="-9"/>
          <w:sz w:val="26"/>
          <w:szCs w:val="26"/>
        </w:rPr>
        <w:t xml:space="preserve"> </w:t>
      </w:r>
      <w:r w:rsidRPr="005312A2">
        <w:rPr>
          <w:sz w:val="26"/>
          <w:szCs w:val="26"/>
        </w:rPr>
        <w:t>hạng</w:t>
      </w:r>
      <w:r w:rsidRPr="005312A2">
        <w:rPr>
          <w:spacing w:val="-11"/>
          <w:sz w:val="26"/>
          <w:szCs w:val="26"/>
        </w:rPr>
        <w:t xml:space="preserve"> </w:t>
      </w:r>
      <w:r w:rsidRPr="005312A2">
        <w:rPr>
          <w:sz w:val="26"/>
          <w:szCs w:val="26"/>
        </w:rPr>
        <w:t>mục kiểm</w:t>
      </w:r>
      <w:r w:rsidRPr="005312A2">
        <w:rPr>
          <w:spacing w:val="-17"/>
          <w:sz w:val="26"/>
          <w:szCs w:val="26"/>
        </w:rPr>
        <w:t xml:space="preserve"> </w:t>
      </w:r>
      <w:r w:rsidRPr="005312A2">
        <w:rPr>
          <w:sz w:val="26"/>
          <w:szCs w:val="26"/>
        </w:rPr>
        <w:t>tra,</w:t>
      </w:r>
      <w:r w:rsidRPr="005312A2">
        <w:rPr>
          <w:spacing w:val="-6"/>
          <w:sz w:val="26"/>
          <w:szCs w:val="26"/>
        </w:rPr>
        <w:t xml:space="preserve"> </w:t>
      </w:r>
      <w:r w:rsidRPr="005312A2">
        <w:rPr>
          <w:sz w:val="26"/>
          <w:szCs w:val="26"/>
        </w:rPr>
        <w:t>các</w:t>
      </w:r>
      <w:r w:rsidRPr="005312A2">
        <w:rPr>
          <w:spacing w:val="-7"/>
          <w:sz w:val="26"/>
          <w:szCs w:val="26"/>
        </w:rPr>
        <w:t xml:space="preserve"> </w:t>
      </w:r>
      <w:r w:rsidRPr="005312A2">
        <w:rPr>
          <w:sz w:val="26"/>
          <w:szCs w:val="26"/>
        </w:rPr>
        <w:t>tiêu</w:t>
      </w:r>
      <w:r w:rsidRPr="005312A2">
        <w:rPr>
          <w:spacing w:val="-12"/>
          <w:sz w:val="26"/>
          <w:szCs w:val="26"/>
        </w:rPr>
        <w:t xml:space="preserve"> </w:t>
      </w:r>
      <w:r w:rsidRPr="005312A2">
        <w:rPr>
          <w:sz w:val="26"/>
          <w:szCs w:val="26"/>
        </w:rPr>
        <w:t>chuẩn</w:t>
      </w:r>
      <w:r w:rsidRPr="005312A2">
        <w:rPr>
          <w:spacing w:val="-12"/>
          <w:sz w:val="26"/>
          <w:szCs w:val="26"/>
        </w:rPr>
        <w:t xml:space="preserve"> </w:t>
      </w:r>
      <w:r w:rsidRPr="005312A2">
        <w:rPr>
          <w:sz w:val="26"/>
          <w:szCs w:val="26"/>
        </w:rPr>
        <w:t>áp</w:t>
      </w:r>
      <w:r w:rsidRPr="005312A2">
        <w:rPr>
          <w:spacing w:val="-8"/>
          <w:sz w:val="26"/>
          <w:szCs w:val="26"/>
        </w:rPr>
        <w:t xml:space="preserve"> </w:t>
      </w:r>
      <w:r w:rsidRPr="005312A2">
        <w:rPr>
          <w:sz w:val="26"/>
          <w:szCs w:val="26"/>
        </w:rPr>
        <w:t>dụng,</w:t>
      </w:r>
      <w:r w:rsidRPr="005312A2">
        <w:rPr>
          <w:spacing w:val="-6"/>
          <w:sz w:val="26"/>
          <w:szCs w:val="26"/>
        </w:rPr>
        <w:t xml:space="preserve"> </w:t>
      </w:r>
      <w:r w:rsidRPr="005312A2">
        <w:rPr>
          <w:sz w:val="26"/>
          <w:szCs w:val="26"/>
        </w:rPr>
        <w:t>khách</w:t>
      </w:r>
      <w:r w:rsidRPr="005312A2">
        <w:rPr>
          <w:spacing w:val="-8"/>
          <w:sz w:val="26"/>
          <w:szCs w:val="26"/>
        </w:rPr>
        <w:t xml:space="preserve"> </w:t>
      </w:r>
      <w:r w:rsidRPr="005312A2">
        <w:rPr>
          <w:sz w:val="26"/>
          <w:szCs w:val="26"/>
        </w:rPr>
        <w:t>hàng,</w:t>
      </w:r>
      <w:r w:rsidRPr="005312A2">
        <w:rPr>
          <w:spacing w:val="-2"/>
          <w:sz w:val="26"/>
          <w:szCs w:val="26"/>
        </w:rPr>
        <w:t xml:space="preserve"> </w:t>
      </w:r>
      <w:r w:rsidRPr="005312A2">
        <w:rPr>
          <w:sz w:val="26"/>
          <w:szCs w:val="26"/>
        </w:rPr>
        <w:t>ngày</w:t>
      </w:r>
      <w:r w:rsidRPr="005312A2">
        <w:rPr>
          <w:spacing w:val="-12"/>
          <w:sz w:val="26"/>
          <w:szCs w:val="26"/>
        </w:rPr>
        <w:t xml:space="preserve"> </w:t>
      </w:r>
      <w:r w:rsidRPr="005312A2">
        <w:rPr>
          <w:sz w:val="26"/>
          <w:szCs w:val="26"/>
        </w:rPr>
        <w:t>thử</w:t>
      </w:r>
      <w:r w:rsidRPr="005312A2">
        <w:rPr>
          <w:spacing w:val="-12"/>
          <w:sz w:val="26"/>
          <w:szCs w:val="26"/>
        </w:rPr>
        <w:t xml:space="preserve"> </w:t>
      </w:r>
      <w:r w:rsidRPr="005312A2">
        <w:rPr>
          <w:sz w:val="26"/>
          <w:szCs w:val="26"/>
        </w:rPr>
        <w:t>nghiệm,</w:t>
      </w:r>
      <w:r w:rsidRPr="005312A2">
        <w:rPr>
          <w:spacing w:val="-2"/>
          <w:sz w:val="26"/>
          <w:szCs w:val="26"/>
        </w:rPr>
        <w:t xml:space="preserve"> </w:t>
      </w:r>
      <w:r w:rsidRPr="005312A2">
        <w:rPr>
          <w:sz w:val="26"/>
          <w:szCs w:val="26"/>
        </w:rPr>
        <w:t>ngày</w:t>
      </w:r>
      <w:r w:rsidRPr="005312A2">
        <w:rPr>
          <w:spacing w:val="-12"/>
          <w:sz w:val="26"/>
          <w:szCs w:val="26"/>
        </w:rPr>
        <w:t xml:space="preserve"> </w:t>
      </w:r>
      <w:r w:rsidRPr="005312A2">
        <w:rPr>
          <w:sz w:val="26"/>
          <w:szCs w:val="26"/>
        </w:rPr>
        <w:t>phát</w:t>
      </w:r>
      <w:r w:rsidRPr="005312A2">
        <w:rPr>
          <w:spacing w:val="-4"/>
          <w:sz w:val="26"/>
          <w:szCs w:val="26"/>
        </w:rPr>
        <w:t xml:space="preserve"> </w:t>
      </w:r>
      <w:r w:rsidRPr="005312A2">
        <w:rPr>
          <w:sz w:val="26"/>
          <w:szCs w:val="26"/>
        </w:rPr>
        <w:t xml:space="preserve">hành, vị </w:t>
      </w:r>
      <w:r w:rsidRPr="005312A2">
        <w:rPr>
          <w:spacing w:val="2"/>
          <w:sz w:val="26"/>
          <w:szCs w:val="26"/>
        </w:rPr>
        <w:t xml:space="preserve">trí </w:t>
      </w:r>
      <w:r w:rsidRPr="005312A2">
        <w:rPr>
          <w:sz w:val="26"/>
          <w:szCs w:val="26"/>
        </w:rPr>
        <w:t>thử nghiệm, chi tiết thử nghiệm, phương pháp thử, kết quả thử, sơ đồ mạch,</w:t>
      </w:r>
      <w:r w:rsidRPr="005312A2">
        <w:rPr>
          <w:spacing w:val="-5"/>
          <w:sz w:val="26"/>
          <w:szCs w:val="26"/>
        </w:rPr>
        <w:t xml:space="preserve"> </w:t>
      </w:r>
      <w:r w:rsidRPr="005312A2">
        <w:rPr>
          <w:sz w:val="26"/>
          <w:szCs w:val="26"/>
        </w:rPr>
        <w:t>vv,</w:t>
      </w:r>
      <w:r w:rsidRPr="005312A2">
        <w:rPr>
          <w:spacing w:val="-1"/>
          <w:sz w:val="26"/>
          <w:szCs w:val="26"/>
        </w:rPr>
        <w:t xml:space="preserve"> </w:t>
      </w:r>
      <w:r w:rsidRPr="005312A2">
        <w:rPr>
          <w:spacing w:val="-3"/>
          <w:sz w:val="26"/>
          <w:szCs w:val="26"/>
        </w:rPr>
        <w:t>và</w:t>
      </w:r>
      <w:r w:rsidRPr="005312A2">
        <w:rPr>
          <w:spacing w:val="-9"/>
          <w:sz w:val="26"/>
          <w:szCs w:val="26"/>
        </w:rPr>
        <w:t xml:space="preserve"> </w:t>
      </w:r>
      <w:r w:rsidRPr="005312A2">
        <w:rPr>
          <w:sz w:val="26"/>
          <w:szCs w:val="26"/>
        </w:rPr>
        <w:t>(iii.)</w:t>
      </w:r>
      <w:r w:rsidRPr="005312A2">
        <w:rPr>
          <w:spacing w:val="-7"/>
          <w:sz w:val="26"/>
          <w:szCs w:val="26"/>
        </w:rPr>
        <w:t xml:space="preserve"> </w:t>
      </w:r>
      <w:r w:rsidRPr="005312A2">
        <w:rPr>
          <w:sz w:val="26"/>
          <w:szCs w:val="26"/>
        </w:rPr>
        <w:t>thông</w:t>
      </w:r>
      <w:r w:rsidRPr="005312A2">
        <w:rPr>
          <w:spacing w:val="-10"/>
          <w:sz w:val="26"/>
          <w:szCs w:val="26"/>
        </w:rPr>
        <w:t xml:space="preserve"> </w:t>
      </w:r>
      <w:r w:rsidRPr="005312A2">
        <w:rPr>
          <w:sz w:val="26"/>
          <w:szCs w:val="26"/>
        </w:rPr>
        <w:t>số,</w:t>
      </w:r>
      <w:r w:rsidRPr="005312A2">
        <w:rPr>
          <w:spacing w:val="-5"/>
          <w:sz w:val="26"/>
          <w:szCs w:val="26"/>
        </w:rPr>
        <w:t xml:space="preserve"> </w:t>
      </w:r>
      <w:r w:rsidRPr="005312A2">
        <w:rPr>
          <w:sz w:val="26"/>
          <w:szCs w:val="26"/>
        </w:rPr>
        <w:t>loại</w:t>
      </w:r>
      <w:r w:rsidRPr="005312A2">
        <w:rPr>
          <w:spacing w:val="-13"/>
          <w:sz w:val="26"/>
          <w:szCs w:val="26"/>
        </w:rPr>
        <w:t xml:space="preserve"> </w:t>
      </w:r>
      <w:r w:rsidRPr="005312A2">
        <w:rPr>
          <w:spacing w:val="2"/>
          <w:sz w:val="26"/>
          <w:szCs w:val="26"/>
        </w:rPr>
        <w:t>sản</w:t>
      </w:r>
      <w:r w:rsidRPr="005312A2">
        <w:rPr>
          <w:spacing w:val="-13"/>
          <w:sz w:val="26"/>
          <w:szCs w:val="26"/>
        </w:rPr>
        <w:t xml:space="preserve"> </w:t>
      </w:r>
      <w:r w:rsidRPr="005312A2">
        <w:rPr>
          <w:sz w:val="26"/>
          <w:szCs w:val="26"/>
        </w:rPr>
        <w:t>phẩm,</w:t>
      </w:r>
      <w:r w:rsidRPr="005312A2">
        <w:rPr>
          <w:spacing w:val="-8"/>
          <w:sz w:val="26"/>
          <w:szCs w:val="26"/>
        </w:rPr>
        <w:t xml:space="preserve"> </w:t>
      </w:r>
      <w:r w:rsidRPr="005312A2">
        <w:rPr>
          <w:sz w:val="26"/>
          <w:szCs w:val="26"/>
        </w:rPr>
        <w:t>nhà</w:t>
      </w:r>
      <w:r w:rsidRPr="005312A2">
        <w:rPr>
          <w:spacing w:val="-5"/>
          <w:sz w:val="26"/>
          <w:szCs w:val="26"/>
        </w:rPr>
        <w:t xml:space="preserve"> </w:t>
      </w:r>
      <w:r w:rsidRPr="005312A2">
        <w:rPr>
          <w:sz w:val="26"/>
          <w:szCs w:val="26"/>
        </w:rPr>
        <w:t>sản</w:t>
      </w:r>
      <w:r w:rsidRPr="005312A2">
        <w:rPr>
          <w:spacing w:val="-6"/>
          <w:sz w:val="26"/>
          <w:szCs w:val="26"/>
        </w:rPr>
        <w:t xml:space="preserve"> </w:t>
      </w:r>
      <w:r w:rsidRPr="005312A2">
        <w:rPr>
          <w:sz w:val="26"/>
          <w:szCs w:val="26"/>
        </w:rPr>
        <w:t>xuất,</w:t>
      </w:r>
      <w:r w:rsidRPr="005312A2">
        <w:rPr>
          <w:spacing w:val="-5"/>
          <w:sz w:val="26"/>
          <w:szCs w:val="26"/>
        </w:rPr>
        <w:t xml:space="preserve"> </w:t>
      </w:r>
      <w:r w:rsidRPr="005312A2">
        <w:rPr>
          <w:sz w:val="26"/>
          <w:szCs w:val="26"/>
        </w:rPr>
        <w:t>nước</w:t>
      </w:r>
      <w:r w:rsidRPr="005312A2">
        <w:rPr>
          <w:spacing w:val="-5"/>
          <w:sz w:val="26"/>
          <w:szCs w:val="26"/>
        </w:rPr>
        <w:t xml:space="preserve"> </w:t>
      </w:r>
      <w:r w:rsidRPr="005312A2">
        <w:rPr>
          <w:sz w:val="26"/>
          <w:szCs w:val="26"/>
        </w:rPr>
        <w:t>xuất</w:t>
      </w:r>
      <w:r w:rsidRPr="005312A2">
        <w:rPr>
          <w:spacing w:val="-3"/>
          <w:sz w:val="26"/>
          <w:szCs w:val="26"/>
        </w:rPr>
        <w:t xml:space="preserve"> </w:t>
      </w:r>
      <w:r w:rsidRPr="005312A2">
        <w:rPr>
          <w:sz w:val="26"/>
          <w:szCs w:val="26"/>
        </w:rPr>
        <w:t>xứ,</w:t>
      </w:r>
      <w:r w:rsidRPr="005312A2">
        <w:rPr>
          <w:spacing w:val="-8"/>
          <w:sz w:val="26"/>
          <w:szCs w:val="26"/>
        </w:rPr>
        <w:t xml:space="preserve"> </w:t>
      </w:r>
      <w:r w:rsidRPr="005312A2">
        <w:rPr>
          <w:sz w:val="26"/>
          <w:szCs w:val="26"/>
        </w:rPr>
        <w:t>chi</w:t>
      </w:r>
      <w:r w:rsidRPr="005312A2">
        <w:rPr>
          <w:spacing w:val="-10"/>
          <w:sz w:val="26"/>
          <w:szCs w:val="26"/>
        </w:rPr>
        <w:t xml:space="preserve"> </w:t>
      </w:r>
      <w:r w:rsidRPr="005312A2">
        <w:rPr>
          <w:sz w:val="26"/>
          <w:szCs w:val="26"/>
        </w:rPr>
        <w:t>tiết kỹ</w:t>
      </w:r>
      <w:r w:rsidRPr="005312A2">
        <w:rPr>
          <w:spacing w:val="-45"/>
          <w:sz w:val="26"/>
          <w:szCs w:val="26"/>
        </w:rPr>
        <w:t xml:space="preserve"> </w:t>
      </w:r>
      <w:r w:rsidRPr="005312A2">
        <w:rPr>
          <w:sz w:val="26"/>
          <w:szCs w:val="26"/>
        </w:rPr>
        <w:t>thuật</w:t>
      </w:r>
      <w:r w:rsidRPr="005312A2">
        <w:rPr>
          <w:spacing w:val="-38"/>
          <w:sz w:val="26"/>
          <w:szCs w:val="26"/>
        </w:rPr>
        <w:t xml:space="preserve"> </w:t>
      </w:r>
      <w:r w:rsidRPr="005312A2">
        <w:rPr>
          <w:sz w:val="26"/>
          <w:szCs w:val="26"/>
        </w:rPr>
        <w:t>của</w:t>
      </w:r>
      <w:r w:rsidRPr="005312A2">
        <w:rPr>
          <w:spacing w:val="-37"/>
          <w:sz w:val="26"/>
          <w:szCs w:val="26"/>
        </w:rPr>
        <w:t xml:space="preserve"> </w:t>
      </w:r>
      <w:r w:rsidRPr="005312A2">
        <w:rPr>
          <w:sz w:val="26"/>
          <w:szCs w:val="26"/>
        </w:rPr>
        <w:t>sản</w:t>
      </w:r>
      <w:r w:rsidRPr="005312A2">
        <w:rPr>
          <w:spacing w:val="-39"/>
          <w:sz w:val="26"/>
          <w:szCs w:val="26"/>
        </w:rPr>
        <w:t xml:space="preserve"> </w:t>
      </w:r>
      <w:r w:rsidRPr="005312A2">
        <w:rPr>
          <w:sz w:val="26"/>
          <w:szCs w:val="26"/>
        </w:rPr>
        <w:t>phẩm</w:t>
      </w:r>
      <w:r w:rsidRPr="005312A2">
        <w:rPr>
          <w:spacing w:val="-42"/>
          <w:sz w:val="26"/>
          <w:szCs w:val="26"/>
        </w:rPr>
        <w:t xml:space="preserve"> </w:t>
      </w:r>
      <w:r w:rsidRPr="005312A2">
        <w:rPr>
          <w:sz w:val="26"/>
          <w:szCs w:val="26"/>
        </w:rPr>
        <w:t>được</w:t>
      </w:r>
      <w:r w:rsidRPr="005312A2">
        <w:rPr>
          <w:spacing w:val="-37"/>
          <w:sz w:val="26"/>
          <w:szCs w:val="26"/>
        </w:rPr>
        <w:t xml:space="preserve"> </w:t>
      </w:r>
      <w:r w:rsidRPr="005312A2">
        <w:rPr>
          <w:sz w:val="26"/>
          <w:szCs w:val="26"/>
        </w:rPr>
        <w:t>thử</w:t>
      </w:r>
      <w:r w:rsidRPr="005312A2">
        <w:rPr>
          <w:spacing w:val="-43"/>
          <w:sz w:val="26"/>
          <w:szCs w:val="26"/>
        </w:rPr>
        <w:t xml:space="preserve"> </w:t>
      </w:r>
      <w:r w:rsidRPr="005312A2">
        <w:rPr>
          <w:sz w:val="26"/>
          <w:szCs w:val="26"/>
        </w:rPr>
        <w:t>nghiệm</w:t>
      </w:r>
      <w:r w:rsidRPr="005312A2">
        <w:rPr>
          <w:spacing w:val="-42"/>
          <w:sz w:val="26"/>
          <w:szCs w:val="26"/>
        </w:rPr>
        <w:t xml:space="preserve"> </w:t>
      </w:r>
      <w:r w:rsidRPr="005312A2">
        <w:rPr>
          <w:sz w:val="26"/>
          <w:szCs w:val="26"/>
        </w:rPr>
        <w:t>để</w:t>
      </w:r>
      <w:r w:rsidRPr="005312A2">
        <w:rPr>
          <w:spacing w:val="-43"/>
          <w:sz w:val="26"/>
          <w:szCs w:val="26"/>
        </w:rPr>
        <w:t xml:space="preserve"> </w:t>
      </w:r>
      <w:r w:rsidRPr="005312A2">
        <w:rPr>
          <w:sz w:val="26"/>
          <w:szCs w:val="26"/>
        </w:rPr>
        <w:t>xem</w:t>
      </w:r>
      <w:r w:rsidRPr="005312A2">
        <w:rPr>
          <w:spacing w:val="-38"/>
          <w:sz w:val="26"/>
          <w:szCs w:val="26"/>
        </w:rPr>
        <w:t xml:space="preserve"> </w:t>
      </w:r>
      <w:r w:rsidRPr="005312A2">
        <w:rPr>
          <w:sz w:val="26"/>
          <w:szCs w:val="26"/>
        </w:rPr>
        <w:t>xét</w:t>
      </w:r>
      <w:r w:rsidRPr="005312A2">
        <w:rPr>
          <w:spacing w:val="-38"/>
          <w:sz w:val="26"/>
          <w:szCs w:val="26"/>
        </w:rPr>
        <w:t xml:space="preserve"> </w:t>
      </w:r>
      <w:r w:rsidRPr="005312A2">
        <w:rPr>
          <w:sz w:val="26"/>
          <w:szCs w:val="26"/>
        </w:rPr>
        <w:t>chấp</w:t>
      </w:r>
      <w:r w:rsidRPr="005312A2">
        <w:rPr>
          <w:spacing w:val="-35"/>
          <w:sz w:val="26"/>
          <w:szCs w:val="26"/>
        </w:rPr>
        <w:t xml:space="preserve"> </w:t>
      </w:r>
      <w:r w:rsidRPr="005312A2">
        <w:rPr>
          <w:sz w:val="26"/>
          <w:szCs w:val="26"/>
        </w:rPr>
        <w:t>nhận</w:t>
      </w:r>
      <w:r w:rsidRPr="005312A2">
        <w:rPr>
          <w:spacing w:val="-39"/>
          <w:sz w:val="26"/>
          <w:szCs w:val="26"/>
        </w:rPr>
        <w:t xml:space="preserve"> </w:t>
      </w:r>
      <w:r w:rsidRPr="005312A2">
        <w:rPr>
          <w:sz w:val="26"/>
          <w:szCs w:val="26"/>
        </w:rPr>
        <w:t>được.</w:t>
      </w:r>
    </w:p>
    <w:p w14:paraId="7392BF02" w14:textId="77777777" w:rsidR="00E44C49" w:rsidRPr="005312A2" w:rsidRDefault="00E44C49" w:rsidP="005312A2">
      <w:pPr>
        <w:pStyle w:val="ListParagraph"/>
        <w:widowControl w:val="0"/>
        <w:numPr>
          <w:ilvl w:val="0"/>
          <w:numId w:val="31"/>
        </w:numPr>
        <w:tabs>
          <w:tab w:val="left" w:pos="503"/>
        </w:tabs>
        <w:autoSpaceDE w:val="0"/>
        <w:autoSpaceDN w:val="0"/>
        <w:spacing w:line="288" w:lineRule="auto"/>
        <w:ind w:left="505"/>
        <w:contextualSpacing w:val="0"/>
        <w:jc w:val="both"/>
        <w:rPr>
          <w:b/>
          <w:sz w:val="26"/>
          <w:szCs w:val="26"/>
        </w:rPr>
      </w:pPr>
      <w:r w:rsidRPr="005312A2">
        <w:rPr>
          <w:b/>
          <w:sz w:val="26"/>
          <w:szCs w:val="26"/>
        </w:rPr>
        <w:t>B</w:t>
      </w:r>
      <w:r w:rsidRPr="005312A2">
        <w:rPr>
          <w:sz w:val="26"/>
          <w:szCs w:val="26"/>
        </w:rPr>
        <w:t>ả</w:t>
      </w:r>
      <w:r w:rsidRPr="005312A2">
        <w:rPr>
          <w:b/>
          <w:sz w:val="26"/>
          <w:szCs w:val="26"/>
        </w:rPr>
        <w:t>ng</w:t>
      </w:r>
      <w:r w:rsidRPr="005312A2">
        <w:rPr>
          <w:b/>
          <w:spacing w:val="-15"/>
          <w:sz w:val="26"/>
          <w:szCs w:val="26"/>
        </w:rPr>
        <w:t xml:space="preserve"> </w:t>
      </w:r>
      <w:r w:rsidRPr="005312A2">
        <w:rPr>
          <w:b/>
          <w:sz w:val="26"/>
          <w:szCs w:val="26"/>
        </w:rPr>
        <w:t>yêu</w:t>
      </w:r>
      <w:r w:rsidRPr="005312A2">
        <w:rPr>
          <w:b/>
          <w:spacing w:val="-20"/>
          <w:sz w:val="26"/>
          <w:szCs w:val="26"/>
        </w:rPr>
        <w:t xml:space="preserve"> </w:t>
      </w:r>
      <w:r w:rsidRPr="005312A2">
        <w:rPr>
          <w:b/>
          <w:sz w:val="26"/>
          <w:szCs w:val="26"/>
        </w:rPr>
        <w:t>c</w:t>
      </w:r>
      <w:r w:rsidRPr="005312A2">
        <w:rPr>
          <w:sz w:val="26"/>
          <w:szCs w:val="26"/>
        </w:rPr>
        <w:t>ầ</w:t>
      </w:r>
      <w:r w:rsidRPr="005312A2">
        <w:rPr>
          <w:b/>
          <w:sz w:val="26"/>
          <w:szCs w:val="26"/>
        </w:rPr>
        <w:t>u</w:t>
      </w:r>
      <w:r w:rsidRPr="005312A2">
        <w:rPr>
          <w:b/>
          <w:spacing w:val="-20"/>
          <w:sz w:val="26"/>
          <w:szCs w:val="26"/>
        </w:rPr>
        <w:t xml:space="preserve"> </w:t>
      </w:r>
      <w:r w:rsidRPr="005312A2">
        <w:rPr>
          <w:b/>
          <w:sz w:val="26"/>
          <w:szCs w:val="26"/>
        </w:rPr>
        <w:t>v</w:t>
      </w:r>
      <w:r w:rsidRPr="005312A2">
        <w:rPr>
          <w:sz w:val="26"/>
          <w:szCs w:val="26"/>
        </w:rPr>
        <w:t>ề</w:t>
      </w:r>
      <w:r w:rsidRPr="005312A2">
        <w:rPr>
          <w:spacing w:val="-23"/>
          <w:sz w:val="26"/>
          <w:szCs w:val="26"/>
        </w:rPr>
        <w:t xml:space="preserve"> </w:t>
      </w:r>
      <w:r w:rsidRPr="005312A2">
        <w:rPr>
          <w:sz w:val="26"/>
          <w:szCs w:val="26"/>
        </w:rPr>
        <w:t>đặ</w:t>
      </w:r>
      <w:r w:rsidRPr="005312A2">
        <w:rPr>
          <w:b/>
          <w:sz w:val="26"/>
          <w:szCs w:val="26"/>
        </w:rPr>
        <w:t>c</w:t>
      </w:r>
      <w:r w:rsidRPr="005312A2">
        <w:rPr>
          <w:b/>
          <w:spacing w:val="-14"/>
          <w:sz w:val="26"/>
          <w:szCs w:val="26"/>
        </w:rPr>
        <w:t xml:space="preserve"> </w:t>
      </w:r>
      <w:r w:rsidRPr="005312A2">
        <w:rPr>
          <w:b/>
          <w:sz w:val="26"/>
          <w:szCs w:val="26"/>
        </w:rPr>
        <w:t>tính</w:t>
      </w:r>
      <w:r w:rsidRPr="005312A2">
        <w:rPr>
          <w:b/>
          <w:spacing w:val="-17"/>
          <w:sz w:val="26"/>
          <w:szCs w:val="26"/>
        </w:rPr>
        <w:t xml:space="preserve"> </w:t>
      </w:r>
      <w:r w:rsidRPr="005312A2">
        <w:rPr>
          <w:b/>
          <w:sz w:val="26"/>
          <w:szCs w:val="26"/>
        </w:rPr>
        <w:t>k</w:t>
      </w:r>
      <w:r w:rsidRPr="005312A2">
        <w:rPr>
          <w:sz w:val="26"/>
          <w:szCs w:val="26"/>
        </w:rPr>
        <w:t>ỹ</w:t>
      </w:r>
      <w:r w:rsidRPr="005312A2">
        <w:rPr>
          <w:spacing w:val="-23"/>
          <w:sz w:val="26"/>
          <w:szCs w:val="26"/>
        </w:rPr>
        <w:t xml:space="preserve"> </w:t>
      </w:r>
      <w:r w:rsidRPr="005312A2">
        <w:rPr>
          <w:b/>
          <w:sz w:val="26"/>
          <w:szCs w:val="26"/>
        </w:rPr>
        <w:t>thu</w:t>
      </w:r>
      <w:r w:rsidRPr="005312A2">
        <w:rPr>
          <w:sz w:val="26"/>
          <w:szCs w:val="26"/>
        </w:rPr>
        <w:t>ậ</w:t>
      </w:r>
      <w:r w:rsidRPr="005312A2">
        <w:rPr>
          <w:b/>
          <w:sz w:val="26"/>
          <w:szCs w:val="26"/>
        </w:rPr>
        <w:t>t</w:t>
      </w:r>
    </w:p>
    <w:tbl>
      <w:tblPr>
        <w:tblStyle w:val="TableGrid"/>
        <w:tblW w:w="5000" w:type="pct"/>
        <w:jc w:val="center"/>
        <w:tblLook w:val="04A0" w:firstRow="1" w:lastRow="0" w:firstColumn="1" w:lastColumn="0" w:noHBand="0" w:noVBand="1"/>
      </w:tblPr>
      <w:tblGrid>
        <w:gridCol w:w="563"/>
        <w:gridCol w:w="2428"/>
        <w:gridCol w:w="897"/>
        <w:gridCol w:w="4163"/>
        <w:gridCol w:w="1293"/>
      </w:tblGrid>
      <w:tr w:rsidR="00EC5D29" w:rsidRPr="005312A2" w14:paraId="2CF2BB62" w14:textId="77777777" w:rsidTr="00EC5D29">
        <w:trPr>
          <w:jc w:val="center"/>
        </w:trPr>
        <w:tc>
          <w:tcPr>
            <w:tcW w:w="287" w:type="pct"/>
            <w:vAlign w:val="center"/>
          </w:tcPr>
          <w:p w14:paraId="2104C3EF" w14:textId="77777777" w:rsidR="00EC5D29" w:rsidRPr="005312A2" w:rsidRDefault="00EC5D29" w:rsidP="005312A2">
            <w:pPr>
              <w:pStyle w:val="TableParagraph"/>
              <w:kinsoku w:val="0"/>
              <w:overflowPunct w:val="0"/>
              <w:spacing w:line="288" w:lineRule="auto"/>
              <w:jc w:val="center"/>
              <w:rPr>
                <w:b/>
                <w:sz w:val="26"/>
                <w:szCs w:val="26"/>
              </w:rPr>
            </w:pPr>
            <w:r w:rsidRPr="005312A2">
              <w:rPr>
                <w:b/>
                <w:bCs/>
                <w:sz w:val="26"/>
                <w:szCs w:val="26"/>
              </w:rPr>
              <w:t>TT</w:t>
            </w:r>
          </w:p>
        </w:tc>
        <w:tc>
          <w:tcPr>
            <w:tcW w:w="1303" w:type="pct"/>
            <w:vAlign w:val="center"/>
          </w:tcPr>
          <w:p w14:paraId="4EDD5F1F" w14:textId="77777777" w:rsidR="00EC5D29" w:rsidRPr="005312A2" w:rsidRDefault="00EC5D29" w:rsidP="005312A2">
            <w:pPr>
              <w:pStyle w:val="TableParagraph"/>
              <w:kinsoku w:val="0"/>
              <w:overflowPunct w:val="0"/>
              <w:spacing w:line="288" w:lineRule="auto"/>
              <w:jc w:val="center"/>
              <w:rPr>
                <w:b/>
                <w:sz w:val="26"/>
                <w:szCs w:val="26"/>
              </w:rPr>
            </w:pPr>
            <w:r w:rsidRPr="005312A2">
              <w:rPr>
                <w:b/>
                <w:bCs/>
                <w:sz w:val="26"/>
                <w:szCs w:val="26"/>
              </w:rPr>
              <w:t>H</w:t>
            </w:r>
            <w:r w:rsidRPr="005312A2">
              <w:rPr>
                <w:b/>
                <w:sz w:val="26"/>
                <w:szCs w:val="26"/>
              </w:rPr>
              <w:t>ạ</w:t>
            </w:r>
            <w:r w:rsidRPr="005312A2">
              <w:rPr>
                <w:b/>
                <w:bCs/>
                <w:sz w:val="26"/>
                <w:szCs w:val="26"/>
              </w:rPr>
              <w:t>ng m</w:t>
            </w:r>
            <w:r w:rsidRPr="005312A2">
              <w:rPr>
                <w:b/>
                <w:sz w:val="26"/>
                <w:szCs w:val="26"/>
              </w:rPr>
              <w:t>ụ</w:t>
            </w:r>
            <w:r w:rsidRPr="005312A2">
              <w:rPr>
                <w:b/>
                <w:bCs/>
                <w:sz w:val="26"/>
                <w:szCs w:val="26"/>
              </w:rPr>
              <w:t>c</w:t>
            </w:r>
          </w:p>
        </w:tc>
        <w:tc>
          <w:tcPr>
            <w:tcW w:w="484" w:type="pct"/>
            <w:vAlign w:val="center"/>
          </w:tcPr>
          <w:p w14:paraId="1D97040D" w14:textId="77777777" w:rsidR="00EC5D29" w:rsidRPr="005312A2" w:rsidRDefault="00EC5D29" w:rsidP="005312A2">
            <w:pPr>
              <w:pStyle w:val="TableParagraph"/>
              <w:kinsoku w:val="0"/>
              <w:overflowPunct w:val="0"/>
              <w:spacing w:line="288" w:lineRule="auto"/>
              <w:jc w:val="center"/>
              <w:rPr>
                <w:b/>
                <w:sz w:val="26"/>
                <w:szCs w:val="26"/>
              </w:rPr>
            </w:pPr>
            <w:r w:rsidRPr="005312A2">
              <w:rPr>
                <w:b/>
                <w:sz w:val="26"/>
                <w:szCs w:val="26"/>
              </w:rPr>
              <w:t>Đơ</w:t>
            </w:r>
            <w:r w:rsidRPr="005312A2">
              <w:rPr>
                <w:b/>
                <w:bCs/>
                <w:sz w:val="26"/>
                <w:szCs w:val="26"/>
              </w:rPr>
              <w:t>n v</w:t>
            </w:r>
            <w:r w:rsidRPr="005312A2">
              <w:rPr>
                <w:b/>
                <w:sz w:val="26"/>
                <w:szCs w:val="26"/>
              </w:rPr>
              <w:t>ị đ</w:t>
            </w:r>
            <w:r w:rsidRPr="005312A2">
              <w:rPr>
                <w:b/>
                <w:bCs/>
                <w:sz w:val="26"/>
                <w:szCs w:val="26"/>
              </w:rPr>
              <w:t>o</w:t>
            </w:r>
          </w:p>
        </w:tc>
        <w:tc>
          <w:tcPr>
            <w:tcW w:w="2231" w:type="pct"/>
            <w:vAlign w:val="center"/>
          </w:tcPr>
          <w:p w14:paraId="45832DC1" w14:textId="77777777" w:rsidR="00EC5D29" w:rsidRPr="005312A2" w:rsidRDefault="00EC5D29" w:rsidP="005312A2">
            <w:pPr>
              <w:pStyle w:val="TableParagraph"/>
              <w:kinsoku w:val="0"/>
              <w:overflowPunct w:val="0"/>
              <w:spacing w:line="288" w:lineRule="auto"/>
              <w:jc w:val="center"/>
              <w:rPr>
                <w:b/>
                <w:sz w:val="26"/>
                <w:szCs w:val="26"/>
              </w:rPr>
            </w:pPr>
            <w:r w:rsidRPr="005312A2">
              <w:rPr>
                <w:b/>
                <w:bCs/>
                <w:sz w:val="26"/>
                <w:szCs w:val="26"/>
              </w:rPr>
              <w:t>Yêu c</w:t>
            </w:r>
            <w:r w:rsidRPr="005312A2">
              <w:rPr>
                <w:b/>
                <w:sz w:val="26"/>
                <w:szCs w:val="26"/>
              </w:rPr>
              <w:t>ầ</w:t>
            </w:r>
            <w:r w:rsidRPr="005312A2">
              <w:rPr>
                <w:b/>
                <w:bCs/>
                <w:sz w:val="26"/>
                <w:szCs w:val="26"/>
              </w:rPr>
              <w:t>u</w:t>
            </w:r>
          </w:p>
        </w:tc>
        <w:tc>
          <w:tcPr>
            <w:tcW w:w="695" w:type="pct"/>
            <w:vAlign w:val="center"/>
          </w:tcPr>
          <w:p w14:paraId="547F2672" w14:textId="77777777" w:rsidR="00EC5D29" w:rsidRPr="005312A2" w:rsidRDefault="00EC5D29" w:rsidP="005312A2">
            <w:pPr>
              <w:pStyle w:val="TableParagraph"/>
              <w:kinsoku w:val="0"/>
              <w:overflowPunct w:val="0"/>
              <w:spacing w:line="288" w:lineRule="auto"/>
              <w:jc w:val="center"/>
              <w:rPr>
                <w:b/>
                <w:sz w:val="26"/>
                <w:szCs w:val="26"/>
              </w:rPr>
            </w:pPr>
            <w:r w:rsidRPr="005312A2">
              <w:rPr>
                <w:b/>
                <w:bCs/>
                <w:sz w:val="26"/>
                <w:szCs w:val="26"/>
              </w:rPr>
              <w:t>Đề xuất và Cam kết</w:t>
            </w:r>
          </w:p>
        </w:tc>
      </w:tr>
      <w:tr w:rsidR="00EC5D29" w:rsidRPr="005312A2" w14:paraId="630A8FBB" w14:textId="77777777" w:rsidTr="00EC5D29">
        <w:trPr>
          <w:jc w:val="center"/>
        </w:trPr>
        <w:tc>
          <w:tcPr>
            <w:tcW w:w="287" w:type="pct"/>
          </w:tcPr>
          <w:p w14:paraId="770B5B84" w14:textId="77777777" w:rsidR="00EC5D29" w:rsidRPr="005312A2" w:rsidRDefault="00EC5D29" w:rsidP="005312A2">
            <w:pPr>
              <w:pStyle w:val="TableParagraph"/>
              <w:kinsoku w:val="0"/>
              <w:overflowPunct w:val="0"/>
              <w:spacing w:line="288" w:lineRule="auto"/>
              <w:rPr>
                <w:sz w:val="26"/>
                <w:szCs w:val="26"/>
              </w:rPr>
            </w:pPr>
            <w:r w:rsidRPr="005312A2">
              <w:rPr>
                <w:w w:val="99"/>
                <w:sz w:val="26"/>
                <w:szCs w:val="26"/>
              </w:rPr>
              <w:t>1</w:t>
            </w:r>
          </w:p>
        </w:tc>
        <w:tc>
          <w:tcPr>
            <w:tcW w:w="1303" w:type="pct"/>
          </w:tcPr>
          <w:p w14:paraId="09C2CAA5"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Nhà sản xuất</w:t>
            </w:r>
          </w:p>
        </w:tc>
        <w:tc>
          <w:tcPr>
            <w:tcW w:w="484" w:type="pct"/>
          </w:tcPr>
          <w:p w14:paraId="10E4E0CE" w14:textId="77777777" w:rsidR="00EC5D29" w:rsidRPr="005312A2" w:rsidRDefault="00EC5D29" w:rsidP="005312A2">
            <w:pPr>
              <w:spacing w:line="288" w:lineRule="auto"/>
              <w:rPr>
                <w:sz w:val="26"/>
                <w:szCs w:val="26"/>
              </w:rPr>
            </w:pPr>
          </w:p>
        </w:tc>
        <w:tc>
          <w:tcPr>
            <w:tcW w:w="2231" w:type="pct"/>
          </w:tcPr>
          <w:p w14:paraId="3790EF8A"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Nêu cụ thể</w:t>
            </w:r>
          </w:p>
        </w:tc>
        <w:tc>
          <w:tcPr>
            <w:tcW w:w="695" w:type="pct"/>
          </w:tcPr>
          <w:p w14:paraId="4E425D85" w14:textId="77777777" w:rsidR="00EC5D29" w:rsidRPr="005312A2" w:rsidRDefault="00EC5D29" w:rsidP="005312A2">
            <w:pPr>
              <w:pStyle w:val="TableParagraph"/>
              <w:kinsoku w:val="0"/>
              <w:overflowPunct w:val="0"/>
              <w:spacing w:line="288" w:lineRule="auto"/>
              <w:rPr>
                <w:sz w:val="26"/>
                <w:szCs w:val="26"/>
              </w:rPr>
            </w:pPr>
          </w:p>
        </w:tc>
      </w:tr>
      <w:tr w:rsidR="00EC5D29" w:rsidRPr="005312A2" w14:paraId="15097238" w14:textId="77777777" w:rsidTr="00EC5D29">
        <w:trPr>
          <w:jc w:val="center"/>
        </w:trPr>
        <w:tc>
          <w:tcPr>
            <w:tcW w:w="287" w:type="pct"/>
          </w:tcPr>
          <w:p w14:paraId="2738DFAA" w14:textId="77777777" w:rsidR="00EC5D29" w:rsidRPr="005312A2" w:rsidRDefault="00EC5D29" w:rsidP="005312A2">
            <w:pPr>
              <w:pStyle w:val="TableParagraph"/>
              <w:kinsoku w:val="0"/>
              <w:overflowPunct w:val="0"/>
              <w:spacing w:line="288" w:lineRule="auto"/>
              <w:rPr>
                <w:sz w:val="26"/>
                <w:szCs w:val="26"/>
              </w:rPr>
            </w:pPr>
            <w:r w:rsidRPr="005312A2">
              <w:rPr>
                <w:w w:val="99"/>
                <w:sz w:val="26"/>
                <w:szCs w:val="26"/>
              </w:rPr>
              <w:t>2</w:t>
            </w:r>
          </w:p>
        </w:tc>
        <w:tc>
          <w:tcPr>
            <w:tcW w:w="1303" w:type="pct"/>
          </w:tcPr>
          <w:p w14:paraId="4BE9315B"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Mã hiệu sản phẩm</w:t>
            </w:r>
          </w:p>
        </w:tc>
        <w:tc>
          <w:tcPr>
            <w:tcW w:w="484" w:type="pct"/>
          </w:tcPr>
          <w:p w14:paraId="4C175D87" w14:textId="77777777" w:rsidR="00EC5D29" w:rsidRPr="005312A2" w:rsidRDefault="00EC5D29" w:rsidP="005312A2">
            <w:pPr>
              <w:spacing w:line="288" w:lineRule="auto"/>
              <w:rPr>
                <w:sz w:val="26"/>
                <w:szCs w:val="26"/>
              </w:rPr>
            </w:pPr>
          </w:p>
        </w:tc>
        <w:tc>
          <w:tcPr>
            <w:tcW w:w="2231" w:type="pct"/>
          </w:tcPr>
          <w:p w14:paraId="376BEC58"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Nêu cụ thể</w:t>
            </w:r>
          </w:p>
        </w:tc>
        <w:tc>
          <w:tcPr>
            <w:tcW w:w="695" w:type="pct"/>
          </w:tcPr>
          <w:p w14:paraId="4256BFD0" w14:textId="77777777" w:rsidR="00EC5D29" w:rsidRPr="005312A2" w:rsidRDefault="00EC5D29" w:rsidP="005312A2">
            <w:pPr>
              <w:pStyle w:val="TableParagraph"/>
              <w:kinsoku w:val="0"/>
              <w:overflowPunct w:val="0"/>
              <w:spacing w:line="288" w:lineRule="auto"/>
              <w:rPr>
                <w:sz w:val="26"/>
                <w:szCs w:val="26"/>
              </w:rPr>
            </w:pPr>
          </w:p>
        </w:tc>
      </w:tr>
      <w:tr w:rsidR="00EC5D29" w:rsidRPr="005312A2" w14:paraId="2EB29044" w14:textId="77777777" w:rsidTr="00EC5D29">
        <w:trPr>
          <w:jc w:val="center"/>
        </w:trPr>
        <w:tc>
          <w:tcPr>
            <w:tcW w:w="287" w:type="pct"/>
          </w:tcPr>
          <w:p w14:paraId="23C0A08F" w14:textId="77777777" w:rsidR="00EC5D29" w:rsidRPr="005312A2" w:rsidRDefault="00EC5D29" w:rsidP="005312A2">
            <w:pPr>
              <w:pStyle w:val="TableParagraph"/>
              <w:kinsoku w:val="0"/>
              <w:overflowPunct w:val="0"/>
              <w:spacing w:line="288" w:lineRule="auto"/>
              <w:rPr>
                <w:w w:val="99"/>
                <w:sz w:val="26"/>
                <w:szCs w:val="26"/>
              </w:rPr>
            </w:pPr>
          </w:p>
        </w:tc>
        <w:tc>
          <w:tcPr>
            <w:tcW w:w="1303" w:type="pct"/>
          </w:tcPr>
          <w:p w14:paraId="2FDC4C4A"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C-A 70</w:t>
            </w:r>
          </w:p>
        </w:tc>
        <w:tc>
          <w:tcPr>
            <w:tcW w:w="484" w:type="pct"/>
          </w:tcPr>
          <w:p w14:paraId="31679185" w14:textId="77777777" w:rsidR="00EC5D29" w:rsidRPr="005312A2" w:rsidRDefault="00EC5D29" w:rsidP="005312A2">
            <w:pPr>
              <w:spacing w:line="288" w:lineRule="auto"/>
              <w:rPr>
                <w:sz w:val="26"/>
                <w:szCs w:val="26"/>
              </w:rPr>
            </w:pPr>
          </w:p>
        </w:tc>
        <w:tc>
          <w:tcPr>
            <w:tcW w:w="2231" w:type="pct"/>
          </w:tcPr>
          <w:p w14:paraId="6D465E99"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70</w:t>
            </w:r>
          </w:p>
        </w:tc>
        <w:tc>
          <w:tcPr>
            <w:tcW w:w="695" w:type="pct"/>
          </w:tcPr>
          <w:p w14:paraId="3FA81821" w14:textId="77777777" w:rsidR="00EC5D29" w:rsidRPr="005312A2" w:rsidRDefault="00EC5D29" w:rsidP="005312A2">
            <w:pPr>
              <w:pStyle w:val="TableParagraph"/>
              <w:kinsoku w:val="0"/>
              <w:overflowPunct w:val="0"/>
              <w:spacing w:line="288" w:lineRule="auto"/>
              <w:rPr>
                <w:sz w:val="26"/>
                <w:szCs w:val="26"/>
              </w:rPr>
            </w:pPr>
          </w:p>
        </w:tc>
      </w:tr>
      <w:tr w:rsidR="00EC5D29" w:rsidRPr="005312A2" w14:paraId="2248ACA7" w14:textId="77777777" w:rsidTr="00EC5D29">
        <w:trPr>
          <w:jc w:val="center"/>
        </w:trPr>
        <w:tc>
          <w:tcPr>
            <w:tcW w:w="287" w:type="pct"/>
          </w:tcPr>
          <w:p w14:paraId="3DB3F4EC" w14:textId="77777777" w:rsidR="00EC5D29" w:rsidRPr="005312A2" w:rsidRDefault="00EC5D29" w:rsidP="005312A2">
            <w:pPr>
              <w:pStyle w:val="TableParagraph"/>
              <w:kinsoku w:val="0"/>
              <w:overflowPunct w:val="0"/>
              <w:spacing w:line="288" w:lineRule="auto"/>
              <w:rPr>
                <w:w w:val="99"/>
                <w:sz w:val="26"/>
                <w:szCs w:val="26"/>
              </w:rPr>
            </w:pPr>
          </w:p>
        </w:tc>
        <w:tc>
          <w:tcPr>
            <w:tcW w:w="1303" w:type="pct"/>
          </w:tcPr>
          <w:p w14:paraId="3BC7DF66"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C-A 120</w:t>
            </w:r>
          </w:p>
        </w:tc>
        <w:tc>
          <w:tcPr>
            <w:tcW w:w="484" w:type="pct"/>
          </w:tcPr>
          <w:p w14:paraId="7DD2187A" w14:textId="77777777" w:rsidR="00EC5D29" w:rsidRPr="005312A2" w:rsidRDefault="00EC5D29" w:rsidP="005312A2">
            <w:pPr>
              <w:spacing w:line="288" w:lineRule="auto"/>
              <w:rPr>
                <w:sz w:val="26"/>
                <w:szCs w:val="26"/>
              </w:rPr>
            </w:pPr>
          </w:p>
        </w:tc>
        <w:tc>
          <w:tcPr>
            <w:tcW w:w="2231" w:type="pct"/>
          </w:tcPr>
          <w:p w14:paraId="00020B04"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120</w:t>
            </w:r>
          </w:p>
        </w:tc>
        <w:tc>
          <w:tcPr>
            <w:tcW w:w="695" w:type="pct"/>
          </w:tcPr>
          <w:p w14:paraId="696D5452" w14:textId="77777777" w:rsidR="00EC5D29" w:rsidRPr="005312A2" w:rsidRDefault="00EC5D29" w:rsidP="005312A2">
            <w:pPr>
              <w:pStyle w:val="TableParagraph"/>
              <w:kinsoku w:val="0"/>
              <w:overflowPunct w:val="0"/>
              <w:spacing w:line="288" w:lineRule="auto"/>
              <w:rPr>
                <w:sz w:val="26"/>
                <w:szCs w:val="26"/>
              </w:rPr>
            </w:pPr>
          </w:p>
        </w:tc>
      </w:tr>
      <w:tr w:rsidR="00EC5D29" w:rsidRPr="005312A2" w14:paraId="224CE729" w14:textId="77777777" w:rsidTr="00EC5D29">
        <w:trPr>
          <w:jc w:val="center"/>
        </w:trPr>
        <w:tc>
          <w:tcPr>
            <w:tcW w:w="287" w:type="pct"/>
          </w:tcPr>
          <w:p w14:paraId="1864621A" w14:textId="77777777" w:rsidR="00EC5D29" w:rsidRPr="005312A2" w:rsidRDefault="00EC5D29" w:rsidP="005312A2">
            <w:pPr>
              <w:pStyle w:val="TableParagraph"/>
              <w:kinsoku w:val="0"/>
              <w:overflowPunct w:val="0"/>
              <w:spacing w:line="288" w:lineRule="auto"/>
              <w:rPr>
                <w:sz w:val="26"/>
                <w:szCs w:val="26"/>
              </w:rPr>
            </w:pPr>
            <w:r w:rsidRPr="005312A2">
              <w:rPr>
                <w:w w:val="99"/>
                <w:sz w:val="26"/>
                <w:szCs w:val="26"/>
              </w:rPr>
              <w:t>3</w:t>
            </w:r>
          </w:p>
        </w:tc>
        <w:tc>
          <w:tcPr>
            <w:tcW w:w="1303" w:type="pct"/>
          </w:tcPr>
          <w:p w14:paraId="5E14467A" w14:textId="77777777" w:rsidR="00EC5D29" w:rsidRPr="005312A2" w:rsidRDefault="00EC5D29" w:rsidP="005312A2">
            <w:pPr>
              <w:pStyle w:val="TableParagraph"/>
              <w:kinsoku w:val="0"/>
              <w:overflowPunct w:val="0"/>
              <w:spacing w:line="288" w:lineRule="auto"/>
              <w:rPr>
                <w:sz w:val="26"/>
                <w:szCs w:val="26"/>
              </w:rPr>
            </w:pPr>
            <w:r w:rsidRPr="005312A2">
              <w:rPr>
                <w:w w:val="95"/>
                <w:sz w:val="26"/>
                <w:szCs w:val="26"/>
              </w:rPr>
              <w:t>Nước sản xuất</w:t>
            </w:r>
          </w:p>
        </w:tc>
        <w:tc>
          <w:tcPr>
            <w:tcW w:w="484" w:type="pct"/>
          </w:tcPr>
          <w:p w14:paraId="4AE0A54F" w14:textId="77777777" w:rsidR="00EC5D29" w:rsidRPr="005312A2" w:rsidRDefault="00EC5D29" w:rsidP="005312A2">
            <w:pPr>
              <w:spacing w:line="288" w:lineRule="auto"/>
              <w:rPr>
                <w:sz w:val="26"/>
                <w:szCs w:val="26"/>
              </w:rPr>
            </w:pPr>
          </w:p>
        </w:tc>
        <w:tc>
          <w:tcPr>
            <w:tcW w:w="2231" w:type="pct"/>
          </w:tcPr>
          <w:p w14:paraId="27329A0C"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Nêu cụ thể</w:t>
            </w:r>
          </w:p>
        </w:tc>
        <w:tc>
          <w:tcPr>
            <w:tcW w:w="695" w:type="pct"/>
          </w:tcPr>
          <w:p w14:paraId="5B4C89BC" w14:textId="77777777" w:rsidR="00EC5D29" w:rsidRPr="005312A2" w:rsidRDefault="00EC5D29" w:rsidP="005312A2">
            <w:pPr>
              <w:pStyle w:val="TableParagraph"/>
              <w:kinsoku w:val="0"/>
              <w:overflowPunct w:val="0"/>
              <w:spacing w:line="288" w:lineRule="auto"/>
              <w:rPr>
                <w:sz w:val="26"/>
                <w:szCs w:val="26"/>
              </w:rPr>
            </w:pPr>
          </w:p>
        </w:tc>
      </w:tr>
      <w:tr w:rsidR="00EC5D29" w:rsidRPr="005312A2" w14:paraId="2B2B58B6" w14:textId="77777777" w:rsidTr="00EC5D29">
        <w:trPr>
          <w:jc w:val="center"/>
        </w:trPr>
        <w:tc>
          <w:tcPr>
            <w:tcW w:w="287" w:type="pct"/>
          </w:tcPr>
          <w:p w14:paraId="7B4CDF04" w14:textId="77777777" w:rsidR="00EC5D29" w:rsidRPr="005312A2" w:rsidRDefault="00EC5D29" w:rsidP="005312A2">
            <w:pPr>
              <w:pStyle w:val="TableParagraph"/>
              <w:kinsoku w:val="0"/>
              <w:overflowPunct w:val="0"/>
              <w:spacing w:line="288" w:lineRule="auto"/>
              <w:rPr>
                <w:sz w:val="26"/>
                <w:szCs w:val="26"/>
              </w:rPr>
            </w:pPr>
            <w:r w:rsidRPr="005312A2">
              <w:rPr>
                <w:w w:val="99"/>
                <w:sz w:val="26"/>
                <w:szCs w:val="26"/>
              </w:rPr>
              <w:t>4</w:t>
            </w:r>
          </w:p>
        </w:tc>
        <w:tc>
          <w:tcPr>
            <w:tcW w:w="1303" w:type="pct"/>
          </w:tcPr>
          <w:p w14:paraId="4F149576"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Tiêu chuẩn quản lý chất lượng</w:t>
            </w:r>
          </w:p>
        </w:tc>
        <w:tc>
          <w:tcPr>
            <w:tcW w:w="484" w:type="pct"/>
          </w:tcPr>
          <w:p w14:paraId="63B6B731" w14:textId="77777777" w:rsidR="00EC5D29" w:rsidRPr="005312A2" w:rsidRDefault="00EC5D29" w:rsidP="005312A2">
            <w:pPr>
              <w:spacing w:line="288" w:lineRule="auto"/>
              <w:rPr>
                <w:sz w:val="26"/>
                <w:szCs w:val="26"/>
              </w:rPr>
            </w:pPr>
          </w:p>
        </w:tc>
        <w:tc>
          <w:tcPr>
            <w:tcW w:w="2231" w:type="pct"/>
          </w:tcPr>
          <w:p w14:paraId="739EBF25"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Nêu cụ thể</w:t>
            </w:r>
          </w:p>
        </w:tc>
        <w:tc>
          <w:tcPr>
            <w:tcW w:w="695" w:type="pct"/>
          </w:tcPr>
          <w:p w14:paraId="2C17E14F" w14:textId="77777777" w:rsidR="00EC5D29" w:rsidRPr="005312A2" w:rsidRDefault="00EC5D29" w:rsidP="005312A2">
            <w:pPr>
              <w:pStyle w:val="TableParagraph"/>
              <w:kinsoku w:val="0"/>
              <w:overflowPunct w:val="0"/>
              <w:spacing w:line="288" w:lineRule="auto"/>
              <w:rPr>
                <w:sz w:val="26"/>
                <w:szCs w:val="26"/>
              </w:rPr>
            </w:pPr>
          </w:p>
        </w:tc>
      </w:tr>
      <w:tr w:rsidR="00EC5D29" w:rsidRPr="005312A2" w14:paraId="40C70391" w14:textId="77777777" w:rsidTr="00EC5D29">
        <w:trPr>
          <w:jc w:val="center"/>
        </w:trPr>
        <w:tc>
          <w:tcPr>
            <w:tcW w:w="287" w:type="pct"/>
          </w:tcPr>
          <w:p w14:paraId="38F6FCC2" w14:textId="77777777" w:rsidR="00EC5D29" w:rsidRPr="005312A2" w:rsidRDefault="00EC5D29" w:rsidP="005312A2">
            <w:pPr>
              <w:pStyle w:val="TableParagraph"/>
              <w:kinsoku w:val="0"/>
              <w:overflowPunct w:val="0"/>
              <w:spacing w:line="288" w:lineRule="auto"/>
              <w:rPr>
                <w:sz w:val="26"/>
                <w:szCs w:val="26"/>
              </w:rPr>
            </w:pPr>
            <w:r w:rsidRPr="005312A2">
              <w:rPr>
                <w:w w:val="99"/>
                <w:sz w:val="26"/>
                <w:szCs w:val="26"/>
              </w:rPr>
              <w:lastRenderedPageBreak/>
              <w:t>5</w:t>
            </w:r>
          </w:p>
        </w:tc>
        <w:tc>
          <w:tcPr>
            <w:tcW w:w="1303" w:type="pct"/>
          </w:tcPr>
          <w:p w14:paraId="764B729E"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Tiêu chuẩn áp dụng</w:t>
            </w:r>
          </w:p>
        </w:tc>
        <w:tc>
          <w:tcPr>
            <w:tcW w:w="484" w:type="pct"/>
          </w:tcPr>
          <w:p w14:paraId="477916ED" w14:textId="77777777" w:rsidR="00EC5D29" w:rsidRPr="005312A2" w:rsidRDefault="00EC5D29" w:rsidP="005312A2">
            <w:pPr>
              <w:spacing w:line="288" w:lineRule="auto"/>
              <w:rPr>
                <w:sz w:val="26"/>
                <w:szCs w:val="26"/>
              </w:rPr>
            </w:pPr>
          </w:p>
        </w:tc>
        <w:tc>
          <w:tcPr>
            <w:tcW w:w="2231" w:type="pct"/>
          </w:tcPr>
          <w:p w14:paraId="0B7161EF"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Nêu cụ thể</w:t>
            </w:r>
          </w:p>
        </w:tc>
        <w:tc>
          <w:tcPr>
            <w:tcW w:w="695" w:type="pct"/>
          </w:tcPr>
          <w:p w14:paraId="17C6CD84" w14:textId="77777777" w:rsidR="00EC5D29" w:rsidRPr="005312A2" w:rsidRDefault="00EC5D29" w:rsidP="005312A2">
            <w:pPr>
              <w:pStyle w:val="TableParagraph"/>
              <w:kinsoku w:val="0"/>
              <w:overflowPunct w:val="0"/>
              <w:spacing w:line="288" w:lineRule="auto"/>
              <w:rPr>
                <w:sz w:val="26"/>
                <w:szCs w:val="26"/>
              </w:rPr>
            </w:pPr>
          </w:p>
        </w:tc>
      </w:tr>
      <w:tr w:rsidR="00EC5D29" w:rsidRPr="005312A2" w14:paraId="695FE630" w14:textId="77777777" w:rsidTr="00EC5D29">
        <w:trPr>
          <w:jc w:val="center"/>
        </w:trPr>
        <w:tc>
          <w:tcPr>
            <w:tcW w:w="287" w:type="pct"/>
          </w:tcPr>
          <w:p w14:paraId="2DE09783" w14:textId="77777777" w:rsidR="00EC5D29" w:rsidRPr="005312A2" w:rsidRDefault="00EC5D29" w:rsidP="005312A2">
            <w:pPr>
              <w:pStyle w:val="TableParagraph"/>
              <w:kinsoku w:val="0"/>
              <w:overflowPunct w:val="0"/>
              <w:spacing w:line="288" w:lineRule="auto"/>
              <w:rPr>
                <w:sz w:val="26"/>
                <w:szCs w:val="26"/>
              </w:rPr>
            </w:pPr>
            <w:r w:rsidRPr="005312A2">
              <w:rPr>
                <w:w w:val="99"/>
                <w:sz w:val="26"/>
                <w:szCs w:val="26"/>
              </w:rPr>
              <w:t>6</w:t>
            </w:r>
          </w:p>
        </w:tc>
        <w:tc>
          <w:tcPr>
            <w:tcW w:w="1303" w:type="pct"/>
          </w:tcPr>
          <w:p w14:paraId="1C213B28" w14:textId="77777777" w:rsidR="00EC5D29" w:rsidRPr="005312A2" w:rsidRDefault="00EC5D29" w:rsidP="005312A2">
            <w:pPr>
              <w:pStyle w:val="TableParagraph"/>
              <w:kinsoku w:val="0"/>
              <w:overflowPunct w:val="0"/>
              <w:spacing w:line="288" w:lineRule="auto"/>
              <w:rPr>
                <w:sz w:val="26"/>
                <w:szCs w:val="26"/>
                <w:lang w:val="pt-BR"/>
              </w:rPr>
            </w:pPr>
            <w:r w:rsidRPr="005312A2">
              <w:rPr>
                <w:sz w:val="26"/>
                <w:szCs w:val="26"/>
                <w:lang w:val="pt-BR"/>
              </w:rPr>
              <w:t>Loại đai ép cho cosse ép</w:t>
            </w:r>
          </w:p>
        </w:tc>
        <w:tc>
          <w:tcPr>
            <w:tcW w:w="484" w:type="pct"/>
          </w:tcPr>
          <w:p w14:paraId="41E73AB5" w14:textId="77777777" w:rsidR="00EC5D29" w:rsidRPr="005312A2" w:rsidRDefault="00EC5D29" w:rsidP="005312A2">
            <w:pPr>
              <w:spacing w:line="288" w:lineRule="auto"/>
              <w:rPr>
                <w:sz w:val="26"/>
                <w:szCs w:val="26"/>
                <w:lang w:val="pt-BR"/>
              </w:rPr>
            </w:pPr>
          </w:p>
        </w:tc>
        <w:tc>
          <w:tcPr>
            <w:tcW w:w="2231" w:type="pct"/>
          </w:tcPr>
          <w:p w14:paraId="5EC40F0A"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Loại lục giác</w:t>
            </w:r>
          </w:p>
        </w:tc>
        <w:tc>
          <w:tcPr>
            <w:tcW w:w="695" w:type="pct"/>
          </w:tcPr>
          <w:p w14:paraId="2281D1F2" w14:textId="77777777" w:rsidR="00EC5D29" w:rsidRPr="005312A2" w:rsidRDefault="00EC5D29" w:rsidP="005312A2">
            <w:pPr>
              <w:pStyle w:val="TableParagraph"/>
              <w:kinsoku w:val="0"/>
              <w:overflowPunct w:val="0"/>
              <w:spacing w:line="288" w:lineRule="auto"/>
              <w:rPr>
                <w:sz w:val="26"/>
                <w:szCs w:val="26"/>
              </w:rPr>
            </w:pPr>
          </w:p>
        </w:tc>
      </w:tr>
      <w:tr w:rsidR="00EC5D29" w:rsidRPr="005312A2" w14:paraId="41A799DE" w14:textId="77777777" w:rsidTr="00EC5D29">
        <w:trPr>
          <w:jc w:val="center"/>
        </w:trPr>
        <w:tc>
          <w:tcPr>
            <w:tcW w:w="287" w:type="pct"/>
          </w:tcPr>
          <w:p w14:paraId="1F0E9EE6" w14:textId="77777777" w:rsidR="00EC5D29" w:rsidRPr="005312A2" w:rsidRDefault="00EC5D29" w:rsidP="005312A2">
            <w:pPr>
              <w:pStyle w:val="TableParagraph"/>
              <w:kinsoku w:val="0"/>
              <w:overflowPunct w:val="0"/>
              <w:spacing w:line="288" w:lineRule="auto"/>
              <w:rPr>
                <w:sz w:val="26"/>
                <w:szCs w:val="26"/>
              </w:rPr>
            </w:pPr>
            <w:r w:rsidRPr="005312A2">
              <w:rPr>
                <w:w w:val="99"/>
                <w:sz w:val="26"/>
                <w:szCs w:val="26"/>
              </w:rPr>
              <w:t>7</w:t>
            </w:r>
          </w:p>
        </w:tc>
        <w:tc>
          <w:tcPr>
            <w:tcW w:w="1303" w:type="pct"/>
          </w:tcPr>
          <w:p w14:paraId="0EF2A0C5"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Tiết diện của dây dẫn</w:t>
            </w:r>
          </w:p>
        </w:tc>
        <w:tc>
          <w:tcPr>
            <w:tcW w:w="484" w:type="pct"/>
          </w:tcPr>
          <w:p w14:paraId="0D0E566C"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mm</w:t>
            </w:r>
            <w:r w:rsidRPr="005312A2">
              <w:rPr>
                <w:position w:val="12"/>
                <w:sz w:val="26"/>
                <w:szCs w:val="26"/>
              </w:rPr>
              <w:t>2</w:t>
            </w:r>
          </w:p>
        </w:tc>
        <w:tc>
          <w:tcPr>
            <w:tcW w:w="2231" w:type="pct"/>
          </w:tcPr>
          <w:p w14:paraId="7A163131" w14:textId="77777777" w:rsidR="00EC5D29" w:rsidRPr="005312A2" w:rsidRDefault="00EC5D29" w:rsidP="005312A2">
            <w:pPr>
              <w:spacing w:line="288" w:lineRule="auto"/>
              <w:rPr>
                <w:sz w:val="26"/>
                <w:szCs w:val="26"/>
              </w:rPr>
            </w:pPr>
          </w:p>
        </w:tc>
        <w:tc>
          <w:tcPr>
            <w:tcW w:w="695" w:type="pct"/>
          </w:tcPr>
          <w:p w14:paraId="406A1B56" w14:textId="77777777" w:rsidR="00EC5D29" w:rsidRPr="005312A2" w:rsidRDefault="00EC5D29" w:rsidP="005312A2">
            <w:pPr>
              <w:spacing w:line="288" w:lineRule="auto"/>
              <w:rPr>
                <w:sz w:val="26"/>
                <w:szCs w:val="26"/>
              </w:rPr>
            </w:pPr>
          </w:p>
        </w:tc>
      </w:tr>
      <w:tr w:rsidR="00EC5D29" w:rsidRPr="005312A2" w14:paraId="2DB20A4C" w14:textId="77777777" w:rsidTr="00EC5D29">
        <w:trPr>
          <w:jc w:val="center"/>
        </w:trPr>
        <w:tc>
          <w:tcPr>
            <w:tcW w:w="287" w:type="pct"/>
          </w:tcPr>
          <w:p w14:paraId="62AE4A61" w14:textId="77777777" w:rsidR="00EC5D29" w:rsidRPr="005312A2" w:rsidRDefault="00EC5D29" w:rsidP="005312A2">
            <w:pPr>
              <w:spacing w:line="288" w:lineRule="auto"/>
              <w:rPr>
                <w:sz w:val="26"/>
                <w:szCs w:val="26"/>
              </w:rPr>
            </w:pPr>
          </w:p>
        </w:tc>
        <w:tc>
          <w:tcPr>
            <w:tcW w:w="1303" w:type="pct"/>
          </w:tcPr>
          <w:p w14:paraId="53685AA8"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C-A 70</w:t>
            </w:r>
          </w:p>
        </w:tc>
        <w:tc>
          <w:tcPr>
            <w:tcW w:w="484" w:type="pct"/>
          </w:tcPr>
          <w:p w14:paraId="656ABCB1" w14:textId="77777777" w:rsidR="00EC5D29" w:rsidRPr="005312A2" w:rsidRDefault="00EC5D29" w:rsidP="005312A2">
            <w:pPr>
              <w:spacing w:line="288" w:lineRule="auto"/>
              <w:rPr>
                <w:sz w:val="26"/>
                <w:szCs w:val="26"/>
              </w:rPr>
            </w:pPr>
          </w:p>
        </w:tc>
        <w:tc>
          <w:tcPr>
            <w:tcW w:w="2231" w:type="pct"/>
          </w:tcPr>
          <w:p w14:paraId="4AD5AE16"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70</w:t>
            </w:r>
          </w:p>
        </w:tc>
        <w:tc>
          <w:tcPr>
            <w:tcW w:w="695" w:type="pct"/>
          </w:tcPr>
          <w:p w14:paraId="02846F64" w14:textId="77777777" w:rsidR="00EC5D29" w:rsidRPr="005312A2" w:rsidRDefault="00EC5D29" w:rsidP="005312A2">
            <w:pPr>
              <w:pStyle w:val="TableParagraph"/>
              <w:kinsoku w:val="0"/>
              <w:overflowPunct w:val="0"/>
              <w:spacing w:line="288" w:lineRule="auto"/>
              <w:rPr>
                <w:sz w:val="26"/>
                <w:szCs w:val="26"/>
              </w:rPr>
            </w:pPr>
          </w:p>
        </w:tc>
      </w:tr>
      <w:tr w:rsidR="00EC5D29" w:rsidRPr="005312A2" w14:paraId="5499C414" w14:textId="77777777" w:rsidTr="00EC5D29">
        <w:trPr>
          <w:jc w:val="center"/>
        </w:trPr>
        <w:tc>
          <w:tcPr>
            <w:tcW w:w="287" w:type="pct"/>
          </w:tcPr>
          <w:p w14:paraId="122CA2C4" w14:textId="77777777" w:rsidR="00EC5D29" w:rsidRPr="005312A2" w:rsidRDefault="00EC5D29" w:rsidP="005312A2">
            <w:pPr>
              <w:spacing w:line="288" w:lineRule="auto"/>
              <w:rPr>
                <w:sz w:val="26"/>
                <w:szCs w:val="26"/>
              </w:rPr>
            </w:pPr>
          </w:p>
        </w:tc>
        <w:tc>
          <w:tcPr>
            <w:tcW w:w="1303" w:type="pct"/>
          </w:tcPr>
          <w:p w14:paraId="556CF512"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C-A 120</w:t>
            </w:r>
          </w:p>
        </w:tc>
        <w:tc>
          <w:tcPr>
            <w:tcW w:w="484" w:type="pct"/>
          </w:tcPr>
          <w:p w14:paraId="50029266" w14:textId="77777777" w:rsidR="00EC5D29" w:rsidRPr="005312A2" w:rsidRDefault="00EC5D29" w:rsidP="005312A2">
            <w:pPr>
              <w:spacing w:line="288" w:lineRule="auto"/>
              <w:rPr>
                <w:sz w:val="26"/>
                <w:szCs w:val="26"/>
              </w:rPr>
            </w:pPr>
          </w:p>
        </w:tc>
        <w:tc>
          <w:tcPr>
            <w:tcW w:w="2231" w:type="pct"/>
          </w:tcPr>
          <w:p w14:paraId="0DB72B40"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120</w:t>
            </w:r>
          </w:p>
        </w:tc>
        <w:tc>
          <w:tcPr>
            <w:tcW w:w="695" w:type="pct"/>
          </w:tcPr>
          <w:p w14:paraId="4702E1B5" w14:textId="77777777" w:rsidR="00EC5D29" w:rsidRPr="005312A2" w:rsidRDefault="00EC5D29" w:rsidP="005312A2">
            <w:pPr>
              <w:pStyle w:val="TableParagraph"/>
              <w:kinsoku w:val="0"/>
              <w:overflowPunct w:val="0"/>
              <w:spacing w:line="288" w:lineRule="auto"/>
              <w:rPr>
                <w:sz w:val="26"/>
                <w:szCs w:val="26"/>
              </w:rPr>
            </w:pPr>
          </w:p>
        </w:tc>
      </w:tr>
      <w:tr w:rsidR="00EC5D29" w:rsidRPr="005312A2" w14:paraId="1D48E5CF" w14:textId="77777777" w:rsidTr="00EC5D29">
        <w:trPr>
          <w:jc w:val="center"/>
        </w:trPr>
        <w:tc>
          <w:tcPr>
            <w:tcW w:w="287" w:type="pct"/>
          </w:tcPr>
          <w:p w14:paraId="483139E8" w14:textId="77777777" w:rsidR="00EC5D29" w:rsidRPr="005312A2" w:rsidRDefault="00EC5D29" w:rsidP="005312A2">
            <w:pPr>
              <w:pStyle w:val="TableParagraph"/>
              <w:kinsoku w:val="0"/>
              <w:overflowPunct w:val="0"/>
              <w:spacing w:line="288" w:lineRule="auto"/>
              <w:rPr>
                <w:sz w:val="26"/>
                <w:szCs w:val="26"/>
              </w:rPr>
            </w:pPr>
            <w:r w:rsidRPr="005312A2">
              <w:rPr>
                <w:w w:val="99"/>
                <w:sz w:val="26"/>
                <w:szCs w:val="26"/>
              </w:rPr>
              <w:t>8</w:t>
            </w:r>
          </w:p>
        </w:tc>
        <w:tc>
          <w:tcPr>
            <w:tcW w:w="1303" w:type="pct"/>
          </w:tcPr>
          <w:p w14:paraId="2387621C"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Khả năng chịu được dòng điện liên tục</w:t>
            </w:r>
          </w:p>
        </w:tc>
        <w:tc>
          <w:tcPr>
            <w:tcW w:w="484" w:type="pct"/>
          </w:tcPr>
          <w:p w14:paraId="1BCB8412" w14:textId="77777777" w:rsidR="00EC5D29" w:rsidRPr="005312A2" w:rsidRDefault="00EC5D29" w:rsidP="005312A2">
            <w:pPr>
              <w:pStyle w:val="TableParagraph"/>
              <w:kinsoku w:val="0"/>
              <w:overflowPunct w:val="0"/>
              <w:spacing w:line="288" w:lineRule="auto"/>
              <w:rPr>
                <w:sz w:val="26"/>
                <w:szCs w:val="26"/>
              </w:rPr>
            </w:pPr>
            <w:r w:rsidRPr="005312A2">
              <w:rPr>
                <w:w w:val="99"/>
                <w:sz w:val="26"/>
                <w:szCs w:val="26"/>
              </w:rPr>
              <w:t>A</w:t>
            </w:r>
          </w:p>
        </w:tc>
        <w:tc>
          <w:tcPr>
            <w:tcW w:w="2231" w:type="pct"/>
          </w:tcPr>
          <w:p w14:paraId="69966D58" w14:textId="77777777" w:rsidR="00EC5D29" w:rsidRPr="005312A2" w:rsidRDefault="00EC5D29" w:rsidP="005312A2">
            <w:pPr>
              <w:spacing w:line="288" w:lineRule="auto"/>
              <w:rPr>
                <w:sz w:val="26"/>
                <w:szCs w:val="26"/>
              </w:rPr>
            </w:pPr>
          </w:p>
        </w:tc>
        <w:tc>
          <w:tcPr>
            <w:tcW w:w="695" w:type="pct"/>
          </w:tcPr>
          <w:p w14:paraId="4AEDBBC2" w14:textId="77777777" w:rsidR="00EC5D29" w:rsidRPr="005312A2" w:rsidRDefault="00EC5D29" w:rsidP="005312A2">
            <w:pPr>
              <w:spacing w:line="288" w:lineRule="auto"/>
              <w:rPr>
                <w:sz w:val="26"/>
                <w:szCs w:val="26"/>
              </w:rPr>
            </w:pPr>
          </w:p>
        </w:tc>
      </w:tr>
      <w:tr w:rsidR="00EC5D29" w:rsidRPr="005312A2" w14:paraId="21A9878D" w14:textId="77777777" w:rsidTr="00EC5D29">
        <w:trPr>
          <w:jc w:val="center"/>
        </w:trPr>
        <w:tc>
          <w:tcPr>
            <w:tcW w:w="287" w:type="pct"/>
          </w:tcPr>
          <w:p w14:paraId="298E9F4B" w14:textId="77777777" w:rsidR="00EC5D29" w:rsidRPr="005312A2" w:rsidRDefault="00EC5D29" w:rsidP="005312A2">
            <w:pPr>
              <w:spacing w:line="288" w:lineRule="auto"/>
              <w:rPr>
                <w:sz w:val="26"/>
                <w:szCs w:val="26"/>
              </w:rPr>
            </w:pPr>
          </w:p>
        </w:tc>
        <w:tc>
          <w:tcPr>
            <w:tcW w:w="1303" w:type="pct"/>
          </w:tcPr>
          <w:p w14:paraId="5F81DB6F"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C-A 70</w:t>
            </w:r>
          </w:p>
        </w:tc>
        <w:tc>
          <w:tcPr>
            <w:tcW w:w="484" w:type="pct"/>
          </w:tcPr>
          <w:p w14:paraId="13CC2458" w14:textId="77777777" w:rsidR="00EC5D29" w:rsidRPr="005312A2" w:rsidRDefault="00EC5D29" w:rsidP="005312A2">
            <w:pPr>
              <w:spacing w:line="288" w:lineRule="auto"/>
              <w:rPr>
                <w:sz w:val="26"/>
                <w:szCs w:val="26"/>
              </w:rPr>
            </w:pPr>
          </w:p>
        </w:tc>
        <w:tc>
          <w:tcPr>
            <w:tcW w:w="2231" w:type="pct"/>
          </w:tcPr>
          <w:p w14:paraId="199AF07B"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270</w:t>
            </w:r>
          </w:p>
        </w:tc>
        <w:tc>
          <w:tcPr>
            <w:tcW w:w="695" w:type="pct"/>
          </w:tcPr>
          <w:p w14:paraId="68084E1C" w14:textId="77777777" w:rsidR="00EC5D29" w:rsidRPr="005312A2" w:rsidRDefault="00EC5D29" w:rsidP="005312A2">
            <w:pPr>
              <w:pStyle w:val="TableParagraph"/>
              <w:kinsoku w:val="0"/>
              <w:overflowPunct w:val="0"/>
              <w:spacing w:line="288" w:lineRule="auto"/>
              <w:rPr>
                <w:sz w:val="26"/>
                <w:szCs w:val="26"/>
              </w:rPr>
            </w:pPr>
          </w:p>
        </w:tc>
      </w:tr>
      <w:tr w:rsidR="00EC5D29" w:rsidRPr="005312A2" w14:paraId="6DF62E59" w14:textId="77777777" w:rsidTr="00EC5D29">
        <w:trPr>
          <w:jc w:val="center"/>
        </w:trPr>
        <w:tc>
          <w:tcPr>
            <w:tcW w:w="287" w:type="pct"/>
          </w:tcPr>
          <w:p w14:paraId="51833DDD" w14:textId="77777777" w:rsidR="00EC5D29" w:rsidRPr="005312A2" w:rsidRDefault="00EC5D29" w:rsidP="005312A2">
            <w:pPr>
              <w:spacing w:line="288" w:lineRule="auto"/>
              <w:rPr>
                <w:sz w:val="26"/>
                <w:szCs w:val="26"/>
              </w:rPr>
            </w:pPr>
          </w:p>
        </w:tc>
        <w:tc>
          <w:tcPr>
            <w:tcW w:w="1303" w:type="pct"/>
          </w:tcPr>
          <w:p w14:paraId="32E92ED6"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C-A 120</w:t>
            </w:r>
          </w:p>
        </w:tc>
        <w:tc>
          <w:tcPr>
            <w:tcW w:w="484" w:type="pct"/>
          </w:tcPr>
          <w:p w14:paraId="36B6A2A2" w14:textId="77777777" w:rsidR="00EC5D29" w:rsidRPr="005312A2" w:rsidRDefault="00EC5D29" w:rsidP="005312A2">
            <w:pPr>
              <w:spacing w:line="288" w:lineRule="auto"/>
              <w:rPr>
                <w:sz w:val="26"/>
                <w:szCs w:val="26"/>
              </w:rPr>
            </w:pPr>
          </w:p>
        </w:tc>
        <w:tc>
          <w:tcPr>
            <w:tcW w:w="2231" w:type="pct"/>
          </w:tcPr>
          <w:p w14:paraId="1789E0FE"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380</w:t>
            </w:r>
          </w:p>
        </w:tc>
        <w:tc>
          <w:tcPr>
            <w:tcW w:w="695" w:type="pct"/>
          </w:tcPr>
          <w:p w14:paraId="1F893655" w14:textId="77777777" w:rsidR="00EC5D29" w:rsidRPr="005312A2" w:rsidRDefault="00EC5D29" w:rsidP="005312A2">
            <w:pPr>
              <w:pStyle w:val="TableParagraph"/>
              <w:kinsoku w:val="0"/>
              <w:overflowPunct w:val="0"/>
              <w:spacing w:line="288" w:lineRule="auto"/>
              <w:rPr>
                <w:sz w:val="26"/>
                <w:szCs w:val="26"/>
              </w:rPr>
            </w:pPr>
          </w:p>
        </w:tc>
      </w:tr>
      <w:tr w:rsidR="00EC5D29" w:rsidRPr="005312A2" w14:paraId="1C647B2C" w14:textId="77777777" w:rsidTr="00EC5D29">
        <w:trPr>
          <w:jc w:val="center"/>
        </w:trPr>
        <w:tc>
          <w:tcPr>
            <w:tcW w:w="287" w:type="pct"/>
          </w:tcPr>
          <w:p w14:paraId="0C5D07F7" w14:textId="77777777" w:rsidR="00EC5D29" w:rsidRPr="005312A2" w:rsidRDefault="00EC5D29" w:rsidP="005312A2">
            <w:pPr>
              <w:pStyle w:val="TableParagraph"/>
              <w:kinsoku w:val="0"/>
              <w:overflowPunct w:val="0"/>
              <w:spacing w:line="288" w:lineRule="auto"/>
              <w:rPr>
                <w:sz w:val="26"/>
                <w:szCs w:val="26"/>
              </w:rPr>
            </w:pPr>
            <w:r w:rsidRPr="005312A2">
              <w:rPr>
                <w:w w:val="99"/>
                <w:sz w:val="26"/>
                <w:szCs w:val="26"/>
              </w:rPr>
              <w:t>9</w:t>
            </w:r>
          </w:p>
        </w:tc>
        <w:tc>
          <w:tcPr>
            <w:tcW w:w="1303" w:type="pct"/>
          </w:tcPr>
          <w:p w14:paraId="68074760"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 xml:space="preserve">Khả năng chịu được dòng điện </w:t>
            </w:r>
            <w:r w:rsidRPr="005312A2">
              <w:rPr>
                <w:w w:val="95"/>
                <w:sz w:val="26"/>
                <w:szCs w:val="26"/>
              </w:rPr>
              <w:t>ngắn mạch</w:t>
            </w:r>
          </w:p>
        </w:tc>
        <w:tc>
          <w:tcPr>
            <w:tcW w:w="484" w:type="pct"/>
          </w:tcPr>
          <w:p w14:paraId="7A4A1400"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kA/s</w:t>
            </w:r>
          </w:p>
        </w:tc>
        <w:tc>
          <w:tcPr>
            <w:tcW w:w="2231" w:type="pct"/>
          </w:tcPr>
          <w:p w14:paraId="06EE33F2" w14:textId="77777777" w:rsidR="00EC5D29" w:rsidRPr="005312A2" w:rsidRDefault="00EC5D29" w:rsidP="005312A2">
            <w:pPr>
              <w:spacing w:line="288" w:lineRule="auto"/>
              <w:rPr>
                <w:sz w:val="26"/>
                <w:szCs w:val="26"/>
              </w:rPr>
            </w:pPr>
          </w:p>
        </w:tc>
        <w:tc>
          <w:tcPr>
            <w:tcW w:w="695" w:type="pct"/>
          </w:tcPr>
          <w:p w14:paraId="7B4B8CC6" w14:textId="77777777" w:rsidR="00EC5D29" w:rsidRPr="005312A2" w:rsidRDefault="00EC5D29" w:rsidP="005312A2">
            <w:pPr>
              <w:spacing w:line="288" w:lineRule="auto"/>
              <w:rPr>
                <w:sz w:val="26"/>
                <w:szCs w:val="26"/>
              </w:rPr>
            </w:pPr>
          </w:p>
        </w:tc>
      </w:tr>
      <w:tr w:rsidR="00EC5D29" w:rsidRPr="005312A2" w14:paraId="11A26200" w14:textId="77777777" w:rsidTr="00EC5D29">
        <w:trPr>
          <w:jc w:val="center"/>
        </w:trPr>
        <w:tc>
          <w:tcPr>
            <w:tcW w:w="287" w:type="pct"/>
          </w:tcPr>
          <w:p w14:paraId="734C76C0" w14:textId="77777777" w:rsidR="00EC5D29" w:rsidRPr="005312A2" w:rsidRDefault="00EC5D29" w:rsidP="005312A2">
            <w:pPr>
              <w:spacing w:line="288" w:lineRule="auto"/>
              <w:rPr>
                <w:sz w:val="26"/>
                <w:szCs w:val="26"/>
              </w:rPr>
            </w:pPr>
          </w:p>
        </w:tc>
        <w:tc>
          <w:tcPr>
            <w:tcW w:w="1303" w:type="pct"/>
          </w:tcPr>
          <w:p w14:paraId="57749065"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C-A 70</w:t>
            </w:r>
          </w:p>
        </w:tc>
        <w:tc>
          <w:tcPr>
            <w:tcW w:w="484" w:type="pct"/>
          </w:tcPr>
          <w:p w14:paraId="2DD45B38" w14:textId="77777777" w:rsidR="00EC5D29" w:rsidRPr="005312A2" w:rsidRDefault="00EC5D29" w:rsidP="005312A2">
            <w:pPr>
              <w:spacing w:line="288" w:lineRule="auto"/>
              <w:rPr>
                <w:sz w:val="26"/>
                <w:szCs w:val="26"/>
              </w:rPr>
            </w:pPr>
          </w:p>
        </w:tc>
        <w:tc>
          <w:tcPr>
            <w:tcW w:w="2231" w:type="pct"/>
          </w:tcPr>
          <w:p w14:paraId="46BC35BB"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Nêu cụ thể</w:t>
            </w:r>
          </w:p>
        </w:tc>
        <w:tc>
          <w:tcPr>
            <w:tcW w:w="695" w:type="pct"/>
          </w:tcPr>
          <w:p w14:paraId="3D661E3A" w14:textId="77777777" w:rsidR="00EC5D29" w:rsidRPr="005312A2" w:rsidRDefault="00EC5D29" w:rsidP="005312A2">
            <w:pPr>
              <w:pStyle w:val="TableParagraph"/>
              <w:kinsoku w:val="0"/>
              <w:overflowPunct w:val="0"/>
              <w:spacing w:line="288" w:lineRule="auto"/>
              <w:rPr>
                <w:sz w:val="26"/>
                <w:szCs w:val="26"/>
              </w:rPr>
            </w:pPr>
          </w:p>
        </w:tc>
      </w:tr>
      <w:tr w:rsidR="00EC5D29" w:rsidRPr="005312A2" w14:paraId="19B51378" w14:textId="77777777" w:rsidTr="00EC5D29">
        <w:trPr>
          <w:jc w:val="center"/>
        </w:trPr>
        <w:tc>
          <w:tcPr>
            <w:tcW w:w="287" w:type="pct"/>
          </w:tcPr>
          <w:p w14:paraId="5CDE641E" w14:textId="77777777" w:rsidR="00EC5D29" w:rsidRPr="005312A2" w:rsidRDefault="00EC5D29" w:rsidP="005312A2">
            <w:pPr>
              <w:spacing w:line="288" w:lineRule="auto"/>
              <w:rPr>
                <w:sz w:val="26"/>
                <w:szCs w:val="26"/>
              </w:rPr>
            </w:pPr>
          </w:p>
        </w:tc>
        <w:tc>
          <w:tcPr>
            <w:tcW w:w="1303" w:type="pct"/>
          </w:tcPr>
          <w:p w14:paraId="5AB3B9A0"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C-A 120</w:t>
            </w:r>
          </w:p>
        </w:tc>
        <w:tc>
          <w:tcPr>
            <w:tcW w:w="484" w:type="pct"/>
          </w:tcPr>
          <w:p w14:paraId="3BE50A17" w14:textId="77777777" w:rsidR="00EC5D29" w:rsidRPr="005312A2" w:rsidRDefault="00EC5D29" w:rsidP="005312A2">
            <w:pPr>
              <w:spacing w:line="288" w:lineRule="auto"/>
              <w:rPr>
                <w:sz w:val="26"/>
                <w:szCs w:val="26"/>
              </w:rPr>
            </w:pPr>
          </w:p>
        </w:tc>
        <w:tc>
          <w:tcPr>
            <w:tcW w:w="2231" w:type="pct"/>
          </w:tcPr>
          <w:p w14:paraId="5CC0DB76"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Nêu cụ thể</w:t>
            </w:r>
          </w:p>
        </w:tc>
        <w:tc>
          <w:tcPr>
            <w:tcW w:w="695" w:type="pct"/>
          </w:tcPr>
          <w:p w14:paraId="6DB0262A" w14:textId="77777777" w:rsidR="00EC5D29" w:rsidRPr="005312A2" w:rsidRDefault="00EC5D29" w:rsidP="005312A2">
            <w:pPr>
              <w:pStyle w:val="TableParagraph"/>
              <w:kinsoku w:val="0"/>
              <w:overflowPunct w:val="0"/>
              <w:spacing w:line="288" w:lineRule="auto"/>
              <w:rPr>
                <w:sz w:val="26"/>
                <w:szCs w:val="26"/>
              </w:rPr>
            </w:pPr>
          </w:p>
        </w:tc>
      </w:tr>
      <w:tr w:rsidR="00EC5D29" w:rsidRPr="005312A2" w14:paraId="60777746" w14:textId="77777777" w:rsidTr="00EC5D29">
        <w:trPr>
          <w:jc w:val="center"/>
        </w:trPr>
        <w:tc>
          <w:tcPr>
            <w:tcW w:w="287" w:type="pct"/>
          </w:tcPr>
          <w:p w14:paraId="2E6E563F"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10</w:t>
            </w:r>
          </w:p>
        </w:tc>
        <w:tc>
          <w:tcPr>
            <w:tcW w:w="1303" w:type="pct"/>
          </w:tcPr>
          <w:p w14:paraId="59EF8773"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Điện trở của ống nối sau khi ép</w:t>
            </w:r>
          </w:p>
        </w:tc>
        <w:tc>
          <w:tcPr>
            <w:tcW w:w="484" w:type="pct"/>
          </w:tcPr>
          <w:p w14:paraId="552C3B71" w14:textId="77777777" w:rsidR="00EC5D29" w:rsidRPr="005312A2" w:rsidRDefault="00EC5D29" w:rsidP="005312A2">
            <w:pPr>
              <w:spacing w:line="288" w:lineRule="auto"/>
              <w:rPr>
                <w:sz w:val="26"/>
                <w:szCs w:val="26"/>
              </w:rPr>
            </w:pPr>
          </w:p>
        </w:tc>
        <w:tc>
          <w:tcPr>
            <w:tcW w:w="2231" w:type="pct"/>
          </w:tcPr>
          <w:p w14:paraId="1CF130C6"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Nêu cụ thể</w:t>
            </w:r>
          </w:p>
        </w:tc>
        <w:tc>
          <w:tcPr>
            <w:tcW w:w="695" w:type="pct"/>
          </w:tcPr>
          <w:p w14:paraId="6BE8E3C9" w14:textId="77777777" w:rsidR="00EC5D29" w:rsidRPr="005312A2" w:rsidRDefault="00EC5D29" w:rsidP="005312A2">
            <w:pPr>
              <w:pStyle w:val="TableParagraph"/>
              <w:kinsoku w:val="0"/>
              <w:overflowPunct w:val="0"/>
              <w:spacing w:line="288" w:lineRule="auto"/>
              <w:rPr>
                <w:sz w:val="26"/>
                <w:szCs w:val="26"/>
              </w:rPr>
            </w:pPr>
          </w:p>
        </w:tc>
      </w:tr>
      <w:tr w:rsidR="00EC5D29" w:rsidRPr="005312A2" w14:paraId="397E89D6" w14:textId="77777777" w:rsidTr="00EC5D29">
        <w:trPr>
          <w:jc w:val="center"/>
        </w:trPr>
        <w:tc>
          <w:tcPr>
            <w:tcW w:w="287" w:type="pct"/>
          </w:tcPr>
          <w:p w14:paraId="6227AFF0"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11</w:t>
            </w:r>
          </w:p>
        </w:tc>
        <w:tc>
          <w:tcPr>
            <w:tcW w:w="1303" w:type="pct"/>
          </w:tcPr>
          <w:p w14:paraId="27957F87"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Kiểm tra và thử nghiệm</w:t>
            </w:r>
          </w:p>
        </w:tc>
        <w:tc>
          <w:tcPr>
            <w:tcW w:w="484" w:type="pct"/>
          </w:tcPr>
          <w:p w14:paraId="2D4A22C1" w14:textId="77777777" w:rsidR="00EC5D29" w:rsidRPr="005312A2" w:rsidRDefault="00EC5D29" w:rsidP="005312A2">
            <w:pPr>
              <w:spacing w:line="288" w:lineRule="auto"/>
              <w:rPr>
                <w:sz w:val="26"/>
                <w:szCs w:val="26"/>
              </w:rPr>
            </w:pPr>
          </w:p>
        </w:tc>
        <w:tc>
          <w:tcPr>
            <w:tcW w:w="2231" w:type="pct"/>
          </w:tcPr>
          <w:p w14:paraId="10240F3F"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Nêu cụ thể</w:t>
            </w:r>
          </w:p>
        </w:tc>
        <w:tc>
          <w:tcPr>
            <w:tcW w:w="695" w:type="pct"/>
          </w:tcPr>
          <w:p w14:paraId="5269A227" w14:textId="77777777" w:rsidR="00EC5D29" w:rsidRPr="005312A2" w:rsidRDefault="00EC5D29" w:rsidP="005312A2">
            <w:pPr>
              <w:pStyle w:val="TableParagraph"/>
              <w:kinsoku w:val="0"/>
              <w:overflowPunct w:val="0"/>
              <w:spacing w:line="288" w:lineRule="auto"/>
              <w:rPr>
                <w:sz w:val="26"/>
                <w:szCs w:val="26"/>
              </w:rPr>
            </w:pPr>
          </w:p>
        </w:tc>
      </w:tr>
      <w:tr w:rsidR="00EC5D29" w:rsidRPr="005312A2" w14:paraId="7EA64FC6" w14:textId="77777777" w:rsidTr="00EC5D29">
        <w:trPr>
          <w:jc w:val="center"/>
        </w:trPr>
        <w:tc>
          <w:tcPr>
            <w:tcW w:w="287" w:type="pct"/>
          </w:tcPr>
          <w:p w14:paraId="467A9E26"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12</w:t>
            </w:r>
          </w:p>
        </w:tc>
        <w:tc>
          <w:tcPr>
            <w:tcW w:w="1303" w:type="pct"/>
          </w:tcPr>
          <w:p w14:paraId="6911F59D"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Ghi nhãn</w:t>
            </w:r>
          </w:p>
        </w:tc>
        <w:tc>
          <w:tcPr>
            <w:tcW w:w="484" w:type="pct"/>
          </w:tcPr>
          <w:p w14:paraId="710871C2" w14:textId="77777777" w:rsidR="00EC5D29" w:rsidRPr="005312A2" w:rsidRDefault="00EC5D29" w:rsidP="005312A2">
            <w:pPr>
              <w:spacing w:line="288" w:lineRule="auto"/>
              <w:rPr>
                <w:sz w:val="26"/>
                <w:szCs w:val="26"/>
              </w:rPr>
            </w:pPr>
          </w:p>
        </w:tc>
        <w:tc>
          <w:tcPr>
            <w:tcW w:w="2231" w:type="pct"/>
          </w:tcPr>
          <w:p w14:paraId="6C0104A1"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Việc ghi nhãn phải đảm bảo rõ và bền</w:t>
            </w:r>
          </w:p>
        </w:tc>
        <w:tc>
          <w:tcPr>
            <w:tcW w:w="695" w:type="pct"/>
          </w:tcPr>
          <w:p w14:paraId="7E1B76B7" w14:textId="77777777" w:rsidR="00EC5D29" w:rsidRPr="005312A2" w:rsidRDefault="00EC5D29" w:rsidP="005312A2">
            <w:pPr>
              <w:pStyle w:val="TableParagraph"/>
              <w:kinsoku w:val="0"/>
              <w:overflowPunct w:val="0"/>
              <w:spacing w:line="288" w:lineRule="auto"/>
              <w:rPr>
                <w:sz w:val="26"/>
                <w:szCs w:val="26"/>
              </w:rPr>
            </w:pPr>
          </w:p>
        </w:tc>
      </w:tr>
      <w:tr w:rsidR="00EC5D29" w:rsidRPr="005312A2" w14:paraId="275DE100" w14:textId="77777777" w:rsidTr="00EC5D29">
        <w:trPr>
          <w:jc w:val="center"/>
        </w:trPr>
        <w:tc>
          <w:tcPr>
            <w:tcW w:w="287" w:type="pct"/>
          </w:tcPr>
          <w:p w14:paraId="4D4F6487"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13</w:t>
            </w:r>
          </w:p>
        </w:tc>
        <w:tc>
          <w:tcPr>
            <w:tcW w:w="1303" w:type="pct"/>
          </w:tcPr>
          <w:p w14:paraId="79D063C9" w14:textId="77777777" w:rsidR="00EC5D29" w:rsidRPr="005312A2" w:rsidRDefault="00EC5D29" w:rsidP="005312A2">
            <w:pPr>
              <w:pStyle w:val="TableParagraph"/>
              <w:kinsoku w:val="0"/>
              <w:overflowPunct w:val="0"/>
              <w:spacing w:line="288" w:lineRule="auto"/>
              <w:rPr>
                <w:sz w:val="26"/>
                <w:szCs w:val="26"/>
              </w:rPr>
            </w:pPr>
          </w:p>
          <w:p w14:paraId="4A910091"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Bao gói</w:t>
            </w:r>
          </w:p>
        </w:tc>
        <w:tc>
          <w:tcPr>
            <w:tcW w:w="484" w:type="pct"/>
          </w:tcPr>
          <w:p w14:paraId="37CF9FE8" w14:textId="77777777" w:rsidR="00EC5D29" w:rsidRPr="005312A2" w:rsidRDefault="00EC5D29" w:rsidP="005312A2">
            <w:pPr>
              <w:spacing w:line="288" w:lineRule="auto"/>
              <w:rPr>
                <w:sz w:val="26"/>
                <w:szCs w:val="26"/>
              </w:rPr>
            </w:pPr>
          </w:p>
        </w:tc>
        <w:tc>
          <w:tcPr>
            <w:tcW w:w="2231" w:type="pct"/>
          </w:tcPr>
          <w:p w14:paraId="333649F8" w14:textId="77777777" w:rsidR="00EC5D29" w:rsidRPr="005312A2" w:rsidRDefault="00EC5D29" w:rsidP="005312A2">
            <w:pPr>
              <w:pStyle w:val="TableParagraph"/>
              <w:kinsoku w:val="0"/>
              <w:overflowPunct w:val="0"/>
              <w:spacing w:line="288" w:lineRule="auto"/>
              <w:jc w:val="both"/>
              <w:rPr>
                <w:sz w:val="26"/>
                <w:szCs w:val="26"/>
              </w:rPr>
            </w:pPr>
            <w:r w:rsidRPr="005312A2">
              <w:rPr>
                <w:sz w:val="26"/>
                <w:szCs w:val="26"/>
              </w:rPr>
              <w:t>Phải được đóng gói để dễ dàng và thuận tiện cho việc bảo quản trong kho cũng như vận chuyển</w:t>
            </w:r>
          </w:p>
        </w:tc>
        <w:tc>
          <w:tcPr>
            <w:tcW w:w="695" w:type="pct"/>
          </w:tcPr>
          <w:p w14:paraId="44C07BE5" w14:textId="77777777" w:rsidR="00EC5D29" w:rsidRPr="005312A2" w:rsidRDefault="00EC5D29" w:rsidP="005312A2">
            <w:pPr>
              <w:pStyle w:val="TableParagraph"/>
              <w:kinsoku w:val="0"/>
              <w:overflowPunct w:val="0"/>
              <w:spacing w:line="288" w:lineRule="auto"/>
              <w:jc w:val="both"/>
              <w:rPr>
                <w:sz w:val="26"/>
                <w:szCs w:val="26"/>
              </w:rPr>
            </w:pPr>
          </w:p>
        </w:tc>
      </w:tr>
      <w:tr w:rsidR="00EC5D29" w:rsidRPr="005312A2" w14:paraId="101C0B49" w14:textId="77777777" w:rsidTr="00EC5D29">
        <w:trPr>
          <w:jc w:val="center"/>
        </w:trPr>
        <w:tc>
          <w:tcPr>
            <w:tcW w:w="287" w:type="pct"/>
          </w:tcPr>
          <w:p w14:paraId="578D8A8D"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14</w:t>
            </w:r>
          </w:p>
        </w:tc>
        <w:tc>
          <w:tcPr>
            <w:tcW w:w="1303" w:type="pct"/>
          </w:tcPr>
          <w:p w14:paraId="6C091CFC"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Tài liệu kỹ thuật. bản vẽ chế tạo</w:t>
            </w:r>
          </w:p>
        </w:tc>
        <w:tc>
          <w:tcPr>
            <w:tcW w:w="484" w:type="pct"/>
          </w:tcPr>
          <w:p w14:paraId="34A9E09D" w14:textId="77777777" w:rsidR="00EC5D29" w:rsidRPr="005312A2" w:rsidRDefault="00EC5D29" w:rsidP="005312A2">
            <w:pPr>
              <w:spacing w:line="288" w:lineRule="auto"/>
              <w:rPr>
                <w:sz w:val="26"/>
                <w:szCs w:val="26"/>
              </w:rPr>
            </w:pPr>
          </w:p>
        </w:tc>
        <w:tc>
          <w:tcPr>
            <w:tcW w:w="2231" w:type="pct"/>
          </w:tcPr>
          <w:p w14:paraId="741AC49E"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có</w:t>
            </w:r>
          </w:p>
        </w:tc>
        <w:tc>
          <w:tcPr>
            <w:tcW w:w="695" w:type="pct"/>
          </w:tcPr>
          <w:p w14:paraId="41F5DC95" w14:textId="77777777" w:rsidR="00EC5D29" w:rsidRPr="005312A2" w:rsidRDefault="00EC5D29" w:rsidP="005312A2">
            <w:pPr>
              <w:pStyle w:val="TableParagraph"/>
              <w:kinsoku w:val="0"/>
              <w:overflowPunct w:val="0"/>
              <w:spacing w:line="288" w:lineRule="auto"/>
              <w:rPr>
                <w:sz w:val="26"/>
                <w:szCs w:val="26"/>
              </w:rPr>
            </w:pPr>
          </w:p>
        </w:tc>
      </w:tr>
      <w:tr w:rsidR="00EC5D29" w:rsidRPr="005312A2" w14:paraId="759FF356" w14:textId="77777777" w:rsidTr="00EC5D29">
        <w:trPr>
          <w:jc w:val="center"/>
        </w:trPr>
        <w:tc>
          <w:tcPr>
            <w:tcW w:w="287" w:type="pct"/>
          </w:tcPr>
          <w:p w14:paraId="1EE9AA1E"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15</w:t>
            </w:r>
          </w:p>
        </w:tc>
        <w:tc>
          <w:tcPr>
            <w:tcW w:w="1303" w:type="pct"/>
          </w:tcPr>
          <w:p w14:paraId="052FF607"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Biên bản thí nghiệm Type Test và Routine Test</w:t>
            </w:r>
          </w:p>
        </w:tc>
        <w:tc>
          <w:tcPr>
            <w:tcW w:w="484" w:type="pct"/>
          </w:tcPr>
          <w:p w14:paraId="1BFE15B4" w14:textId="77777777" w:rsidR="00EC5D29" w:rsidRPr="005312A2" w:rsidRDefault="00EC5D29" w:rsidP="005312A2">
            <w:pPr>
              <w:spacing w:line="288" w:lineRule="auto"/>
              <w:rPr>
                <w:sz w:val="26"/>
                <w:szCs w:val="26"/>
              </w:rPr>
            </w:pPr>
          </w:p>
        </w:tc>
        <w:tc>
          <w:tcPr>
            <w:tcW w:w="2231" w:type="pct"/>
          </w:tcPr>
          <w:p w14:paraId="7D9365D7" w14:textId="77777777" w:rsidR="00EC5D29" w:rsidRPr="005312A2" w:rsidRDefault="00EC5D29" w:rsidP="005312A2">
            <w:pPr>
              <w:pStyle w:val="TableParagraph"/>
              <w:kinsoku w:val="0"/>
              <w:overflowPunct w:val="0"/>
              <w:spacing w:line="288" w:lineRule="auto"/>
              <w:rPr>
                <w:sz w:val="26"/>
                <w:szCs w:val="26"/>
              </w:rPr>
            </w:pPr>
            <w:r w:rsidRPr="005312A2">
              <w:rPr>
                <w:sz w:val="26"/>
                <w:szCs w:val="26"/>
              </w:rPr>
              <w:t>có</w:t>
            </w:r>
          </w:p>
        </w:tc>
        <w:tc>
          <w:tcPr>
            <w:tcW w:w="695" w:type="pct"/>
          </w:tcPr>
          <w:p w14:paraId="1AB6E5F0" w14:textId="77777777" w:rsidR="00EC5D29" w:rsidRPr="005312A2" w:rsidRDefault="00EC5D29" w:rsidP="005312A2">
            <w:pPr>
              <w:pStyle w:val="TableParagraph"/>
              <w:kinsoku w:val="0"/>
              <w:overflowPunct w:val="0"/>
              <w:spacing w:line="288" w:lineRule="auto"/>
              <w:rPr>
                <w:sz w:val="26"/>
                <w:szCs w:val="26"/>
              </w:rPr>
            </w:pPr>
          </w:p>
        </w:tc>
      </w:tr>
    </w:tbl>
    <w:p w14:paraId="51EC3883" w14:textId="5D9622B1" w:rsidR="00797AAE" w:rsidRPr="00462990" w:rsidRDefault="00797AAE" w:rsidP="00462990">
      <w:pPr>
        <w:pStyle w:val="BodyText"/>
        <w:widowControl w:val="0"/>
        <w:numPr>
          <w:ilvl w:val="0"/>
          <w:numId w:val="33"/>
        </w:numPr>
        <w:tabs>
          <w:tab w:val="left" w:pos="503"/>
        </w:tabs>
        <w:kinsoku w:val="0"/>
        <w:overflowPunct w:val="0"/>
        <w:autoSpaceDE w:val="0"/>
        <w:autoSpaceDN w:val="0"/>
        <w:adjustRightInd w:val="0"/>
        <w:spacing w:before="120" w:after="0" w:line="288" w:lineRule="auto"/>
        <w:ind w:left="0" w:firstLine="0"/>
        <w:jc w:val="both"/>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62990">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Mục </w:t>
      </w:r>
      <w:r w:rsidR="00B446B2" w:rsidRPr="00462990">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w:t>
      </w:r>
      <w:r w:rsidRPr="00462990">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Tiêu chuẩn kỹ thuật cọc tiếp địa, dây tiếp địa, bu lông, đai ốc, gông cột, giá </w:t>
      </w:r>
      <w:proofErr w:type="gramStart"/>
      <w:r w:rsidRPr="00462990">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đỡ,  </w:t>
      </w:r>
      <w:r w:rsidR="00147FBE" w:rsidRPr="00462990">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móc</w:t>
      </w:r>
      <w:proofErr w:type="gramEnd"/>
      <w:r w:rsidR="00147FBE" w:rsidRPr="00462990">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chữ </w:t>
      </w:r>
      <w:proofErr w:type="gramStart"/>
      <w:r w:rsidR="00147FBE" w:rsidRPr="00462990">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 </w:t>
      </w:r>
      <w:r w:rsidR="00E24956" w:rsidRPr="00462990">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462990">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xà</w:t>
      </w:r>
      <w:proofErr w:type="gramEnd"/>
      <w:r w:rsidRPr="00462990">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các loại</w:t>
      </w:r>
      <w:r w:rsidR="00F56F87" w:rsidRPr="00462990">
        <w:rPr>
          <w:b/>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B707CF" w:rsidRPr="00462990">
        <w:rPr>
          <w:bCs/>
          <w:i/>
          <w:iCs/>
          <w:sz w:val="26"/>
          <w:szCs w:val="26"/>
        </w:rPr>
        <w:t>(</w:t>
      </w:r>
      <w:r w:rsidRPr="00462990">
        <w:rPr>
          <w:b/>
          <w:sz w:val="26"/>
          <w:szCs w:val="26"/>
        </w:rPr>
        <w:t>Áp dụng quy định TCVN 197-2014 và TCVN 198-2008, TCVN 5408:2007 hoặc tương đương</w:t>
      </w:r>
      <w:r w:rsidR="00B707CF" w:rsidRPr="00462990">
        <w:rPr>
          <w:bCs/>
          <w:i/>
          <w:iCs/>
          <w:sz w:val="26"/>
          <w:szCs w:val="26"/>
        </w:rPr>
        <w:t>)</w:t>
      </w:r>
      <w:r w:rsidR="00F56F87" w:rsidRPr="00462990">
        <w:rPr>
          <w:bCs/>
          <w:i/>
          <w:iCs/>
          <w:sz w:val="26"/>
          <w:szCs w:val="26"/>
        </w:rPr>
        <w:t>.</w:t>
      </w:r>
    </w:p>
    <w:p w14:paraId="6E40D334" w14:textId="57E1F8CA" w:rsidR="00797AAE" w:rsidRPr="00462990" w:rsidRDefault="00797AAE" w:rsidP="00462990">
      <w:pPr>
        <w:pStyle w:val="0111"/>
        <w:tabs>
          <w:tab w:val="left" w:pos="426"/>
        </w:tabs>
        <w:spacing w:line="288" w:lineRule="auto"/>
      </w:pPr>
      <w:r w:rsidRPr="00462990">
        <w:t>Phạm vi</w:t>
      </w:r>
      <w:r w:rsidR="00B707CF" w:rsidRPr="00462990">
        <w:t xml:space="preserve"> áp dụng:</w:t>
      </w:r>
    </w:p>
    <w:p w14:paraId="47F35505" w14:textId="77777777" w:rsidR="00797AAE" w:rsidRPr="00462990" w:rsidRDefault="00797AAE" w:rsidP="00462990">
      <w:pPr>
        <w:spacing w:line="288" w:lineRule="auto"/>
        <w:jc w:val="both"/>
        <w:rPr>
          <w:sz w:val="26"/>
          <w:szCs w:val="26"/>
        </w:rPr>
      </w:pPr>
      <w:r w:rsidRPr="00462990">
        <w:rPr>
          <w:sz w:val="26"/>
          <w:szCs w:val="26"/>
        </w:rPr>
        <w:tab/>
        <w:t>Yêu cầu kỹ thuật này áp dụng cho các chi tiết chế tạo bằng sắt và lớp mạ kẽm nhúng nóng trên bề mặt hệ thống các chi tiết trên đường dây và trạm biến áp; hệ thống tiếp địa đường dây và trạm biến áp; bu lông và đai ốc để bảo vệ chống ăn mòn do tác động của môi trường.</w:t>
      </w:r>
    </w:p>
    <w:p w14:paraId="5D1186A4" w14:textId="7B3E90F5" w:rsidR="00797AAE" w:rsidRPr="00462990" w:rsidRDefault="00E72D51" w:rsidP="00462990">
      <w:pPr>
        <w:pStyle w:val="0111"/>
        <w:numPr>
          <w:ilvl w:val="0"/>
          <w:numId w:val="0"/>
        </w:numPr>
        <w:spacing w:line="288" w:lineRule="auto"/>
      </w:pPr>
      <w:r w:rsidRPr="00462990">
        <w:t xml:space="preserve">2. </w:t>
      </w:r>
      <w:r w:rsidR="00797AAE" w:rsidRPr="00462990">
        <w:t>Yêu cầu kỹ thuật:</w:t>
      </w:r>
    </w:p>
    <w:p w14:paraId="04673C04" w14:textId="77777777" w:rsidR="00797AAE" w:rsidRPr="00462990" w:rsidRDefault="00797AAE" w:rsidP="00462990">
      <w:pPr>
        <w:spacing w:line="288" w:lineRule="auto"/>
        <w:jc w:val="both"/>
        <w:rPr>
          <w:sz w:val="26"/>
          <w:szCs w:val="26"/>
        </w:rPr>
      </w:pPr>
      <w:r w:rsidRPr="00462990">
        <w:rPr>
          <w:sz w:val="26"/>
          <w:szCs w:val="26"/>
        </w:rPr>
        <w:lastRenderedPageBreak/>
        <w:t xml:space="preserve">- Thép hình các loại phải có kết quả thử nghiệm theo TCVN 197-2014 và TCVN 198-2008 hoặc tương đương. </w:t>
      </w:r>
    </w:p>
    <w:p w14:paraId="0776114A" w14:textId="77777777" w:rsidR="00797AAE" w:rsidRPr="00462990" w:rsidRDefault="00797AAE" w:rsidP="00462990">
      <w:pPr>
        <w:spacing w:line="288" w:lineRule="auto"/>
        <w:jc w:val="both"/>
        <w:rPr>
          <w:sz w:val="26"/>
          <w:szCs w:val="26"/>
        </w:rPr>
      </w:pPr>
      <w:r w:rsidRPr="00462990">
        <w:rPr>
          <w:sz w:val="26"/>
          <w:szCs w:val="26"/>
        </w:rPr>
        <w:t>- Thép được mạ kẽm nhúng nóng theo tiêu chuẩn TCVN 5408:2007(ISO 01461:1999) lớp phủ kẽm nhúng nóng trên bề mặt sản phẩm gang và thép</w:t>
      </w:r>
    </w:p>
    <w:tbl>
      <w:tblPr>
        <w:tblW w:w="93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4368"/>
        <w:gridCol w:w="4252"/>
      </w:tblGrid>
      <w:tr w:rsidR="00797AAE" w:rsidRPr="00462990" w14:paraId="7C709B5D" w14:textId="77777777" w:rsidTr="00DD0EF7">
        <w:trPr>
          <w:trHeight w:val="315"/>
        </w:trPr>
        <w:tc>
          <w:tcPr>
            <w:tcW w:w="740" w:type="dxa"/>
            <w:tcBorders>
              <w:top w:val="single" w:sz="4" w:space="0" w:color="auto"/>
              <w:left w:val="single" w:sz="4" w:space="0" w:color="auto"/>
              <w:bottom w:val="single" w:sz="4" w:space="0" w:color="auto"/>
              <w:right w:val="single" w:sz="4" w:space="0" w:color="auto"/>
            </w:tcBorders>
            <w:vAlign w:val="center"/>
          </w:tcPr>
          <w:p w14:paraId="57820153" w14:textId="77777777" w:rsidR="00797AAE" w:rsidRPr="00462990" w:rsidRDefault="00797AAE" w:rsidP="00462990">
            <w:pPr>
              <w:spacing w:line="288" w:lineRule="auto"/>
              <w:jc w:val="both"/>
              <w:rPr>
                <w:sz w:val="26"/>
                <w:szCs w:val="26"/>
              </w:rPr>
            </w:pPr>
            <w:r w:rsidRPr="00462990">
              <w:rPr>
                <w:sz w:val="26"/>
                <w:szCs w:val="26"/>
              </w:rPr>
              <w:t>1</w:t>
            </w:r>
          </w:p>
        </w:tc>
        <w:tc>
          <w:tcPr>
            <w:tcW w:w="4368" w:type="dxa"/>
            <w:tcBorders>
              <w:top w:val="single" w:sz="4" w:space="0" w:color="auto"/>
              <w:left w:val="nil"/>
              <w:bottom w:val="single" w:sz="4" w:space="0" w:color="auto"/>
              <w:right w:val="single" w:sz="4" w:space="0" w:color="auto"/>
            </w:tcBorders>
            <w:vAlign w:val="center"/>
          </w:tcPr>
          <w:p w14:paraId="3179A4E5" w14:textId="77777777" w:rsidR="00797AAE" w:rsidRPr="00462990" w:rsidRDefault="00797AAE" w:rsidP="00462990">
            <w:pPr>
              <w:spacing w:line="288" w:lineRule="auto"/>
              <w:jc w:val="both"/>
              <w:rPr>
                <w:sz w:val="26"/>
                <w:szCs w:val="26"/>
              </w:rPr>
            </w:pPr>
            <w:r w:rsidRPr="00462990">
              <w:rPr>
                <w:sz w:val="26"/>
                <w:szCs w:val="26"/>
              </w:rPr>
              <w:t>Tiêu chuẩn thép hình và thép tấm</w:t>
            </w:r>
          </w:p>
        </w:tc>
        <w:tc>
          <w:tcPr>
            <w:tcW w:w="4252" w:type="dxa"/>
            <w:tcBorders>
              <w:top w:val="single" w:sz="4" w:space="0" w:color="auto"/>
              <w:left w:val="nil"/>
              <w:bottom w:val="single" w:sz="4" w:space="0" w:color="auto"/>
              <w:right w:val="single" w:sz="4" w:space="0" w:color="auto"/>
            </w:tcBorders>
            <w:vAlign w:val="center"/>
          </w:tcPr>
          <w:p w14:paraId="22B7B392" w14:textId="77777777" w:rsidR="00797AAE" w:rsidRPr="00462990" w:rsidRDefault="00797AAE" w:rsidP="00462990">
            <w:pPr>
              <w:spacing w:line="288" w:lineRule="auto"/>
              <w:jc w:val="both"/>
              <w:rPr>
                <w:sz w:val="26"/>
                <w:szCs w:val="26"/>
              </w:rPr>
            </w:pPr>
            <w:r w:rsidRPr="00462990">
              <w:rPr>
                <w:sz w:val="26"/>
                <w:szCs w:val="26"/>
              </w:rPr>
              <w:t>TCVN-5575-2012 hoặc tương đương</w:t>
            </w:r>
          </w:p>
        </w:tc>
      </w:tr>
      <w:tr w:rsidR="00797AAE" w:rsidRPr="00462990" w14:paraId="0C13B2E1" w14:textId="77777777" w:rsidTr="00DD0EF7">
        <w:trPr>
          <w:trHeight w:val="315"/>
        </w:trPr>
        <w:tc>
          <w:tcPr>
            <w:tcW w:w="740" w:type="dxa"/>
            <w:vMerge w:val="restart"/>
            <w:tcBorders>
              <w:top w:val="nil"/>
              <w:left w:val="single" w:sz="4" w:space="0" w:color="auto"/>
              <w:bottom w:val="single" w:sz="4" w:space="0" w:color="auto"/>
              <w:right w:val="single" w:sz="4" w:space="0" w:color="auto"/>
            </w:tcBorders>
            <w:vAlign w:val="center"/>
          </w:tcPr>
          <w:p w14:paraId="070528E3" w14:textId="77777777" w:rsidR="00797AAE" w:rsidRPr="00462990" w:rsidRDefault="00797AAE" w:rsidP="00462990">
            <w:pPr>
              <w:spacing w:line="288" w:lineRule="auto"/>
              <w:jc w:val="both"/>
              <w:rPr>
                <w:sz w:val="26"/>
                <w:szCs w:val="26"/>
              </w:rPr>
            </w:pPr>
            <w:r w:rsidRPr="00462990">
              <w:rPr>
                <w:sz w:val="26"/>
                <w:szCs w:val="26"/>
              </w:rPr>
              <w:t>2</w:t>
            </w:r>
          </w:p>
        </w:tc>
        <w:tc>
          <w:tcPr>
            <w:tcW w:w="4368" w:type="dxa"/>
            <w:vMerge w:val="restart"/>
            <w:tcBorders>
              <w:top w:val="nil"/>
              <w:left w:val="nil"/>
              <w:bottom w:val="single" w:sz="4" w:space="0" w:color="auto"/>
              <w:right w:val="single" w:sz="4" w:space="0" w:color="auto"/>
            </w:tcBorders>
            <w:vAlign w:val="center"/>
          </w:tcPr>
          <w:p w14:paraId="6BFE47BB" w14:textId="77777777" w:rsidR="00797AAE" w:rsidRPr="00462990" w:rsidRDefault="00797AAE" w:rsidP="00462990">
            <w:pPr>
              <w:spacing w:line="288" w:lineRule="auto"/>
              <w:jc w:val="both"/>
              <w:rPr>
                <w:sz w:val="26"/>
                <w:szCs w:val="26"/>
              </w:rPr>
            </w:pPr>
            <w:r w:rsidRPr="00462990">
              <w:rPr>
                <w:sz w:val="26"/>
                <w:szCs w:val="26"/>
              </w:rPr>
              <w:t>Bulông, đai ốc</w:t>
            </w:r>
          </w:p>
        </w:tc>
        <w:tc>
          <w:tcPr>
            <w:tcW w:w="4252" w:type="dxa"/>
            <w:tcBorders>
              <w:top w:val="single" w:sz="4" w:space="0" w:color="auto"/>
              <w:left w:val="nil"/>
              <w:bottom w:val="single" w:sz="4" w:space="0" w:color="auto"/>
              <w:right w:val="single" w:sz="4" w:space="0" w:color="auto"/>
            </w:tcBorders>
            <w:vAlign w:val="center"/>
          </w:tcPr>
          <w:p w14:paraId="1512C4C7" w14:textId="77777777" w:rsidR="00797AAE" w:rsidRPr="00462990" w:rsidRDefault="00797AAE" w:rsidP="00462990">
            <w:pPr>
              <w:spacing w:line="288" w:lineRule="auto"/>
              <w:jc w:val="both"/>
              <w:rPr>
                <w:sz w:val="26"/>
                <w:szCs w:val="26"/>
              </w:rPr>
            </w:pPr>
            <w:r w:rsidRPr="00462990">
              <w:rPr>
                <w:sz w:val="26"/>
                <w:szCs w:val="26"/>
              </w:rPr>
              <w:t>TCVN 2248 - 77 hoặc tương đương</w:t>
            </w:r>
          </w:p>
        </w:tc>
      </w:tr>
      <w:tr w:rsidR="00797AAE" w:rsidRPr="00462990" w14:paraId="1D7FD596" w14:textId="77777777" w:rsidTr="00DD0EF7">
        <w:trPr>
          <w:trHeight w:val="315"/>
        </w:trPr>
        <w:tc>
          <w:tcPr>
            <w:tcW w:w="0" w:type="auto"/>
            <w:vMerge/>
            <w:tcBorders>
              <w:top w:val="nil"/>
              <w:left w:val="single" w:sz="4" w:space="0" w:color="auto"/>
              <w:bottom w:val="single" w:sz="4" w:space="0" w:color="auto"/>
              <w:right w:val="single" w:sz="4" w:space="0" w:color="auto"/>
            </w:tcBorders>
            <w:vAlign w:val="center"/>
          </w:tcPr>
          <w:p w14:paraId="6AC21822" w14:textId="77777777" w:rsidR="00797AAE" w:rsidRPr="00462990" w:rsidRDefault="00797AAE" w:rsidP="00462990">
            <w:pPr>
              <w:spacing w:line="288" w:lineRule="auto"/>
              <w:jc w:val="both"/>
              <w:rPr>
                <w:rFonts w:eastAsia="SimSun"/>
                <w:kern w:val="2"/>
                <w:sz w:val="26"/>
                <w:szCs w:val="26"/>
              </w:rPr>
            </w:pPr>
          </w:p>
        </w:tc>
        <w:tc>
          <w:tcPr>
            <w:tcW w:w="0" w:type="auto"/>
            <w:vMerge/>
            <w:tcBorders>
              <w:top w:val="nil"/>
              <w:left w:val="nil"/>
              <w:bottom w:val="single" w:sz="4" w:space="0" w:color="auto"/>
              <w:right w:val="single" w:sz="4" w:space="0" w:color="auto"/>
            </w:tcBorders>
            <w:vAlign w:val="center"/>
          </w:tcPr>
          <w:p w14:paraId="3324CB9C" w14:textId="77777777" w:rsidR="00797AAE" w:rsidRPr="00462990" w:rsidRDefault="00797AAE" w:rsidP="00462990">
            <w:pPr>
              <w:spacing w:line="288" w:lineRule="auto"/>
              <w:jc w:val="both"/>
              <w:rPr>
                <w:rFonts w:eastAsia="SimSun"/>
                <w:kern w:val="2"/>
                <w:sz w:val="26"/>
                <w:szCs w:val="26"/>
              </w:rPr>
            </w:pPr>
          </w:p>
        </w:tc>
        <w:tc>
          <w:tcPr>
            <w:tcW w:w="4252" w:type="dxa"/>
            <w:tcBorders>
              <w:top w:val="single" w:sz="4" w:space="0" w:color="auto"/>
              <w:left w:val="nil"/>
              <w:bottom w:val="single" w:sz="4" w:space="0" w:color="auto"/>
              <w:right w:val="single" w:sz="4" w:space="0" w:color="auto"/>
            </w:tcBorders>
            <w:vAlign w:val="center"/>
          </w:tcPr>
          <w:p w14:paraId="25A3F1CC" w14:textId="77777777" w:rsidR="00797AAE" w:rsidRPr="00462990" w:rsidRDefault="00797AAE" w:rsidP="00462990">
            <w:pPr>
              <w:spacing w:line="288" w:lineRule="auto"/>
              <w:jc w:val="both"/>
              <w:rPr>
                <w:sz w:val="26"/>
                <w:szCs w:val="26"/>
              </w:rPr>
            </w:pPr>
            <w:r w:rsidRPr="00462990">
              <w:rPr>
                <w:sz w:val="26"/>
                <w:szCs w:val="26"/>
              </w:rPr>
              <w:t>TCVN 1896-76 hoặc tương đương</w:t>
            </w:r>
          </w:p>
        </w:tc>
      </w:tr>
      <w:tr w:rsidR="00797AAE" w:rsidRPr="00462990" w14:paraId="5A4B3BEB" w14:textId="77777777" w:rsidTr="00DD0EF7">
        <w:trPr>
          <w:trHeight w:val="315"/>
        </w:trPr>
        <w:tc>
          <w:tcPr>
            <w:tcW w:w="0" w:type="auto"/>
            <w:vMerge/>
            <w:tcBorders>
              <w:top w:val="nil"/>
              <w:left w:val="single" w:sz="4" w:space="0" w:color="auto"/>
              <w:bottom w:val="single" w:sz="4" w:space="0" w:color="auto"/>
              <w:right w:val="single" w:sz="4" w:space="0" w:color="auto"/>
            </w:tcBorders>
            <w:vAlign w:val="center"/>
          </w:tcPr>
          <w:p w14:paraId="4C3190FE" w14:textId="77777777" w:rsidR="00797AAE" w:rsidRPr="00462990" w:rsidRDefault="00797AAE" w:rsidP="00462990">
            <w:pPr>
              <w:spacing w:line="288" w:lineRule="auto"/>
              <w:jc w:val="both"/>
              <w:rPr>
                <w:rFonts w:eastAsia="SimSun"/>
                <w:kern w:val="2"/>
                <w:sz w:val="26"/>
                <w:szCs w:val="26"/>
              </w:rPr>
            </w:pPr>
          </w:p>
        </w:tc>
        <w:tc>
          <w:tcPr>
            <w:tcW w:w="0" w:type="auto"/>
            <w:vMerge/>
            <w:tcBorders>
              <w:top w:val="nil"/>
              <w:left w:val="nil"/>
              <w:bottom w:val="single" w:sz="4" w:space="0" w:color="auto"/>
              <w:right w:val="single" w:sz="4" w:space="0" w:color="auto"/>
            </w:tcBorders>
            <w:vAlign w:val="center"/>
          </w:tcPr>
          <w:p w14:paraId="24942E47" w14:textId="77777777" w:rsidR="00797AAE" w:rsidRPr="00462990" w:rsidRDefault="00797AAE" w:rsidP="00462990">
            <w:pPr>
              <w:spacing w:line="288" w:lineRule="auto"/>
              <w:jc w:val="both"/>
              <w:rPr>
                <w:rFonts w:eastAsia="SimSun"/>
                <w:kern w:val="2"/>
                <w:sz w:val="26"/>
                <w:szCs w:val="26"/>
              </w:rPr>
            </w:pPr>
          </w:p>
        </w:tc>
        <w:tc>
          <w:tcPr>
            <w:tcW w:w="4252" w:type="dxa"/>
            <w:tcBorders>
              <w:top w:val="single" w:sz="4" w:space="0" w:color="auto"/>
              <w:left w:val="nil"/>
              <w:bottom w:val="single" w:sz="4" w:space="0" w:color="auto"/>
              <w:right w:val="single" w:sz="4" w:space="0" w:color="auto"/>
            </w:tcBorders>
            <w:vAlign w:val="center"/>
          </w:tcPr>
          <w:p w14:paraId="63C010A3" w14:textId="77777777" w:rsidR="00797AAE" w:rsidRPr="00462990" w:rsidRDefault="00797AAE" w:rsidP="00462990">
            <w:pPr>
              <w:spacing w:line="288" w:lineRule="auto"/>
              <w:jc w:val="both"/>
              <w:rPr>
                <w:sz w:val="26"/>
                <w:szCs w:val="26"/>
              </w:rPr>
            </w:pPr>
            <w:r w:rsidRPr="00462990">
              <w:rPr>
                <w:sz w:val="26"/>
                <w:szCs w:val="26"/>
              </w:rPr>
              <w:t>TCVN 1916:1995 hoặc tương đương</w:t>
            </w:r>
          </w:p>
        </w:tc>
      </w:tr>
      <w:tr w:rsidR="00797AAE" w:rsidRPr="00462990" w14:paraId="03C6ACAD" w14:textId="77777777" w:rsidTr="00DD0EF7">
        <w:trPr>
          <w:trHeight w:val="315"/>
        </w:trPr>
        <w:tc>
          <w:tcPr>
            <w:tcW w:w="740" w:type="dxa"/>
            <w:vMerge w:val="restart"/>
            <w:tcBorders>
              <w:top w:val="nil"/>
              <w:left w:val="single" w:sz="4" w:space="0" w:color="auto"/>
              <w:bottom w:val="single" w:sz="4" w:space="0" w:color="auto"/>
              <w:right w:val="single" w:sz="4" w:space="0" w:color="auto"/>
            </w:tcBorders>
            <w:vAlign w:val="center"/>
          </w:tcPr>
          <w:p w14:paraId="13468622" w14:textId="77777777" w:rsidR="00797AAE" w:rsidRPr="00462990" w:rsidRDefault="00797AAE" w:rsidP="00462990">
            <w:pPr>
              <w:spacing w:line="288" w:lineRule="auto"/>
              <w:jc w:val="both"/>
              <w:rPr>
                <w:sz w:val="26"/>
                <w:szCs w:val="26"/>
              </w:rPr>
            </w:pPr>
            <w:r w:rsidRPr="00462990">
              <w:rPr>
                <w:sz w:val="26"/>
                <w:szCs w:val="26"/>
              </w:rPr>
              <w:t>3</w:t>
            </w:r>
          </w:p>
        </w:tc>
        <w:tc>
          <w:tcPr>
            <w:tcW w:w="4368" w:type="dxa"/>
            <w:vMerge w:val="restart"/>
            <w:tcBorders>
              <w:top w:val="nil"/>
              <w:left w:val="nil"/>
              <w:bottom w:val="single" w:sz="4" w:space="0" w:color="auto"/>
              <w:right w:val="single" w:sz="4" w:space="0" w:color="auto"/>
            </w:tcBorders>
            <w:vAlign w:val="center"/>
          </w:tcPr>
          <w:p w14:paraId="13947F13" w14:textId="77777777" w:rsidR="00797AAE" w:rsidRPr="00462990" w:rsidRDefault="00797AAE" w:rsidP="00462990">
            <w:pPr>
              <w:spacing w:line="288" w:lineRule="auto"/>
              <w:jc w:val="both"/>
              <w:rPr>
                <w:sz w:val="26"/>
                <w:szCs w:val="26"/>
              </w:rPr>
            </w:pPr>
            <w:r w:rsidRPr="00462990">
              <w:rPr>
                <w:sz w:val="26"/>
                <w:szCs w:val="26"/>
              </w:rPr>
              <w:t>Vòng đệm phẳng</w:t>
            </w:r>
          </w:p>
        </w:tc>
        <w:tc>
          <w:tcPr>
            <w:tcW w:w="4252" w:type="dxa"/>
            <w:tcBorders>
              <w:top w:val="single" w:sz="4" w:space="0" w:color="auto"/>
              <w:left w:val="nil"/>
              <w:bottom w:val="single" w:sz="4" w:space="0" w:color="auto"/>
              <w:right w:val="single" w:sz="4" w:space="0" w:color="auto"/>
            </w:tcBorders>
            <w:vAlign w:val="center"/>
          </w:tcPr>
          <w:p w14:paraId="42DBC2A3" w14:textId="77777777" w:rsidR="00797AAE" w:rsidRPr="00462990" w:rsidRDefault="00797AAE" w:rsidP="00462990">
            <w:pPr>
              <w:spacing w:line="288" w:lineRule="auto"/>
              <w:jc w:val="both"/>
              <w:rPr>
                <w:sz w:val="26"/>
                <w:szCs w:val="26"/>
              </w:rPr>
            </w:pPr>
            <w:r w:rsidRPr="00462990">
              <w:rPr>
                <w:sz w:val="26"/>
                <w:szCs w:val="26"/>
              </w:rPr>
              <w:t>TCVN-134-77 hoặc tương đương</w:t>
            </w:r>
          </w:p>
        </w:tc>
      </w:tr>
      <w:tr w:rsidR="00797AAE" w:rsidRPr="00462990" w14:paraId="1B2298A2" w14:textId="77777777" w:rsidTr="00DD0EF7">
        <w:trPr>
          <w:trHeight w:val="315"/>
        </w:trPr>
        <w:tc>
          <w:tcPr>
            <w:tcW w:w="0" w:type="auto"/>
            <w:vMerge/>
            <w:tcBorders>
              <w:top w:val="nil"/>
              <w:left w:val="single" w:sz="4" w:space="0" w:color="auto"/>
              <w:bottom w:val="single" w:sz="4" w:space="0" w:color="auto"/>
              <w:right w:val="single" w:sz="4" w:space="0" w:color="auto"/>
            </w:tcBorders>
            <w:vAlign w:val="center"/>
          </w:tcPr>
          <w:p w14:paraId="77DB2AEE" w14:textId="77777777" w:rsidR="00797AAE" w:rsidRPr="00462990" w:rsidRDefault="00797AAE" w:rsidP="00462990">
            <w:pPr>
              <w:spacing w:line="288" w:lineRule="auto"/>
              <w:jc w:val="both"/>
              <w:rPr>
                <w:rFonts w:eastAsia="SimSun"/>
                <w:kern w:val="2"/>
                <w:sz w:val="26"/>
                <w:szCs w:val="26"/>
              </w:rPr>
            </w:pPr>
          </w:p>
        </w:tc>
        <w:tc>
          <w:tcPr>
            <w:tcW w:w="0" w:type="auto"/>
            <w:vMerge/>
            <w:tcBorders>
              <w:top w:val="nil"/>
              <w:left w:val="nil"/>
              <w:bottom w:val="single" w:sz="4" w:space="0" w:color="auto"/>
              <w:right w:val="single" w:sz="4" w:space="0" w:color="auto"/>
            </w:tcBorders>
            <w:vAlign w:val="center"/>
          </w:tcPr>
          <w:p w14:paraId="2E0AF49B" w14:textId="77777777" w:rsidR="00797AAE" w:rsidRPr="00462990" w:rsidRDefault="00797AAE" w:rsidP="00462990">
            <w:pPr>
              <w:spacing w:line="288" w:lineRule="auto"/>
              <w:jc w:val="both"/>
              <w:rPr>
                <w:rFonts w:eastAsia="SimSun"/>
                <w:kern w:val="2"/>
                <w:sz w:val="26"/>
                <w:szCs w:val="26"/>
              </w:rPr>
            </w:pPr>
          </w:p>
        </w:tc>
        <w:tc>
          <w:tcPr>
            <w:tcW w:w="4252" w:type="dxa"/>
            <w:tcBorders>
              <w:top w:val="single" w:sz="4" w:space="0" w:color="auto"/>
              <w:left w:val="nil"/>
              <w:bottom w:val="single" w:sz="4" w:space="0" w:color="auto"/>
              <w:right w:val="single" w:sz="4" w:space="0" w:color="auto"/>
            </w:tcBorders>
            <w:vAlign w:val="center"/>
          </w:tcPr>
          <w:p w14:paraId="7556B9CB" w14:textId="77777777" w:rsidR="00797AAE" w:rsidRPr="00462990" w:rsidRDefault="00797AAE" w:rsidP="00462990">
            <w:pPr>
              <w:spacing w:line="288" w:lineRule="auto"/>
              <w:jc w:val="both"/>
              <w:rPr>
                <w:sz w:val="26"/>
                <w:szCs w:val="26"/>
              </w:rPr>
            </w:pPr>
            <w:r w:rsidRPr="00462990">
              <w:rPr>
                <w:sz w:val="26"/>
                <w:szCs w:val="26"/>
              </w:rPr>
              <w:t>TCVN 2061-77 hoặc tương đương</w:t>
            </w:r>
          </w:p>
        </w:tc>
      </w:tr>
      <w:tr w:rsidR="00797AAE" w:rsidRPr="00462990" w14:paraId="367E1820" w14:textId="77777777" w:rsidTr="00DD0EF7">
        <w:trPr>
          <w:trHeight w:val="315"/>
        </w:trPr>
        <w:tc>
          <w:tcPr>
            <w:tcW w:w="740" w:type="dxa"/>
            <w:tcBorders>
              <w:top w:val="single" w:sz="4" w:space="0" w:color="auto"/>
              <w:left w:val="single" w:sz="4" w:space="0" w:color="auto"/>
              <w:bottom w:val="single" w:sz="4" w:space="0" w:color="auto"/>
              <w:right w:val="single" w:sz="4" w:space="0" w:color="auto"/>
            </w:tcBorders>
            <w:vAlign w:val="center"/>
          </w:tcPr>
          <w:p w14:paraId="19464A4F" w14:textId="77777777" w:rsidR="00797AAE" w:rsidRPr="00462990" w:rsidRDefault="00797AAE" w:rsidP="00462990">
            <w:pPr>
              <w:spacing w:line="288" w:lineRule="auto"/>
              <w:jc w:val="both"/>
              <w:rPr>
                <w:sz w:val="26"/>
                <w:szCs w:val="26"/>
              </w:rPr>
            </w:pPr>
            <w:r w:rsidRPr="00462990">
              <w:rPr>
                <w:sz w:val="26"/>
                <w:szCs w:val="26"/>
              </w:rPr>
              <w:t>4</w:t>
            </w:r>
          </w:p>
        </w:tc>
        <w:tc>
          <w:tcPr>
            <w:tcW w:w="4368" w:type="dxa"/>
            <w:tcBorders>
              <w:top w:val="single" w:sz="4" w:space="0" w:color="auto"/>
              <w:left w:val="nil"/>
              <w:bottom w:val="single" w:sz="4" w:space="0" w:color="auto"/>
              <w:right w:val="single" w:sz="4" w:space="0" w:color="auto"/>
            </w:tcBorders>
            <w:vAlign w:val="center"/>
          </w:tcPr>
          <w:p w14:paraId="389D68CE" w14:textId="77777777" w:rsidR="00797AAE" w:rsidRPr="00462990" w:rsidRDefault="00797AAE" w:rsidP="00462990">
            <w:pPr>
              <w:spacing w:line="288" w:lineRule="auto"/>
              <w:jc w:val="both"/>
              <w:rPr>
                <w:sz w:val="26"/>
                <w:szCs w:val="26"/>
              </w:rPr>
            </w:pPr>
            <w:r w:rsidRPr="00462990">
              <w:rPr>
                <w:sz w:val="26"/>
                <w:szCs w:val="26"/>
              </w:rPr>
              <w:t>Vòng đệm vênh</w:t>
            </w:r>
          </w:p>
        </w:tc>
        <w:tc>
          <w:tcPr>
            <w:tcW w:w="4252" w:type="dxa"/>
            <w:tcBorders>
              <w:top w:val="single" w:sz="4" w:space="0" w:color="auto"/>
              <w:left w:val="nil"/>
              <w:bottom w:val="single" w:sz="4" w:space="0" w:color="auto"/>
              <w:right w:val="single" w:sz="4" w:space="0" w:color="auto"/>
            </w:tcBorders>
            <w:vAlign w:val="center"/>
          </w:tcPr>
          <w:p w14:paraId="09CA71D8" w14:textId="77777777" w:rsidR="00797AAE" w:rsidRPr="00462990" w:rsidRDefault="00797AAE" w:rsidP="00462990">
            <w:pPr>
              <w:spacing w:line="288" w:lineRule="auto"/>
              <w:jc w:val="both"/>
              <w:rPr>
                <w:sz w:val="26"/>
                <w:szCs w:val="26"/>
              </w:rPr>
            </w:pPr>
            <w:r w:rsidRPr="00462990">
              <w:rPr>
                <w:sz w:val="26"/>
                <w:szCs w:val="26"/>
              </w:rPr>
              <w:t>TCVN 130-77 hoặc tương đương</w:t>
            </w:r>
          </w:p>
        </w:tc>
      </w:tr>
      <w:tr w:rsidR="00797AAE" w:rsidRPr="00462990" w14:paraId="07D261B1" w14:textId="77777777" w:rsidTr="00DD0EF7">
        <w:trPr>
          <w:trHeight w:val="315"/>
        </w:trPr>
        <w:tc>
          <w:tcPr>
            <w:tcW w:w="740" w:type="dxa"/>
            <w:tcBorders>
              <w:top w:val="single" w:sz="4" w:space="0" w:color="auto"/>
              <w:left w:val="single" w:sz="4" w:space="0" w:color="auto"/>
              <w:bottom w:val="single" w:sz="4" w:space="0" w:color="auto"/>
              <w:right w:val="single" w:sz="4" w:space="0" w:color="auto"/>
            </w:tcBorders>
            <w:vAlign w:val="center"/>
          </w:tcPr>
          <w:p w14:paraId="1E70675B" w14:textId="77777777" w:rsidR="00797AAE" w:rsidRPr="00462990" w:rsidRDefault="00797AAE" w:rsidP="00462990">
            <w:pPr>
              <w:spacing w:line="288" w:lineRule="auto"/>
              <w:jc w:val="both"/>
              <w:rPr>
                <w:sz w:val="26"/>
                <w:szCs w:val="26"/>
              </w:rPr>
            </w:pPr>
            <w:r w:rsidRPr="00462990">
              <w:rPr>
                <w:sz w:val="26"/>
                <w:szCs w:val="26"/>
              </w:rPr>
              <w:t>5</w:t>
            </w:r>
          </w:p>
        </w:tc>
        <w:tc>
          <w:tcPr>
            <w:tcW w:w="4368" w:type="dxa"/>
            <w:tcBorders>
              <w:top w:val="single" w:sz="4" w:space="0" w:color="auto"/>
              <w:left w:val="nil"/>
              <w:bottom w:val="single" w:sz="4" w:space="0" w:color="auto"/>
              <w:right w:val="single" w:sz="4" w:space="0" w:color="auto"/>
            </w:tcBorders>
            <w:vAlign w:val="center"/>
          </w:tcPr>
          <w:p w14:paraId="5939DED5" w14:textId="77777777" w:rsidR="00797AAE" w:rsidRPr="00462990" w:rsidRDefault="00797AAE" w:rsidP="00462990">
            <w:pPr>
              <w:spacing w:line="288" w:lineRule="auto"/>
              <w:jc w:val="both"/>
              <w:rPr>
                <w:sz w:val="26"/>
                <w:szCs w:val="26"/>
              </w:rPr>
            </w:pPr>
            <w:r w:rsidRPr="00462990">
              <w:rPr>
                <w:sz w:val="26"/>
                <w:szCs w:val="26"/>
              </w:rPr>
              <w:t>Tiêu chuẩn lắp dựng kết cấu thép</w:t>
            </w:r>
          </w:p>
        </w:tc>
        <w:tc>
          <w:tcPr>
            <w:tcW w:w="4252" w:type="dxa"/>
            <w:tcBorders>
              <w:top w:val="single" w:sz="4" w:space="0" w:color="auto"/>
              <w:left w:val="nil"/>
              <w:bottom w:val="single" w:sz="4" w:space="0" w:color="auto"/>
              <w:right w:val="single" w:sz="4" w:space="0" w:color="auto"/>
            </w:tcBorders>
            <w:vAlign w:val="center"/>
          </w:tcPr>
          <w:p w14:paraId="1C2663E1" w14:textId="77777777" w:rsidR="00797AAE" w:rsidRPr="00462990" w:rsidRDefault="00797AAE" w:rsidP="00462990">
            <w:pPr>
              <w:spacing w:line="288" w:lineRule="auto"/>
              <w:jc w:val="both"/>
              <w:rPr>
                <w:sz w:val="26"/>
                <w:szCs w:val="26"/>
              </w:rPr>
            </w:pPr>
            <w:r w:rsidRPr="00462990">
              <w:rPr>
                <w:sz w:val="26"/>
                <w:szCs w:val="26"/>
              </w:rPr>
              <w:t>20TCN-170-89 hoặc tương đương</w:t>
            </w:r>
          </w:p>
        </w:tc>
      </w:tr>
    </w:tbl>
    <w:p w14:paraId="2CFA8A8F" w14:textId="77777777" w:rsidR="00797AAE" w:rsidRPr="00462990" w:rsidRDefault="00797AAE" w:rsidP="00462990">
      <w:pPr>
        <w:spacing w:line="288" w:lineRule="auto"/>
        <w:ind w:firstLine="720"/>
        <w:jc w:val="both"/>
        <w:rPr>
          <w:rFonts w:eastAsia="SimSun"/>
          <w:kern w:val="2"/>
          <w:sz w:val="26"/>
          <w:szCs w:val="26"/>
        </w:rPr>
      </w:pPr>
      <w:r w:rsidRPr="00462990">
        <w:rPr>
          <w:sz w:val="26"/>
          <w:szCs w:val="26"/>
        </w:rPr>
        <w:t xml:space="preserve">Căn </w:t>
      </w:r>
      <w:proofErr w:type="gramStart"/>
      <w:r w:rsidRPr="00462990">
        <w:rPr>
          <w:sz w:val="26"/>
          <w:szCs w:val="26"/>
        </w:rPr>
        <w:t>cứ  TCVN</w:t>
      </w:r>
      <w:proofErr w:type="gramEnd"/>
      <w:r w:rsidRPr="00462990">
        <w:rPr>
          <w:sz w:val="26"/>
          <w:szCs w:val="26"/>
        </w:rPr>
        <w:t xml:space="preserve"> 5408:2007(ISO 01461:1999) lớp phủ kẽm nhúng nóng trên bề mặt sản phẩm gang và thép như sau</w:t>
      </w:r>
    </w:p>
    <w:p w14:paraId="22A25FD3" w14:textId="77777777" w:rsidR="00797AAE" w:rsidRPr="00462990" w:rsidRDefault="00797AAE" w:rsidP="00462990">
      <w:pPr>
        <w:spacing w:line="288" w:lineRule="auto"/>
        <w:jc w:val="both"/>
        <w:rPr>
          <w:sz w:val="26"/>
          <w:szCs w:val="26"/>
        </w:rPr>
      </w:pPr>
      <w:r w:rsidRPr="00462990">
        <w:rPr>
          <w:sz w:val="26"/>
          <w:szCs w:val="26"/>
        </w:rPr>
        <w:t>1. Tiêu chuẩn kỹ thuật của lớp mạ kẽm nhúng nóng đối với thép</w:t>
      </w:r>
    </w:p>
    <w:p w14:paraId="4A42ED41" w14:textId="77777777" w:rsidR="00797AAE" w:rsidRPr="00462990" w:rsidRDefault="00797AAE" w:rsidP="00462990">
      <w:pPr>
        <w:spacing w:line="288" w:lineRule="auto"/>
        <w:jc w:val="both"/>
        <w:rPr>
          <w:sz w:val="26"/>
          <w:szCs w:val="26"/>
        </w:rPr>
      </w:pPr>
      <w:r w:rsidRPr="00462990">
        <w:rPr>
          <w:sz w:val="26"/>
          <w:szCs w:val="26"/>
        </w:rPr>
        <w:t>Bảng 1. Độ dày trung bình lớp mạ tương ứng với khối lượng kẽm trên một diện tích bề mặt.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1"/>
        <w:gridCol w:w="1973"/>
        <w:gridCol w:w="3850"/>
      </w:tblGrid>
      <w:tr w:rsidR="00797AAE" w:rsidRPr="00462990" w14:paraId="47937A75" w14:textId="77777777" w:rsidTr="00DD0EF7">
        <w:trPr>
          <w:trHeight w:val="1062"/>
          <w:jc w:val="center"/>
        </w:trPr>
        <w:tc>
          <w:tcPr>
            <w:tcW w:w="1883" w:type="pct"/>
            <w:tcBorders>
              <w:top w:val="single" w:sz="4" w:space="0" w:color="auto"/>
              <w:left w:val="single" w:sz="4" w:space="0" w:color="auto"/>
              <w:bottom w:val="single" w:sz="4" w:space="0" w:color="auto"/>
              <w:right w:val="single" w:sz="4" w:space="0" w:color="auto"/>
            </w:tcBorders>
          </w:tcPr>
          <w:p w14:paraId="0494BB05" w14:textId="77777777" w:rsidR="00797AAE" w:rsidRPr="00462990" w:rsidRDefault="00797AAE" w:rsidP="00462990">
            <w:pPr>
              <w:spacing w:line="288" w:lineRule="auto"/>
              <w:jc w:val="both"/>
              <w:rPr>
                <w:b/>
                <w:bCs/>
                <w:sz w:val="26"/>
                <w:szCs w:val="26"/>
              </w:rPr>
            </w:pPr>
            <w:r w:rsidRPr="00462990">
              <w:rPr>
                <w:b/>
                <w:bCs/>
                <w:sz w:val="26"/>
                <w:szCs w:val="26"/>
              </w:rPr>
              <w:t>Loại chi tiết</w:t>
            </w:r>
          </w:p>
        </w:tc>
        <w:tc>
          <w:tcPr>
            <w:tcW w:w="1056" w:type="pct"/>
            <w:tcBorders>
              <w:top w:val="single" w:sz="4" w:space="0" w:color="auto"/>
              <w:left w:val="nil"/>
              <w:bottom w:val="single" w:sz="4" w:space="0" w:color="auto"/>
              <w:right w:val="single" w:sz="4" w:space="0" w:color="auto"/>
            </w:tcBorders>
          </w:tcPr>
          <w:p w14:paraId="58D77194" w14:textId="77777777" w:rsidR="00797AAE" w:rsidRPr="00462990" w:rsidRDefault="00797AAE" w:rsidP="00462990">
            <w:pPr>
              <w:spacing w:line="288" w:lineRule="auto"/>
              <w:jc w:val="both"/>
              <w:rPr>
                <w:b/>
                <w:bCs/>
                <w:sz w:val="26"/>
                <w:szCs w:val="26"/>
              </w:rPr>
            </w:pPr>
            <w:r w:rsidRPr="00462990">
              <w:rPr>
                <w:b/>
                <w:bCs/>
                <w:sz w:val="26"/>
                <w:szCs w:val="26"/>
              </w:rPr>
              <w:t>Độ dày trung bình (mm)</w:t>
            </w:r>
          </w:p>
        </w:tc>
        <w:tc>
          <w:tcPr>
            <w:tcW w:w="2059" w:type="pct"/>
            <w:tcBorders>
              <w:top w:val="single" w:sz="4" w:space="0" w:color="auto"/>
              <w:left w:val="nil"/>
              <w:bottom w:val="single" w:sz="4" w:space="0" w:color="auto"/>
              <w:right w:val="single" w:sz="4" w:space="0" w:color="auto"/>
            </w:tcBorders>
          </w:tcPr>
          <w:p w14:paraId="5C2D0E89" w14:textId="77777777" w:rsidR="00797AAE" w:rsidRPr="00462990" w:rsidRDefault="00797AAE" w:rsidP="00462990">
            <w:pPr>
              <w:spacing w:line="288" w:lineRule="auto"/>
              <w:jc w:val="both"/>
              <w:rPr>
                <w:b/>
                <w:bCs/>
                <w:sz w:val="26"/>
                <w:szCs w:val="26"/>
              </w:rPr>
            </w:pPr>
            <w:r w:rsidRPr="00462990">
              <w:rPr>
                <w:b/>
                <w:bCs/>
                <w:sz w:val="26"/>
                <w:szCs w:val="26"/>
              </w:rPr>
              <w:t>Khối lượng kẽm trên một đơn vị diện tích bề mặt (g/m2)</w:t>
            </w:r>
          </w:p>
        </w:tc>
      </w:tr>
      <w:tr w:rsidR="00797AAE" w:rsidRPr="00462990" w14:paraId="16684D6A" w14:textId="77777777" w:rsidTr="00DD0EF7">
        <w:trPr>
          <w:jc w:val="center"/>
        </w:trPr>
        <w:tc>
          <w:tcPr>
            <w:tcW w:w="1883" w:type="pct"/>
            <w:tcBorders>
              <w:top w:val="single" w:sz="4" w:space="0" w:color="auto"/>
              <w:left w:val="single" w:sz="4" w:space="0" w:color="auto"/>
              <w:bottom w:val="single" w:sz="4" w:space="0" w:color="auto"/>
              <w:right w:val="single" w:sz="4" w:space="0" w:color="auto"/>
            </w:tcBorders>
          </w:tcPr>
          <w:p w14:paraId="7FCDA86D" w14:textId="77777777" w:rsidR="00797AAE" w:rsidRPr="00462990" w:rsidRDefault="00797AAE" w:rsidP="00462990">
            <w:pPr>
              <w:spacing w:line="288" w:lineRule="auto"/>
              <w:jc w:val="both"/>
              <w:rPr>
                <w:sz w:val="26"/>
                <w:szCs w:val="26"/>
              </w:rPr>
            </w:pPr>
            <w:r w:rsidRPr="00462990">
              <w:rPr>
                <w:sz w:val="26"/>
                <w:szCs w:val="26"/>
              </w:rPr>
              <w:t>Chi tiết kết cấu có bề dày:</w:t>
            </w:r>
          </w:p>
          <w:p w14:paraId="0FC35A35" w14:textId="77777777" w:rsidR="00797AAE" w:rsidRPr="00462990" w:rsidRDefault="00797AAE" w:rsidP="00462990">
            <w:pPr>
              <w:spacing w:line="288" w:lineRule="auto"/>
              <w:jc w:val="both"/>
              <w:rPr>
                <w:sz w:val="26"/>
                <w:szCs w:val="26"/>
              </w:rPr>
            </w:pPr>
            <w:r w:rsidRPr="00462990">
              <w:rPr>
                <w:sz w:val="26"/>
                <w:szCs w:val="26"/>
              </w:rPr>
              <w:t>Thép ≥ 3 mm đến &lt; 6 mm</w:t>
            </w:r>
          </w:p>
          <w:p w14:paraId="5468596D" w14:textId="77777777" w:rsidR="00797AAE" w:rsidRPr="00462990" w:rsidRDefault="00797AAE" w:rsidP="00462990">
            <w:pPr>
              <w:spacing w:line="288" w:lineRule="auto"/>
              <w:jc w:val="both"/>
              <w:rPr>
                <w:sz w:val="26"/>
                <w:szCs w:val="26"/>
              </w:rPr>
            </w:pPr>
            <w:r w:rsidRPr="00462990">
              <w:rPr>
                <w:sz w:val="26"/>
                <w:szCs w:val="26"/>
              </w:rPr>
              <w:t>Thép ≥ 6 mm</w:t>
            </w:r>
          </w:p>
        </w:tc>
        <w:tc>
          <w:tcPr>
            <w:tcW w:w="1056" w:type="pct"/>
            <w:tcBorders>
              <w:top w:val="single" w:sz="4" w:space="0" w:color="auto"/>
              <w:left w:val="nil"/>
              <w:bottom w:val="single" w:sz="4" w:space="0" w:color="auto"/>
              <w:right w:val="single" w:sz="4" w:space="0" w:color="auto"/>
            </w:tcBorders>
          </w:tcPr>
          <w:p w14:paraId="423B90F3" w14:textId="77777777" w:rsidR="00797AAE" w:rsidRPr="00462990" w:rsidRDefault="00797AAE" w:rsidP="00462990">
            <w:pPr>
              <w:spacing w:line="288" w:lineRule="auto"/>
              <w:jc w:val="both"/>
              <w:rPr>
                <w:sz w:val="26"/>
                <w:szCs w:val="26"/>
              </w:rPr>
            </w:pPr>
          </w:p>
          <w:p w14:paraId="023498C4" w14:textId="77777777" w:rsidR="00797AAE" w:rsidRPr="00462990" w:rsidRDefault="00797AAE" w:rsidP="00462990">
            <w:pPr>
              <w:spacing w:line="288" w:lineRule="auto"/>
              <w:jc w:val="both"/>
              <w:rPr>
                <w:sz w:val="26"/>
                <w:szCs w:val="26"/>
              </w:rPr>
            </w:pPr>
            <w:r w:rsidRPr="00462990">
              <w:rPr>
                <w:sz w:val="26"/>
                <w:szCs w:val="26"/>
              </w:rPr>
              <w:t>70</w:t>
            </w:r>
          </w:p>
          <w:p w14:paraId="36D54C8E" w14:textId="77777777" w:rsidR="00797AAE" w:rsidRPr="00462990" w:rsidRDefault="00797AAE" w:rsidP="00462990">
            <w:pPr>
              <w:spacing w:line="288" w:lineRule="auto"/>
              <w:jc w:val="both"/>
              <w:rPr>
                <w:sz w:val="26"/>
                <w:szCs w:val="26"/>
              </w:rPr>
            </w:pPr>
            <w:r w:rsidRPr="00462990">
              <w:rPr>
                <w:sz w:val="26"/>
                <w:szCs w:val="26"/>
              </w:rPr>
              <w:t>85</w:t>
            </w:r>
          </w:p>
        </w:tc>
        <w:tc>
          <w:tcPr>
            <w:tcW w:w="2059" w:type="pct"/>
            <w:tcBorders>
              <w:top w:val="single" w:sz="4" w:space="0" w:color="auto"/>
              <w:left w:val="nil"/>
              <w:bottom w:val="single" w:sz="4" w:space="0" w:color="auto"/>
              <w:right w:val="single" w:sz="4" w:space="0" w:color="auto"/>
            </w:tcBorders>
          </w:tcPr>
          <w:p w14:paraId="2FE6A3A7" w14:textId="77777777" w:rsidR="00797AAE" w:rsidRPr="00462990" w:rsidRDefault="00797AAE" w:rsidP="00462990">
            <w:pPr>
              <w:spacing w:line="288" w:lineRule="auto"/>
              <w:jc w:val="both"/>
              <w:rPr>
                <w:sz w:val="26"/>
                <w:szCs w:val="26"/>
              </w:rPr>
            </w:pPr>
          </w:p>
          <w:p w14:paraId="3E2113C3" w14:textId="77777777" w:rsidR="00797AAE" w:rsidRPr="00462990" w:rsidRDefault="00797AAE" w:rsidP="00462990">
            <w:pPr>
              <w:spacing w:line="288" w:lineRule="auto"/>
              <w:jc w:val="both"/>
              <w:rPr>
                <w:sz w:val="26"/>
                <w:szCs w:val="26"/>
              </w:rPr>
            </w:pPr>
            <w:r w:rsidRPr="00462990">
              <w:rPr>
                <w:sz w:val="26"/>
                <w:szCs w:val="26"/>
              </w:rPr>
              <w:t>505</w:t>
            </w:r>
          </w:p>
          <w:p w14:paraId="15FFEE5E" w14:textId="77777777" w:rsidR="00797AAE" w:rsidRPr="00462990" w:rsidRDefault="00797AAE" w:rsidP="00462990">
            <w:pPr>
              <w:spacing w:line="288" w:lineRule="auto"/>
              <w:jc w:val="both"/>
              <w:rPr>
                <w:sz w:val="26"/>
                <w:szCs w:val="26"/>
              </w:rPr>
            </w:pPr>
            <w:r w:rsidRPr="00462990">
              <w:rPr>
                <w:sz w:val="26"/>
                <w:szCs w:val="26"/>
              </w:rPr>
              <w:t>610</w:t>
            </w:r>
          </w:p>
        </w:tc>
      </w:tr>
      <w:tr w:rsidR="00797AAE" w:rsidRPr="00462990" w14:paraId="64A46C37" w14:textId="77777777" w:rsidTr="00DD0EF7">
        <w:trPr>
          <w:trHeight w:val="327"/>
          <w:jc w:val="center"/>
        </w:trPr>
        <w:tc>
          <w:tcPr>
            <w:tcW w:w="1883" w:type="pct"/>
            <w:tcBorders>
              <w:top w:val="single" w:sz="4" w:space="0" w:color="auto"/>
              <w:left w:val="single" w:sz="4" w:space="0" w:color="auto"/>
              <w:bottom w:val="single" w:sz="4" w:space="0" w:color="auto"/>
              <w:right w:val="single" w:sz="4" w:space="0" w:color="auto"/>
            </w:tcBorders>
          </w:tcPr>
          <w:p w14:paraId="3A6E9700" w14:textId="77777777" w:rsidR="00797AAE" w:rsidRPr="00462990" w:rsidRDefault="00797AAE" w:rsidP="00462990">
            <w:pPr>
              <w:spacing w:line="288" w:lineRule="auto"/>
              <w:jc w:val="both"/>
              <w:rPr>
                <w:sz w:val="26"/>
                <w:szCs w:val="26"/>
              </w:rPr>
            </w:pPr>
            <w:r w:rsidRPr="00462990">
              <w:rPr>
                <w:sz w:val="26"/>
                <w:szCs w:val="26"/>
              </w:rPr>
              <w:t>Bulông, đai ốc, vòng đệm</w:t>
            </w:r>
          </w:p>
        </w:tc>
        <w:tc>
          <w:tcPr>
            <w:tcW w:w="1056" w:type="pct"/>
            <w:tcBorders>
              <w:top w:val="single" w:sz="4" w:space="0" w:color="auto"/>
              <w:left w:val="nil"/>
              <w:bottom w:val="single" w:sz="4" w:space="0" w:color="auto"/>
              <w:right w:val="single" w:sz="4" w:space="0" w:color="auto"/>
            </w:tcBorders>
          </w:tcPr>
          <w:p w14:paraId="3FA3BD62" w14:textId="77777777" w:rsidR="00797AAE" w:rsidRPr="00462990" w:rsidRDefault="00797AAE" w:rsidP="00462990">
            <w:pPr>
              <w:spacing w:line="288" w:lineRule="auto"/>
              <w:jc w:val="both"/>
              <w:rPr>
                <w:sz w:val="26"/>
                <w:szCs w:val="26"/>
              </w:rPr>
            </w:pPr>
            <w:r w:rsidRPr="00462990">
              <w:rPr>
                <w:sz w:val="26"/>
                <w:szCs w:val="26"/>
              </w:rPr>
              <w:t>55</w:t>
            </w:r>
          </w:p>
        </w:tc>
        <w:tc>
          <w:tcPr>
            <w:tcW w:w="2059" w:type="pct"/>
            <w:tcBorders>
              <w:top w:val="single" w:sz="4" w:space="0" w:color="auto"/>
              <w:left w:val="nil"/>
              <w:bottom w:val="single" w:sz="4" w:space="0" w:color="auto"/>
              <w:right w:val="single" w:sz="4" w:space="0" w:color="auto"/>
            </w:tcBorders>
          </w:tcPr>
          <w:p w14:paraId="07A51F0A" w14:textId="77777777" w:rsidR="00797AAE" w:rsidRPr="00462990" w:rsidRDefault="00797AAE" w:rsidP="00462990">
            <w:pPr>
              <w:spacing w:line="288" w:lineRule="auto"/>
              <w:jc w:val="both"/>
              <w:rPr>
                <w:sz w:val="26"/>
                <w:szCs w:val="26"/>
              </w:rPr>
            </w:pPr>
            <w:r w:rsidRPr="00462990">
              <w:rPr>
                <w:sz w:val="26"/>
                <w:szCs w:val="26"/>
              </w:rPr>
              <w:t>395</w:t>
            </w:r>
          </w:p>
        </w:tc>
      </w:tr>
    </w:tbl>
    <w:p w14:paraId="12D872EB" w14:textId="77777777" w:rsidR="00797AAE" w:rsidRPr="00462990" w:rsidRDefault="00797AAE" w:rsidP="00462990">
      <w:pPr>
        <w:spacing w:line="288" w:lineRule="auto"/>
        <w:jc w:val="both"/>
        <w:rPr>
          <w:sz w:val="26"/>
          <w:szCs w:val="26"/>
        </w:rPr>
      </w:pPr>
      <w:r w:rsidRPr="00462990">
        <w:rPr>
          <w:sz w:val="26"/>
          <w:szCs w:val="26"/>
        </w:rPr>
        <w:t xml:space="preserve"> Bảng 2. Chất lượng dùng để mạ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0"/>
        <w:gridCol w:w="678"/>
        <w:gridCol w:w="1015"/>
        <w:gridCol w:w="693"/>
        <w:gridCol w:w="820"/>
        <w:gridCol w:w="835"/>
        <w:gridCol w:w="776"/>
        <w:gridCol w:w="807"/>
      </w:tblGrid>
      <w:tr w:rsidR="00797AAE" w:rsidRPr="00462990" w14:paraId="3F640F62" w14:textId="77777777" w:rsidTr="00DD0EF7">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14BD5B4B" w14:textId="77777777" w:rsidR="00797AAE" w:rsidRPr="00462990" w:rsidRDefault="00797AAE" w:rsidP="00462990">
            <w:pPr>
              <w:spacing w:line="288" w:lineRule="auto"/>
              <w:jc w:val="both"/>
              <w:rPr>
                <w:sz w:val="26"/>
                <w:szCs w:val="26"/>
              </w:rPr>
            </w:pPr>
            <w:r w:rsidRPr="00462990">
              <w:rPr>
                <w:sz w:val="26"/>
                <w:szCs w:val="26"/>
              </w:rPr>
              <w:t>Thành phần hóa học (%)</w:t>
            </w:r>
          </w:p>
        </w:tc>
      </w:tr>
      <w:tr w:rsidR="00797AAE" w:rsidRPr="00462990" w14:paraId="55B23CBE" w14:textId="77777777" w:rsidTr="00DD0EF7">
        <w:trPr>
          <w:jc w:val="center"/>
        </w:trPr>
        <w:tc>
          <w:tcPr>
            <w:tcW w:w="1990" w:type="pct"/>
            <w:vMerge w:val="restart"/>
            <w:tcBorders>
              <w:top w:val="nil"/>
              <w:left w:val="single" w:sz="4" w:space="0" w:color="auto"/>
              <w:bottom w:val="single" w:sz="4" w:space="0" w:color="auto"/>
              <w:right w:val="single" w:sz="4" w:space="0" w:color="auto"/>
            </w:tcBorders>
            <w:vAlign w:val="center"/>
          </w:tcPr>
          <w:p w14:paraId="7CAEF2D9" w14:textId="77777777" w:rsidR="00797AAE" w:rsidRPr="00462990" w:rsidRDefault="00797AAE" w:rsidP="00462990">
            <w:pPr>
              <w:spacing w:line="288" w:lineRule="auto"/>
              <w:jc w:val="both"/>
              <w:rPr>
                <w:sz w:val="26"/>
                <w:szCs w:val="26"/>
              </w:rPr>
            </w:pPr>
            <w:r w:rsidRPr="00462990">
              <w:rPr>
                <w:sz w:val="26"/>
                <w:szCs w:val="26"/>
              </w:rPr>
              <w:t>Hàm lượng kẽm không thấp hơn</w:t>
            </w:r>
          </w:p>
        </w:tc>
        <w:tc>
          <w:tcPr>
            <w:tcW w:w="3010" w:type="pct"/>
            <w:gridSpan w:val="7"/>
            <w:tcBorders>
              <w:top w:val="single" w:sz="4" w:space="0" w:color="auto"/>
              <w:left w:val="nil"/>
              <w:bottom w:val="single" w:sz="4" w:space="0" w:color="auto"/>
              <w:right w:val="single" w:sz="4" w:space="0" w:color="auto"/>
            </w:tcBorders>
          </w:tcPr>
          <w:p w14:paraId="5EA75D46" w14:textId="77777777" w:rsidR="00797AAE" w:rsidRPr="00462990" w:rsidRDefault="00797AAE" w:rsidP="00462990">
            <w:pPr>
              <w:spacing w:line="288" w:lineRule="auto"/>
              <w:jc w:val="both"/>
              <w:rPr>
                <w:sz w:val="26"/>
                <w:szCs w:val="26"/>
              </w:rPr>
            </w:pPr>
            <w:r w:rsidRPr="00462990">
              <w:rPr>
                <w:sz w:val="26"/>
                <w:szCs w:val="26"/>
              </w:rPr>
              <w:t>Hàm lượng tạp chất không lớn hơn</w:t>
            </w:r>
          </w:p>
        </w:tc>
      </w:tr>
      <w:tr w:rsidR="00797AAE" w:rsidRPr="00462990" w14:paraId="6581FCE9" w14:textId="77777777" w:rsidTr="00DD0EF7">
        <w:trPr>
          <w:jc w:val="center"/>
        </w:trPr>
        <w:tc>
          <w:tcPr>
            <w:tcW w:w="0" w:type="auto"/>
            <w:vMerge/>
            <w:tcBorders>
              <w:top w:val="nil"/>
              <w:left w:val="single" w:sz="4" w:space="0" w:color="auto"/>
              <w:bottom w:val="single" w:sz="4" w:space="0" w:color="auto"/>
              <w:right w:val="single" w:sz="4" w:space="0" w:color="auto"/>
            </w:tcBorders>
            <w:vAlign w:val="center"/>
          </w:tcPr>
          <w:p w14:paraId="31D11798" w14:textId="77777777" w:rsidR="00797AAE" w:rsidRPr="00462990" w:rsidRDefault="00797AAE" w:rsidP="00462990">
            <w:pPr>
              <w:spacing w:line="288" w:lineRule="auto"/>
              <w:jc w:val="both"/>
              <w:rPr>
                <w:rFonts w:eastAsia="SimSun"/>
                <w:kern w:val="2"/>
                <w:sz w:val="26"/>
                <w:szCs w:val="26"/>
              </w:rPr>
            </w:pPr>
          </w:p>
        </w:tc>
        <w:tc>
          <w:tcPr>
            <w:tcW w:w="363" w:type="pct"/>
            <w:tcBorders>
              <w:top w:val="single" w:sz="4" w:space="0" w:color="auto"/>
              <w:left w:val="nil"/>
              <w:bottom w:val="single" w:sz="4" w:space="0" w:color="auto"/>
              <w:right w:val="single" w:sz="4" w:space="0" w:color="auto"/>
            </w:tcBorders>
          </w:tcPr>
          <w:p w14:paraId="3D830281" w14:textId="77777777" w:rsidR="00797AAE" w:rsidRPr="00462990" w:rsidRDefault="00797AAE" w:rsidP="00462990">
            <w:pPr>
              <w:spacing w:line="288" w:lineRule="auto"/>
              <w:jc w:val="both"/>
              <w:rPr>
                <w:sz w:val="26"/>
                <w:szCs w:val="26"/>
              </w:rPr>
            </w:pPr>
            <w:r w:rsidRPr="00462990">
              <w:rPr>
                <w:sz w:val="26"/>
                <w:szCs w:val="26"/>
              </w:rPr>
              <w:t>Chỡ</w:t>
            </w:r>
          </w:p>
        </w:tc>
        <w:tc>
          <w:tcPr>
            <w:tcW w:w="543" w:type="pct"/>
            <w:tcBorders>
              <w:top w:val="single" w:sz="4" w:space="0" w:color="auto"/>
              <w:left w:val="nil"/>
              <w:bottom w:val="single" w:sz="4" w:space="0" w:color="auto"/>
              <w:right w:val="single" w:sz="4" w:space="0" w:color="auto"/>
            </w:tcBorders>
          </w:tcPr>
          <w:p w14:paraId="6603D1FF" w14:textId="77777777" w:rsidR="00797AAE" w:rsidRPr="00462990" w:rsidRDefault="00797AAE" w:rsidP="00462990">
            <w:pPr>
              <w:spacing w:line="288" w:lineRule="auto"/>
              <w:jc w:val="both"/>
              <w:rPr>
                <w:sz w:val="26"/>
                <w:szCs w:val="26"/>
              </w:rPr>
            </w:pPr>
            <w:r w:rsidRPr="00462990">
              <w:rPr>
                <w:sz w:val="26"/>
                <w:szCs w:val="26"/>
              </w:rPr>
              <w:t>Cadimi</w:t>
            </w:r>
          </w:p>
        </w:tc>
        <w:tc>
          <w:tcPr>
            <w:tcW w:w="371" w:type="pct"/>
            <w:tcBorders>
              <w:top w:val="single" w:sz="4" w:space="0" w:color="auto"/>
              <w:left w:val="nil"/>
              <w:bottom w:val="single" w:sz="4" w:space="0" w:color="auto"/>
              <w:right w:val="single" w:sz="4" w:space="0" w:color="auto"/>
            </w:tcBorders>
          </w:tcPr>
          <w:p w14:paraId="3B9C1A40" w14:textId="77777777" w:rsidR="00797AAE" w:rsidRPr="00462990" w:rsidRDefault="00797AAE" w:rsidP="00462990">
            <w:pPr>
              <w:spacing w:line="288" w:lineRule="auto"/>
              <w:jc w:val="both"/>
              <w:rPr>
                <w:sz w:val="26"/>
                <w:szCs w:val="26"/>
              </w:rPr>
            </w:pPr>
            <w:r w:rsidRPr="00462990">
              <w:rPr>
                <w:sz w:val="26"/>
                <w:szCs w:val="26"/>
              </w:rPr>
              <w:t>Sắt</w:t>
            </w:r>
          </w:p>
        </w:tc>
        <w:tc>
          <w:tcPr>
            <w:tcW w:w="439" w:type="pct"/>
            <w:tcBorders>
              <w:top w:val="single" w:sz="4" w:space="0" w:color="auto"/>
              <w:left w:val="nil"/>
              <w:bottom w:val="single" w:sz="4" w:space="0" w:color="auto"/>
              <w:right w:val="single" w:sz="4" w:space="0" w:color="auto"/>
            </w:tcBorders>
          </w:tcPr>
          <w:p w14:paraId="6EA7D154" w14:textId="77777777" w:rsidR="00797AAE" w:rsidRPr="00462990" w:rsidRDefault="00797AAE" w:rsidP="00462990">
            <w:pPr>
              <w:spacing w:line="288" w:lineRule="auto"/>
              <w:jc w:val="both"/>
              <w:rPr>
                <w:sz w:val="26"/>
                <w:szCs w:val="26"/>
              </w:rPr>
            </w:pPr>
            <w:r w:rsidRPr="00462990">
              <w:rPr>
                <w:sz w:val="26"/>
                <w:szCs w:val="26"/>
              </w:rPr>
              <w:t>Đồng</w:t>
            </w:r>
          </w:p>
        </w:tc>
        <w:tc>
          <w:tcPr>
            <w:tcW w:w="447" w:type="pct"/>
            <w:tcBorders>
              <w:top w:val="single" w:sz="4" w:space="0" w:color="auto"/>
              <w:left w:val="nil"/>
              <w:bottom w:val="single" w:sz="4" w:space="0" w:color="auto"/>
              <w:right w:val="single" w:sz="4" w:space="0" w:color="auto"/>
            </w:tcBorders>
          </w:tcPr>
          <w:p w14:paraId="371679AE" w14:textId="77777777" w:rsidR="00797AAE" w:rsidRPr="00462990" w:rsidRDefault="00797AAE" w:rsidP="00462990">
            <w:pPr>
              <w:spacing w:line="288" w:lineRule="auto"/>
              <w:jc w:val="both"/>
              <w:rPr>
                <w:sz w:val="26"/>
                <w:szCs w:val="26"/>
              </w:rPr>
            </w:pPr>
            <w:r w:rsidRPr="00462990">
              <w:rPr>
                <w:sz w:val="26"/>
                <w:szCs w:val="26"/>
              </w:rPr>
              <w:t>Thiếc</w:t>
            </w:r>
          </w:p>
        </w:tc>
        <w:tc>
          <w:tcPr>
            <w:tcW w:w="415" w:type="pct"/>
            <w:tcBorders>
              <w:top w:val="single" w:sz="4" w:space="0" w:color="auto"/>
              <w:left w:val="nil"/>
              <w:bottom w:val="single" w:sz="4" w:space="0" w:color="auto"/>
              <w:right w:val="single" w:sz="4" w:space="0" w:color="auto"/>
            </w:tcBorders>
          </w:tcPr>
          <w:p w14:paraId="7446CCEB" w14:textId="77777777" w:rsidR="00797AAE" w:rsidRPr="00462990" w:rsidRDefault="00797AAE" w:rsidP="00462990">
            <w:pPr>
              <w:spacing w:line="288" w:lineRule="auto"/>
              <w:jc w:val="both"/>
              <w:rPr>
                <w:sz w:val="26"/>
                <w:szCs w:val="26"/>
              </w:rPr>
            </w:pPr>
            <w:r w:rsidRPr="00462990">
              <w:rPr>
                <w:sz w:val="26"/>
                <w:szCs w:val="26"/>
              </w:rPr>
              <w:t>Asen</w:t>
            </w:r>
          </w:p>
        </w:tc>
        <w:tc>
          <w:tcPr>
            <w:tcW w:w="431" w:type="pct"/>
            <w:tcBorders>
              <w:top w:val="single" w:sz="4" w:space="0" w:color="auto"/>
              <w:left w:val="nil"/>
              <w:bottom w:val="single" w:sz="4" w:space="0" w:color="auto"/>
              <w:right w:val="single" w:sz="4" w:space="0" w:color="auto"/>
            </w:tcBorders>
          </w:tcPr>
          <w:p w14:paraId="5B3042DD" w14:textId="77777777" w:rsidR="00797AAE" w:rsidRPr="00462990" w:rsidRDefault="00797AAE" w:rsidP="00462990">
            <w:pPr>
              <w:spacing w:line="288" w:lineRule="auto"/>
              <w:jc w:val="both"/>
              <w:rPr>
                <w:sz w:val="26"/>
                <w:szCs w:val="26"/>
              </w:rPr>
            </w:pPr>
            <w:r w:rsidRPr="00462990">
              <w:rPr>
                <w:sz w:val="26"/>
                <w:szCs w:val="26"/>
              </w:rPr>
              <w:t>Cộng</w:t>
            </w:r>
          </w:p>
        </w:tc>
      </w:tr>
      <w:tr w:rsidR="00797AAE" w:rsidRPr="00462990" w14:paraId="315792C3" w14:textId="77777777" w:rsidTr="00DD0EF7">
        <w:trPr>
          <w:trHeight w:val="423"/>
          <w:jc w:val="center"/>
        </w:trPr>
        <w:tc>
          <w:tcPr>
            <w:tcW w:w="1990" w:type="pct"/>
            <w:tcBorders>
              <w:top w:val="single" w:sz="4" w:space="0" w:color="auto"/>
              <w:left w:val="single" w:sz="4" w:space="0" w:color="auto"/>
              <w:bottom w:val="single" w:sz="4" w:space="0" w:color="auto"/>
              <w:right w:val="single" w:sz="4" w:space="0" w:color="auto"/>
            </w:tcBorders>
            <w:vAlign w:val="center"/>
          </w:tcPr>
          <w:p w14:paraId="46D074AC" w14:textId="77777777" w:rsidR="00797AAE" w:rsidRPr="00462990" w:rsidRDefault="00797AAE" w:rsidP="00462990">
            <w:pPr>
              <w:spacing w:line="288" w:lineRule="auto"/>
              <w:jc w:val="both"/>
              <w:rPr>
                <w:sz w:val="26"/>
                <w:szCs w:val="26"/>
              </w:rPr>
            </w:pPr>
            <w:r w:rsidRPr="00462990">
              <w:rPr>
                <w:sz w:val="26"/>
                <w:szCs w:val="26"/>
              </w:rPr>
              <w:t>98,5</w:t>
            </w:r>
          </w:p>
        </w:tc>
        <w:tc>
          <w:tcPr>
            <w:tcW w:w="363" w:type="pct"/>
            <w:tcBorders>
              <w:top w:val="single" w:sz="4" w:space="0" w:color="auto"/>
              <w:left w:val="nil"/>
              <w:bottom w:val="single" w:sz="4" w:space="0" w:color="auto"/>
              <w:right w:val="single" w:sz="4" w:space="0" w:color="auto"/>
            </w:tcBorders>
          </w:tcPr>
          <w:p w14:paraId="4618D841" w14:textId="77777777" w:rsidR="00797AAE" w:rsidRPr="00462990" w:rsidRDefault="00797AAE" w:rsidP="00462990">
            <w:pPr>
              <w:spacing w:line="288" w:lineRule="auto"/>
              <w:jc w:val="both"/>
              <w:rPr>
                <w:sz w:val="26"/>
                <w:szCs w:val="26"/>
              </w:rPr>
            </w:pPr>
            <w:r w:rsidRPr="00462990">
              <w:rPr>
                <w:sz w:val="26"/>
                <w:szCs w:val="26"/>
              </w:rPr>
              <w:t>1,4</w:t>
            </w:r>
          </w:p>
        </w:tc>
        <w:tc>
          <w:tcPr>
            <w:tcW w:w="543" w:type="pct"/>
            <w:tcBorders>
              <w:top w:val="single" w:sz="4" w:space="0" w:color="auto"/>
              <w:left w:val="nil"/>
              <w:bottom w:val="single" w:sz="4" w:space="0" w:color="auto"/>
              <w:right w:val="single" w:sz="4" w:space="0" w:color="auto"/>
            </w:tcBorders>
          </w:tcPr>
          <w:p w14:paraId="422D136C" w14:textId="77777777" w:rsidR="00797AAE" w:rsidRPr="00462990" w:rsidRDefault="00797AAE" w:rsidP="00462990">
            <w:pPr>
              <w:spacing w:line="288" w:lineRule="auto"/>
              <w:jc w:val="both"/>
              <w:rPr>
                <w:sz w:val="26"/>
                <w:szCs w:val="26"/>
              </w:rPr>
            </w:pPr>
            <w:r w:rsidRPr="00462990">
              <w:rPr>
                <w:sz w:val="26"/>
                <w:szCs w:val="26"/>
              </w:rPr>
              <w:t>0,2</w:t>
            </w:r>
          </w:p>
        </w:tc>
        <w:tc>
          <w:tcPr>
            <w:tcW w:w="371" w:type="pct"/>
            <w:tcBorders>
              <w:top w:val="single" w:sz="4" w:space="0" w:color="auto"/>
              <w:left w:val="nil"/>
              <w:bottom w:val="single" w:sz="4" w:space="0" w:color="auto"/>
              <w:right w:val="single" w:sz="4" w:space="0" w:color="auto"/>
            </w:tcBorders>
          </w:tcPr>
          <w:p w14:paraId="564EFFF5" w14:textId="77777777" w:rsidR="00797AAE" w:rsidRPr="00462990" w:rsidRDefault="00797AAE" w:rsidP="00462990">
            <w:pPr>
              <w:spacing w:line="288" w:lineRule="auto"/>
              <w:jc w:val="both"/>
              <w:rPr>
                <w:sz w:val="26"/>
                <w:szCs w:val="26"/>
              </w:rPr>
            </w:pPr>
            <w:r w:rsidRPr="00462990">
              <w:rPr>
                <w:sz w:val="26"/>
                <w:szCs w:val="26"/>
              </w:rPr>
              <w:t>0,05</w:t>
            </w:r>
          </w:p>
        </w:tc>
        <w:tc>
          <w:tcPr>
            <w:tcW w:w="439" w:type="pct"/>
            <w:tcBorders>
              <w:top w:val="single" w:sz="4" w:space="0" w:color="auto"/>
              <w:left w:val="nil"/>
              <w:bottom w:val="single" w:sz="4" w:space="0" w:color="auto"/>
              <w:right w:val="single" w:sz="4" w:space="0" w:color="auto"/>
            </w:tcBorders>
          </w:tcPr>
          <w:p w14:paraId="2FBE3F29" w14:textId="77777777" w:rsidR="00797AAE" w:rsidRPr="00462990" w:rsidRDefault="00797AAE" w:rsidP="00462990">
            <w:pPr>
              <w:spacing w:line="288" w:lineRule="auto"/>
              <w:jc w:val="both"/>
              <w:rPr>
                <w:sz w:val="26"/>
                <w:szCs w:val="26"/>
              </w:rPr>
            </w:pPr>
            <w:r w:rsidRPr="00462990">
              <w:rPr>
                <w:sz w:val="26"/>
                <w:szCs w:val="26"/>
              </w:rPr>
              <w:t>0,02</w:t>
            </w:r>
          </w:p>
        </w:tc>
        <w:tc>
          <w:tcPr>
            <w:tcW w:w="447" w:type="pct"/>
            <w:tcBorders>
              <w:top w:val="single" w:sz="4" w:space="0" w:color="auto"/>
              <w:left w:val="nil"/>
              <w:bottom w:val="single" w:sz="4" w:space="0" w:color="auto"/>
              <w:right w:val="single" w:sz="4" w:space="0" w:color="auto"/>
            </w:tcBorders>
          </w:tcPr>
          <w:p w14:paraId="3089C39D" w14:textId="77777777" w:rsidR="00797AAE" w:rsidRPr="00462990" w:rsidRDefault="00797AAE" w:rsidP="00462990">
            <w:pPr>
              <w:spacing w:line="288" w:lineRule="auto"/>
              <w:jc w:val="both"/>
              <w:rPr>
                <w:sz w:val="26"/>
                <w:szCs w:val="26"/>
              </w:rPr>
            </w:pPr>
            <w:r w:rsidRPr="00462990">
              <w:rPr>
                <w:sz w:val="26"/>
                <w:szCs w:val="26"/>
              </w:rPr>
              <w:t>0,04</w:t>
            </w:r>
          </w:p>
        </w:tc>
        <w:tc>
          <w:tcPr>
            <w:tcW w:w="415" w:type="pct"/>
            <w:tcBorders>
              <w:top w:val="single" w:sz="4" w:space="0" w:color="auto"/>
              <w:left w:val="nil"/>
              <w:bottom w:val="single" w:sz="4" w:space="0" w:color="auto"/>
              <w:right w:val="single" w:sz="4" w:space="0" w:color="auto"/>
            </w:tcBorders>
          </w:tcPr>
          <w:p w14:paraId="30222EF6" w14:textId="77777777" w:rsidR="00797AAE" w:rsidRPr="00462990" w:rsidRDefault="00797AAE" w:rsidP="00462990">
            <w:pPr>
              <w:spacing w:line="288" w:lineRule="auto"/>
              <w:jc w:val="both"/>
              <w:rPr>
                <w:sz w:val="26"/>
                <w:szCs w:val="26"/>
              </w:rPr>
            </w:pPr>
            <w:r w:rsidRPr="00462990">
              <w:rPr>
                <w:sz w:val="26"/>
                <w:szCs w:val="26"/>
              </w:rPr>
              <w:t>0,01</w:t>
            </w:r>
          </w:p>
        </w:tc>
        <w:tc>
          <w:tcPr>
            <w:tcW w:w="431" w:type="pct"/>
            <w:tcBorders>
              <w:top w:val="single" w:sz="4" w:space="0" w:color="auto"/>
              <w:left w:val="nil"/>
              <w:bottom w:val="single" w:sz="4" w:space="0" w:color="auto"/>
              <w:right w:val="single" w:sz="4" w:space="0" w:color="auto"/>
            </w:tcBorders>
          </w:tcPr>
          <w:p w14:paraId="2A704D70" w14:textId="77777777" w:rsidR="00797AAE" w:rsidRPr="00462990" w:rsidRDefault="00797AAE" w:rsidP="00462990">
            <w:pPr>
              <w:spacing w:line="288" w:lineRule="auto"/>
              <w:jc w:val="both"/>
              <w:rPr>
                <w:sz w:val="26"/>
                <w:szCs w:val="26"/>
              </w:rPr>
            </w:pPr>
            <w:r w:rsidRPr="00462990">
              <w:rPr>
                <w:sz w:val="26"/>
                <w:szCs w:val="26"/>
              </w:rPr>
              <w:t>1,5</w:t>
            </w:r>
          </w:p>
        </w:tc>
      </w:tr>
    </w:tbl>
    <w:p w14:paraId="07A60ADA" w14:textId="77777777" w:rsidR="00797AAE" w:rsidRPr="00462990" w:rsidRDefault="00797AAE" w:rsidP="00462990">
      <w:pPr>
        <w:spacing w:line="288" w:lineRule="auto"/>
        <w:jc w:val="both"/>
        <w:rPr>
          <w:rFonts w:eastAsia="SimSun"/>
          <w:kern w:val="2"/>
          <w:sz w:val="26"/>
          <w:szCs w:val="26"/>
        </w:rPr>
      </w:pPr>
      <w:r w:rsidRPr="00462990">
        <w:rPr>
          <w:sz w:val="26"/>
          <w:szCs w:val="26"/>
        </w:rPr>
        <w:t>Những yêu cầu khi kiểm tra, nghiệm thu:</w:t>
      </w:r>
    </w:p>
    <w:p w14:paraId="07FAEFAB" w14:textId="77777777" w:rsidR="00797AAE" w:rsidRPr="00462990" w:rsidRDefault="00797AAE" w:rsidP="00462990">
      <w:pPr>
        <w:spacing w:line="288" w:lineRule="auto"/>
        <w:jc w:val="both"/>
        <w:rPr>
          <w:sz w:val="26"/>
          <w:szCs w:val="26"/>
        </w:rPr>
      </w:pPr>
      <w:r w:rsidRPr="00462990">
        <w:rPr>
          <w:sz w:val="26"/>
          <w:szCs w:val="26"/>
        </w:rPr>
        <w:t xml:space="preserve"> Yêu cầu bên giao vật tư phải đưa các biên bản thử nghiệm, tiêu chuẩn phải đạt theo bảng 1 và bảng 2.</w:t>
      </w:r>
    </w:p>
    <w:p w14:paraId="40C91583" w14:textId="77777777" w:rsidR="00797AAE" w:rsidRPr="00462990" w:rsidRDefault="00797AAE" w:rsidP="00462990">
      <w:pPr>
        <w:spacing w:line="288" w:lineRule="auto"/>
        <w:jc w:val="both"/>
        <w:rPr>
          <w:sz w:val="26"/>
          <w:szCs w:val="26"/>
        </w:rPr>
      </w:pPr>
      <w:r w:rsidRPr="00462990">
        <w:rPr>
          <w:sz w:val="26"/>
          <w:szCs w:val="26"/>
        </w:rPr>
        <w:tab/>
        <w:t>+ Độ dày cục bộ nhỏ nhất của lớp mạ không được nhỏ hơn 90% độ dày quy định trong bảng 1.</w:t>
      </w:r>
    </w:p>
    <w:p w14:paraId="7D4B2ABD" w14:textId="77777777" w:rsidR="00797AAE" w:rsidRPr="00462990" w:rsidRDefault="00797AAE" w:rsidP="00462990">
      <w:pPr>
        <w:spacing w:line="288" w:lineRule="auto"/>
        <w:jc w:val="both"/>
        <w:rPr>
          <w:sz w:val="26"/>
          <w:szCs w:val="26"/>
        </w:rPr>
      </w:pPr>
      <w:r w:rsidRPr="00462990">
        <w:rPr>
          <w:sz w:val="26"/>
          <w:szCs w:val="26"/>
        </w:rPr>
        <w:tab/>
        <w:t>+ Độ dày lớp mạ quy định trong bảng 1 có thể lớn hơn (trừ bulong, đai ốc) nhưng không vượt quá 200mm (tương ứng khối lượng kẽm 1420g/m2)</w:t>
      </w:r>
    </w:p>
    <w:p w14:paraId="47B380EE" w14:textId="77777777" w:rsidR="00797AAE" w:rsidRPr="00462990" w:rsidRDefault="00797AAE" w:rsidP="00462990">
      <w:pPr>
        <w:spacing w:line="288" w:lineRule="auto"/>
        <w:jc w:val="both"/>
        <w:rPr>
          <w:sz w:val="26"/>
          <w:szCs w:val="26"/>
        </w:rPr>
      </w:pPr>
      <w:r w:rsidRPr="00462990">
        <w:rPr>
          <w:sz w:val="26"/>
          <w:szCs w:val="26"/>
        </w:rPr>
        <w:t>Kiểm tra thực tế:</w:t>
      </w:r>
    </w:p>
    <w:p w14:paraId="4C66166F" w14:textId="77777777" w:rsidR="00797AAE" w:rsidRPr="00462990" w:rsidRDefault="00797AAE" w:rsidP="00462990">
      <w:pPr>
        <w:spacing w:line="288" w:lineRule="auto"/>
        <w:jc w:val="both"/>
        <w:rPr>
          <w:sz w:val="26"/>
          <w:szCs w:val="26"/>
        </w:rPr>
      </w:pPr>
      <w:r w:rsidRPr="00462990">
        <w:rPr>
          <w:sz w:val="26"/>
          <w:szCs w:val="26"/>
        </w:rPr>
        <w:tab/>
        <w:t>+ Các lỗ bulong, đinh tán, trục xuyên qua chi tiết vật liêu phải được gia công chính xác theo đường kính đó tính đến bề dày lớp mạ. Sau khi mạ không cho phép sửa lại lỗ.</w:t>
      </w:r>
    </w:p>
    <w:p w14:paraId="0377705A" w14:textId="77777777" w:rsidR="00797AAE" w:rsidRPr="00462990" w:rsidRDefault="00797AAE" w:rsidP="00462990">
      <w:pPr>
        <w:spacing w:line="288" w:lineRule="auto"/>
        <w:jc w:val="both"/>
        <w:rPr>
          <w:sz w:val="26"/>
          <w:szCs w:val="26"/>
        </w:rPr>
      </w:pPr>
      <w:r w:rsidRPr="00462990">
        <w:rPr>
          <w:sz w:val="26"/>
          <w:szCs w:val="26"/>
        </w:rPr>
        <w:lastRenderedPageBreak/>
        <w:tab/>
        <w:t>+ Lớp phủ phải đều, liên tục và bám dính chắc vào kim loại nền. Không cho phép có các vết nứt, vết lồi nhọn, giọt bọt khí, vết đọng xỉ kẽm và chất trợ dung, vết tích tụ, những chỗ bị dày thêm, các hạt kẽm cứng, vết lõm do kìm hoặc kẹp để lại trên bề mặt lớp mạ.</w:t>
      </w:r>
    </w:p>
    <w:p w14:paraId="181DDFE0" w14:textId="77777777" w:rsidR="00797AAE" w:rsidRPr="00462990" w:rsidRDefault="00797AAE" w:rsidP="00462990">
      <w:pPr>
        <w:spacing w:line="288" w:lineRule="auto"/>
        <w:jc w:val="both"/>
        <w:rPr>
          <w:sz w:val="26"/>
          <w:szCs w:val="26"/>
        </w:rPr>
      </w:pPr>
      <w:r w:rsidRPr="00462990">
        <w:rPr>
          <w:sz w:val="26"/>
          <w:szCs w:val="26"/>
        </w:rPr>
        <w:tab/>
        <w:t>+ Tuỳ theo độ nhám và thành phần của kim loại nền, lớp phủ có thể có màu sắc từ bạc trắng đến xám. Bề mặt lớp phủ có thể nhẵn hoặc nhám. Sự khác nhau về màu sắc và độ nhám của lớp mạ không bị coi là dấu hiệu của phế phẩm.</w:t>
      </w:r>
    </w:p>
    <w:p w14:paraId="4D224A2C" w14:textId="77777777" w:rsidR="00797AAE" w:rsidRPr="00462990" w:rsidRDefault="00797AAE" w:rsidP="00462990">
      <w:pPr>
        <w:spacing w:line="288" w:lineRule="auto"/>
        <w:jc w:val="both"/>
        <w:rPr>
          <w:sz w:val="26"/>
          <w:szCs w:val="26"/>
        </w:rPr>
      </w:pPr>
      <w:r w:rsidRPr="00462990">
        <w:rPr>
          <w:sz w:val="26"/>
          <w:szCs w:val="26"/>
        </w:rPr>
        <w:t xml:space="preserve"> Tiến hành thử nghiệm độ bám dính bằng phương pháp rạch kẻ ô vuông:</w:t>
      </w:r>
    </w:p>
    <w:p w14:paraId="378463DC" w14:textId="77777777" w:rsidR="00797AAE" w:rsidRPr="00462990" w:rsidRDefault="00797AAE" w:rsidP="00462990">
      <w:pPr>
        <w:spacing w:line="288" w:lineRule="auto"/>
        <w:jc w:val="both"/>
        <w:rPr>
          <w:sz w:val="26"/>
          <w:szCs w:val="26"/>
        </w:rPr>
      </w:pPr>
      <w:r w:rsidRPr="00462990">
        <w:rPr>
          <w:sz w:val="26"/>
          <w:szCs w:val="26"/>
        </w:rPr>
        <w:tab/>
        <w:t>+ Vật mẫu dùng để thử phải là vật liệu mạ, được mạ đồng thời và có màu sắc, độ nhám giống với sản phẩm nghiệm thu.</w:t>
      </w:r>
    </w:p>
    <w:p w14:paraId="6CF7BBA5" w14:textId="77777777" w:rsidR="00797AAE" w:rsidRPr="00462990" w:rsidRDefault="00797AAE" w:rsidP="00462990">
      <w:pPr>
        <w:spacing w:line="288" w:lineRule="auto"/>
        <w:jc w:val="both"/>
        <w:rPr>
          <w:sz w:val="26"/>
          <w:szCs w:val="26"/>
        </w:rPr>
      </w:pPr>
      <w:r w:rsidRPr="00462990">
        <w:rPr>
          <w:sz w:val="26"/>
          <w:szCs w:val="26"/>
        </w:rPr>
        <w:tab/>
        <w:t>+ Mẫu thử là thép định hình dài 300mm, gia công 2 lỗ đường kính 20mm ở 2 đầu.</w:t>
      </w:r>
    </w:p>
    <w:p w14:paraId="76E6A924" w14:textId="77777777" w:rsidR="00797AAE" w:rsidRPr="00462990" w:rsidRDefault="00797AAE" w:rsidP="00462990">
      <w:pPr>
        <w:spacing w:line="288" w:lineRule="auto"/>
        <w:jc w:val="both"/>
        <w:rPr>
          <w:sz w:val="26"/>
          <w:szCs w:val="26"/>
        </w:rPr>
      </w:pPr>
      <w:r w:rsidRPr="00462990">
        <w:rPr>
          <w:sz w:val="26"/>
          <w:szCs w:val="26"/>
        </w:rPr>
        <w:tab/>
        <w:t>+ Mỗi bề mặt vật mẫu được rạch kẻ ô vuông ở 3 vị trí cách đều</w:t>
      </w:r>
    </w:p>
    <w:p w14:paraId="09F3C231" w14:textId="77777777" w:rsidR="00797AAE" w:rsidRPr="00462990" w:rsidRDefault="00797AAE" w:rsidP="00462990">
      <w:pPr>
        <w:spacing w:line="288" w:lineRule="auto"/>
        <w:jc w:val="both"/>
        <w:rPr>
          <w:sz w:val="26"/>
          <w:szCs w:val="26"/>
        </w:rPr>
      </w:pPr>
      <w:r w:rsidRPr="00462990">
        <w:rPr>
          <w:sz w:val="26"/>
          <w:szCs w:val="26"/>
        </w:rPr>
        <w:tab/>
        <w:t>+ Tại mỗi vị trí, dùng dụng cụ rạch lên bề mặt mẫu thử, độ sâu của vạch đến hết lớp bề dày lớp mạ, kẻ rạch 6 vạch song song cách đều nhau từ 3-5mm. Tiếp tục kẻ rạch 6 vạch vuông góc với các vạch đó vạch trước.</w:t>
      </w:r>
    </w:p>
    <w:p w14:paraId="676D8BDE" w14:textId="77777777" w:rsidR="00797AAE" w:rsidRPr="00462990" w:rsidRDefault="00797AAE" w:rsidP="00462990">
      <w:pPr>
        <w:spacing w:line="288" w:lineRule="auto"/>
        <w:jc w:val="both"/>
        <w:rPr>
          <w:sz w:val="26"/>
          <w:szCs w:val="26"/>
        </w:rPr>
      </w:pPr>
      <w:r w:rsidRPr="00462990">
        <w:rPr>
          <w:sz w:val="26"/>
          <w:szCs w:val="26"/>
        </w:rPr>
        <w:t xml:space="preserve">      Độ bám dính được coi là đạt yêu cầu nếu không có hiện tượng bong lớp mạ do kẻ vạch.</w:t>
      </w:r>
    </w:p>
    <w:p w14:paraId="79737222" w14:textId="23C2F7DB" w:rsidR="00817D1D" w:rsidRPr="00E34196" w:rsidRDefault="00817D1D" w:rsidP="000F30AA">
      <w:pPr>
        <w:pStyle w:val="BodyText"/>
        <w:numPr>
          <w:ilvl w:val="0"/>
          <w:numId w:val="33"/>
        </w:numPr>
        <w:tabs>
          <w:tab w:val="left" w:pos="426"/>
        </w:tabs>
        <w:kinsoku w:val="0"/>
        <w:overflowPunct w:val="0"/>
        <w:spacing w:before="60" w:after="60" w:line="288" w:lineRule="auto"/>
        <w:ind w:left="0" w:firstLine="0"/>
        <w:jc w:val="both"/>
        <w:rPr>
          <w:b/>
          <w:bCs/>
          <w:color w:val="000000" w:themeColor="text1"/>
          <w:sz w:val="26"/>
          <w:szCs w:val="26"/>
        </w:rPr>
      </w:pPr>
      <w:r w:rsidRPr="00E34196">
        <w:rPr>
          <w:b/>
          <w:bCs/>
          <w:color w:val="000000" w:themeColor="text1"/>
          <w:sz w:val="26"/>
          <w:szCs w:val="26"/>
        </w:rPr>
        <w:t xml:space="preserve">Mục </w:t>
      </w:r>
      <w:r w:rsidR="0091458E">
        <w:rPr>
          <w:b/>
          <w:bCs/>
          <w:color w:val="000000" w:themeColor="text1"/>
          <w:sz w:val="26"/>
          <w:szCs w:val="26"/>
        </w:rPr>
        <w:t>9</w:t>
      </w:r>
      <w:r w:rsidRPr="00E34196">
        <w:rPr>
          <w:b/>
          <w:bCs/>
          <w:color w:val="000000" w:themeColor="text1"/>
          <w:sz w:val="26"/>
          <w:szCs w:val="26"/>
        </w:rPr>
        <w:t>. Tiêu chuẩn kỹ thuật cáp</w:t>
      </w:r>
      <w:r w:rsidRPr="00E34196">
        <w:rPr>
          <w:b/>
          <w:bCs/>
          <w:color w:val="000000" w:themeColor="text1"/>
          <w:spacing w:val="-12"/>
          <w:sz w:val="26"/>
          <w:szCs w:val="26"/>
        </w:rPr>
        <w:t xml:space="preserve"> </w:t>
      </w:r>
      <w:r w:rsidRPr="00E34196">
        <w:rPr>
          <w:b/>
          <w:bCs/>
          <w:color w:val="000000" w:themeColor="text1"/>
          <w:spacing w:val="-3"/>
          <w:sz w:val="26"/>
          <w:szCs w:val="26"/>
        </w:rPr>
        <w:t>hạ</w:t>
      </w:r>
      <w:r w:rsidRPr="00E34196">
        <w:rPr>
          <w:b/>
          <w:bCs/>
          <w:color w:val="000000" w:themeColor="text1"/>
          <w:spacing w:val="-20"/>
          <w:sz w:val="26"/>
          <w:szCs w:val="26"/>
        </w:rPr>
        <w:t xml:space="preserve"> </w:t>
      </w:r>
      <w:r w:rsidRPr="00E34196">
        <w:rPr>
          <w:b/>
          <w:bCs/>
          <w:color w:val="000000" w:themeColor="text1"/>
          <w:sz w:val="26"/>
          <w:szCs w:val="26"/>
        </w:rPr>
        <w:t>áp</w:t>
      </w:r>
      <w:r w:rsidRPr="00E34196">
        <w:rPr>
          <w:b/>
          <w:bCs/>
          <w:color w:val="000000" w:themeColor="text1"/>
          <w:spacing w:val="-12"/>
          <w:sz w:val="26"/>
          <w:szCs w:val="26"/>
        </w:rPr>
        <w:t xml:space="preserve"> </w:t>
      </w:r>
      <w:r w:rsidRPr="00E34196">
        <w:rPr>
          <w:b/>
          <w:bCs/>
          <w:color w:val="000000" w:themeColor="text1"/>
          <w:sz w:val="26"/>
          <w:szCs w:val="26"/>
        </w:rPr>
        <w:t>ruột</w:t>
      </w:r>
      <w:r w:rsidRPr="00E34196">
        <w:rPr>
          <w:b/>
          <w:bCs/>
          <w:color w:val="000000" w:themeColor="text1"/>
          <w:spacing w:val="-13"/>
          <w:sz w:val="26"/>
          <w:szCs w:val="26"/>
        </w:rPr>
        <w:t xml:space="preserve"> </w:t>
      </w:r>
      <w:r w:rsidRPr="00E34196">
        <w:rPr>
          <w:b/>
          <w:bCs/>
          <w:color w:val="000000" w:themeColor="text1"/>
          <w:sz w:val="26"/>
          <w:szCs w:val="26"/>
        </w:rPr>
        <w:t>đồng Không</w:t>
      </w:r>
      <w:r w:rsidRPr="00E34196">
        <w:rPr>
          <w:b/>
          <w:bCs/>
          <w:color w:val="000000" w:themeColor="text1"/>
          <w:spacing w:val="-16"/>
          <w:sz w:val="26"/>
          <w:szCs w:val="26"/>
        </w:rPr>
        <w:t xml:space="preserve"> </w:t>
      </w:r>
      <w:r w:rsidRPr="00E34196">
        <w:rPr>
          <w:b/>
          <w:bCs/>
          <w:color w:val="000000" w:themeColor="text1"/>
          <w:sz w:val="26"/>
          <w:szCs w:val="26"/>
        </w:rPr>
        <w:t>giáp kim loại</w:t>
      </w:r>
      <w:r w:rsidR="00CD651C">
        <w:rPr>
          <w:b/>
          <w:bCs/>
          <w:color w:val="000000" w:themeColor="text1"/>
          <w:spacing w:val="-16"/>
          <w:sz w:val="26"/>
          <w:szCs w:val="26"/>
        </w:rPr>
        <w:t xml:space="preserve">: </w:t>
      </w:r>
      <w:r w:rsidRPr="00E34196">
        <w:rPr>
          <w:b/>
          <w:bCs/>
          <w:color w:val="000000" w:themeColor="text1"/>
          <w:sz w:val="26"/>
          <w:szCs w:val="26"/>
        </w:rPr>
        <w:t>2x6mm</w:t>
      </w:r>
      <w:r w:rsidRPr="00E34196">
        <w:rPr>
          <w:b/>
          <w:bCs/>
          <w:color w:val="000000" w:themeColor="text1"/>
          <w:sz w:val="26"/>
          <w:szCs w:val="26"/>
          <w:vertAlign w:val="superscript"/>
        </w:rPr>
        <w:t>2</w:t>
      </w:r>
      <w:r w:rsidRPr="00E34196">
        <w:rPr>
          <w:b/>
          <w:bCs/>
          <w:color w:val="000000" w:themeColor="text1"/>
          <w:sz w:val="26"/>
          <w:szCs w:val="26"/>
        </w:rPr>
        <w:t>; 4x16mm</w:t>
      </w:r>
      <w:r w:rsidRPr="00E34196">
        <w:rPr>
          <w:b/>
          <w:bCs/>
          <w:color w:val="000000" w:themeColor="text1"/>
          <w:sz w:val="26"/>
          <w:szCs w:val="26"/>
          <w:vertAlign w:val="superscript"/>
        </w:rPr>
        <w:t>2</w:t>
      </w:r>
      <w:r w:rsidRPr="00E34196">
        <w:rPr>
          <w:b/>
          <w:bCs/>
          <w:color w:val="000000" w:themeColor="text1"/>
          <w:sz w:val="26"/>
          <w:szCs w:val="26"/>
        </w:rPr>
        <w:t xml:space="preserve"> (QĐ số 3446/QĐ-EVNHANOI ngày 01/06/2021)</w:t>
      </w:r>
    </w:p>
    <w:p w14:paraId="5CEE79A3" w14:textId="77777777" w:rsidR="00817D1D" w:rsidRPr="00E34196" w:rsidRDefault="00817D1D" w:rsidP="000F30AA">
      <w:pPr>
        <w:pStyle w:val="Heading1"/>
        <w:numPr>
          <w:ilvl w:val="0"/>
          <w:numId w:val="35"/>
        </w:numPr>
        <w:tabs>
          <w:tab w:val="left" w:pos="403"/>
        </w:tabs>
        <w:spacing w:before="60" w:after="60" w:line="288" w:lineRule="auto"/>
        <w:ind w:left="284" w:hanging="360"/>
        <w:jc w:val="both"/>
        <w:rPr>
          <w:rFonts w:ascii="Times New Roman" w:hAnsi="Times New Roman" w:cs="Times New Roman"/>
          <w:b/>
          <w:bCs/>
          <w:color w:val="000000" w:themeColor="text1"/>
          <w:sz w:val="26"/>
          <w:szCs w:val="26"/>
        </w:rPr>
      </w:pPr>
      <w:r w:rsidRPr="00E34196">
        <w:rPr>
          <w:rFonts w:ascii="Times New Roman" w:hAnsi="Times New Roman" w:cs="Times New Roman"/>
          <w:b/>
          <w:bCs/>
          <w:color w:val="000000" w:themeColor="text1"/>
          <w:sz w:val="26"/>
          <w:szCs w:val="26"/>
        </w:rPr>
        <w:t>Yêu cầu</w:t>
      </w:r>
      <w:r w:rsidRPr="00E34196">
        <w:rPr>
          <w:rFonts w:ascii="Times New Roman" w:hAnsi="Times New Roman" w:cs="Times New Roman"/>
          <w:b/>
          <w:bCs/>
          <w:color w:val="000000" w:themeColor="text1"/>
          <w:spacing w:val="-29"/>
          <w:sz w:val="26"/>
          <w:szCs w:val="26"/>
        </w:rPr>
        <w:t xml:space="preserve"> </w:t>
      </w:r>
      <w:r w:rsidRPr="00E34196">
        <w:rPr>
          <w:rFonts w:ascii="Times New Roman" w:hAnsi="Times New Roman" w:cs="Times New Roman"/>
          <w:b/>
          <w:bCs/>
          <w:color w:val="000000" w:themeColor="text1"/>
          <w:sz w:val="26"/>
          <w:szCs w:val="26"/>
        </w:rPr>
        <w:t>chung:</w:t>
      </w:r>
    </w:p>
    <w:p w14:paraId="43BD42A6" w14:textId="77777777" w:rsidR="00817D1D" w:rsidRPr="00E34196" w:rsidRDefault="00817D1D" w:rsidP="000F30AA">
      <w:pPr>
        <w:pStyle w:val="BodyText"/>
        <w:spacing w:before="60" w:after="60" w:line="288" w:lineRule="auto"/>
        <w:ind w:right="106" w:firstLine="283"/>
        <w:rPr>
          <w:color w:val="000000" w:themeColor="text1"/>
          <w:sz w:val="26"/>
          <w:szCs w:val="26"/>
        </w:rPr>
      </w:pPr>
      <w:r w:rsidRPr="00E34196">
        <w:rPr>
          <w:color w:val="000000" w:themeColor="text1"/>
          <w:sz w:val="26"/>
          <w:szCs w:val="26"/>
        </w:rPr>
        <w:t>Thông</w:t>
      </w:r>
      <w:r w:rsidRPr="00E34196">
        <w:rPr>
          <w:color w:val="000000" w:themeColor="text1"/>
          <w:spacing w:val="-11"/>
          <w:sz w:val="26"/>
          <w:szCs w:val="26"/>
        </w:rPr>
        <w:t xml:space="preserve"> </w:t>
      </w:r>
      <w:r w:rsidRPr="00E34196">
        <w:rPr>
          <w:color w:val="000000" w:themeColor="text1"/>
          <w:sz w:val="26"/>
          <w:szCs w:val="26"/>
        </w:rPr>
        <w:t>số</w:t>
      </w:r>
      <w:r w:rsidRPr="00E34196">
        <w:rPr>
          <w:color w:val="000000" w:themeColor="text1"/>
          <w:spacing w:val="-16"/>
          <w:sz w:val="26"/>
          <w:szCs w:val="26"/>
        </w:rPr>
        <w:t xml:space="preserve"> </w:t>
      </w:r>
      <w:r w:rsidRPr="00E34196">
        <w:rPr>
          <w:color w:val="000000" w:themeColor="text1"/>
          <w:sz w:val="26"/>
          <w:szCs w:val="26"/>
        </w:rPr>
        <w:t>kỹ</w:t>
      </w:r>
      <w:r w:rsidRPr="00E34196">
        <w:rPr>
          <w:color w:val="000000" w:themeColor="text1"/>
          <w:spacing w:val="-12"/>
          <w:sz w:val="26"/>
          <w:szCs w:val="26"/>
        </w:rPr>
        <w:t xml:space="preserve"> </w:t>
      </w:r>
      <w:r w:rsidRPr="00E34196">
        <w:rPr>
          <w:color w:val="000000" w:themeColor="text1"/>
          <w:sz w:val="26"/>
          <w:szCs w:val="26"/>
        </w:rPr>
        <w:t>thuật</w:t>
      </w:r>
      <w:r w:rsidRPr="00E34196">
        <w:rPr>
          <w:color w:val="000000" w:themeColor="text1"/>
          <w:spacing w:val="-5"/>
          <w:sz w:val="26"/>
          <w:szCs w:val="26"/>
        </w:rPr>
        <w:t xml:space="preserve"> </w:t>
      </w:r>
      <w:r w:rsidRPr="00E34196">
        <w:rPr>
          <w:color w:val="000000" w:themeColor="text1"/>
          <w:sz w:val="26"/>
          <w:szCs w:val="26"/>
        </w:rPr>
        <w:t>này</w:t>
      </w:r>
      <w:r w:rsidRPr="00E34196">
        <w:rPr>
          <w:color w:val="000000" w:themeColor="text1"/>
          <w:spacing w:val="-11"/>
          <w:sz w:val="26"/>
          <w:szCs w:val="26"/>
        </w:rPr>
        <w:t xml:space="preserve"> </w:t>
      </w:r>
      <w:r w:rsidRPr="00E34196">
        <w:rPr>
          <w:color w:val="000000" w:themeColor="text1"/>
          <w:sz w:val="26"/>
          <w:szCs w:val="26"/>
        </w:rPr>
        <w:t>bao</w:t>
      </w:r>
      <w:r w:rsidRPr="00E34196">
        <w:rPr>
          <w:color w:val="000000" w:themeColor="text1"/>
          <w:spacing w:val="-4"/>
          <w:sz w:val="26"/>
          <w:szCs w:val="26"/>
        </w:rPr>
        <w:t xml:space="preserve"> </w:t>
      </w:r>
      <w:r w:rsidRPr="00E34196">
        <w:rPr>
          <w:color w:val="000000" w:themeColor="text1"/>
          <w:sz w:val="26"/>
          <w:szCs w:val="26"/>
        </w:rPr>
        <w:t>gồm</w:t>
      </w:r>
      <w:r w:rsidRPr="00E34196">
        <w:rPr>
          <w:color w:val="000000" w:themeColor="text1"/>
          <w:spacing w:val="-11"/>
          <w:sz w:val="26"/>
          <w:szCs w:val="26"/>
        </w:rPr>
        <w:t xml:space="preserve"> </w:t>
      </w:r>
      <w:r w:rsidRPr="00E34196">
        <w:rPr>
          <w:color w:val="000000" w:themeColor="text1"/>
          <w:sz w:val="26"/>
          <w:szCs w:val="26"/>
        </w:rPr>
        <w:t>phần</w:t>
      </w:r>
      <w:r w:rsidRPr="00E34196">
        <w:rPr>
          <w:color w:val="000000" w:themeColor="text1"/>
          <w:spacing w:val="-8"/>
          <w:sz w:val="26"/>
          <w:szCs w:val="26"/>
        </w:rPr>
        <w:t xml:space="preserve"> </w:t>
      </w:r>
      <w:r w:rsidRPr="00E34196">
        <w:rPr>
          <w:color w:val="000000" w:themeColor="text1"/>
          <w:sz w:val="26"/>
          <w:szCs w:val="26"/>
        </w:rPr>
        <w:t>thiết</w:t>
      </w:r>
      <w:r w:rsidRPr="00E34196">
        <w:rPr>
          <w:color w:val="000000" w:themeColor="text1"/>
          <w:spacing w:val="-5"/>
          <w:sz w:val="26"/>
          <w:szCs w:val="26"/>
        </w:rPr>
        <w:t xml:space="preserve"> </w:t>
      </w:r>
      <w:r w:rsidRPr="00E34196">
        <w:rPr>
          <w:color w:val="000000" w:themeColor="text1"/>
          <w:sz w:val="26"/>
          <w:szCs w:val="26"/>
        </w:rPr>
        <w:t>kế,</w:t>
      </w:r>
      <w:r w:rsidRPr="00E34196">
        <w:rPr>
          <w:color w:val="000000" w:themeColor="text1"/>
          <w:spacing w:val="-6"/>
          <w:sz w:val="26"/>
          <w:szCs w:val="26"/>
        </w:rPr>
        <w:t xml:space="preserve"> </w:t>
      </w:r>
      <w:r w:rsidRPr="00E34196">
        <w:rPr>
          <w:color w:val="000000" w:themeColor="text1"/>
          <w:sz w:val="26"/>
          <w:szCs w:val="26"/>
        </w:rPr>
        <w:t>chế</w:t>
      </w:r>
      <w:r w:rsidRPr="00E34196">
        <w:rPr>
          <w:color w:val="000000" w:themeColor="text1"/>
          <w:spacing w:val="-16"/>
          <w:sz w:val="26"/>
          <w:szCs w:val="26"/>
        </w:rPr>
        <w:t xml:space="preserve"> </w:t>
      </w:r>
      <w:r w:rsidRPr="00E34196">
        <w:rPr>
          <w:color w:val="000000" w:themeColor="text1"/>
          <w:sz w:val="26"/>
          <w:szCs w:val="26"/>
        </w:rPr>
        <w:t>tạo,</w:t>
      </w:r>
      <w:r w:rsidRPr="00E34196">
        <w:rPr>
          <w:color w:val="000000" w:themeColor="text1"/>
          <w:spacing w:val="-6"/>
          <w:sz w:val="26"/>
          <w:szCs w:val="26"/>
        </w:rPr>
        <w:t xml:space="preserve"> </w:t>
      </w:r>
      <w:r w:rsidRPr="00E34196">
        <w:rPr>
          <w:color w:val="000000" w:themeColor="text1"/>
          <w:sz w:val="26"/>
          <w:szCs w:val="26"/>
        </w:rPr>
        <w:t>thử</w:t>
      </w:r>
      <w:r w:rsidRPr="00E34196">
        <w:rPr>
          <w:color w:val="000000" w:themeColor="text1"/>
          <w:spacing w:val="-12"/>
          <w:sz w:val="26"/>
          <w:szCs w:val="26"/>
        </w:rPr>
        <w:t xml:space="preserve"> </w:t>
      </w:r>
      <w:r w:rsidRPr="00E34196">
        <w:rPr>
          <w:color w:val="000000" w:themeColor="text1"/>
          <w:sz w:val="26"/>
          <w:szCs w:val="26"/>
        </w:rPr>
        <w:t>nghiệm,</w:t>
      </w:r>
      <w:r w:rsidRPr="00E34196">
        <w:rPr>
          <w:color w:val="000000" w:themeColor="text1"/>
          <w:spacing w:val="-6"/>
          <w:sz w:val="26"/>
          <w:szCs w:val="26"/>
        </w:rPr>
        <w:t xml:space="preserve"> </w:t>
      </w:r>
      <w:r w:rsidRPr="00E34196">
        <w:rPr>
          <w:color w:val="000000" w:themeColor="text1"/>
          <w:sz w:val="26"/>
          <w:szCs w:val="26"/>
        </w:rPr>
        <w:t>đóng gói</w:t>
      </w:r>
      <w:r w:rsidRPr="00E34196">
        <w:rPr>
          <w:color w:val="000000" w:themeColor="text1"/>
          <w:spacing w:val="-16"/>
          <w:sz w:val="26"/>
          <w:szCs w:val="26"/>
        </w:rPr>
        <w:t xml:space="preserve"> </w:t>
      </w:r>
      <w:r w:rsidRPr="00E34196">
        <w:rPr>
          <w:color w:val="000000" w:themeColor="text1"/>
          <w:spacing w:val="-3"/>
          <w:sz w:val="26"/>
          <w:szCs w:val="26"/>
        </w:rPr>
        <w:t>và</w:t>
      </w:r>
      <w:r w:rsidRPr="00E34196">
        <w:rPr>
          <w:color w:val="000000" w:themeColor="text1"/>
          <w:spacing w:val="-14"/>
          <w:sz w:val="26"/>
          <w:szCs w:val="26"/>
        </w:rPr>
        <w:t xml:space="preserve"> </w:t>
      </w:r>
      <w:r w:rsidRPr="00E34196">
        <w:rPr>
          <w:color w:val="000000" w:themeColor="text1"/>
          <w:sz w:val="26"/>
          <w:szCs w:val="26"/>
        </w:rPr>
        <w:t>giao</w:t>
      </w:r>
      <w:r w:rsidRPr="00E34196">
        <w:rPr>
          <w:color w:val="000000" w:themeColor="text1"/>
          <w:spacing w:val="-12"/>
          <w:sz w:val="26"/>
          <w:szCs w:val="26"/>
        </w:rPr>
        <w:t xml:space="preserve"> </w:t>
      </w:r>
      <w:r w:rsidRPr="00E34196">
        <w:rPr>
          <w:color w:val="000000" w:themeColor="text1"/>
          <w:sz w:val="26"/>
          <w:szCs w:val="26"/>
        </w:rPr>
        <w:t>hàng</w:t>
      </w:r>
      <w:r w:rsidRPr="00E34196">
        <w:rPr>
          <w:color w:val="000000" w:themeColor="text1"/>
          <w:spacing w:val="-22"/>
          <w:sz w:val="26"/>
          <w:szCs w:val="26"/>
        </w:rPr>
        <w:t xml:space="preserve"> </w:t>
      </w:r>
      <w:r w:rsidRPr="00E34196">
        <w:rPr>
          <w:color w:val="000000" w:themeColor="text1"/>
          <w:sz w:val="26"/>
          <w:szCs w:val="26"/>
        </w:rPr>
        <w:t>đối</w:t>
      </w:r>
      <w:r w:rsidRPr="00E34196">
        <w:rPr>
          <w:color w:val="000000" w:themeColor="text1"/>
          <w:spacing w:val="-16"/>
          <w:sz w:val="26"/>
          <w:szCs w:val="26"/>
        </w:rPr>
        <w:t xml:space="preserve"> </w:t>
      </w:r>
      <w:r w:rsidRPr="00E34196">
        <w:rPr>
          <w:color w:val="000000" w:themeColor="text1"/>
          <w:sz w:val="26"/>
          <w:szCs w:val="26"/>
        </w:rPr>
        <w:t>với</w:t>
      </w:r>
      <w:r w:rsidRPr="00E34196">
        <w:rPr>
          <w:color w:val="000000" w:themeColor="text1"/>
          <w:spacing w:val="-23"/>
          <w:sz w:val="26"/>
          <w:szCs w:val="26"/>
        </w:rPr>
        <w:t xml:space="preserve"> </w:t>
      </w:r>
      <w:r w:rsidRPr="00E34196">
        <w:rPr>
          <w:sz w:val="26"/>
          <w:szCs w:val="26"/>
        </w:rPr>
        <w:t>cáp</w:t>
      </w:r>
      <w:r w:rsidRPr="00E34196">
        <w:rPr>
          <w:spacing w:val="-16"/>
          <w:sz w:val="26"/>
          <w:szCs w:val="26"/>
        </w:rPr>
        <w:t xml:space="preserve"> </w:t>
      </w:r>
      <w:r w:rsidRPr="00E34196">
        <w:rPr>
          <w:spacing w:val="-3"/>
          <w:sz w:val="26"/>
          <w:szCs w:val="26"/>
        </w:rPr>
        <w:t>hạ</w:t>
      </w:r>
      <w:r w:rsidRPr="00E34196">
        <w:rPr>
          <w:spacing w:val="-27"/>
          <w:sz w:val="26"/>
          <w:szCs w:val="26"/>
        </w:rPr>
        <w:t xml:space="preserve"> </w:t>
      </w:r>
      <w:r w:rsidRPr="00E34196">
        <w:rPr>
          <w:sz w:val="26"/>
          <w:szCs w:val="26"/>
        </w:rPr>
        <w:t>áp</w:t>
      </w:r>
      <w:r w:rsidRPr="00E34196">
        <w:rPr>
          <w:color w:val="000000" w:themeColor="text1"/>
          <w:sz w:val="26"/>
          <w:szCs w:val="26"/>
        </w:rPr>
        <w:t>,</w:t>
      </w:r>
      <w:r w:rsidRPr="00E34196">
        <w:rPr>
          <w:color w:val="000000" w:themeColor="text1"/>
          <w:spacing w:val="-17"/>
          <w:sz w:val="26"/>
          <w:szCs w:val="26"/>
        </w:rPr>
        <w:t xml:space="preserve"> </w:t>
      </w:r>
      <w:r w:rsidRPr="00E34196">
        <w:rPr>
          <w:color w:val="000000" w:themeColor="text1"/>
          <w:sz w:val="26"/>
          <w:szCs w:val="26"/>
        </w:rPr>
        <w:t>cách</w:t>
      </w:r>
      <w:r w:rsidRPr="00E34196">
        <w:rPr>
          <w:color w:val="000000" w:themeColor="text1"/>
          <w:spacing w:val="-22"/>
          <w:sz w:val="26"/>
          <w:szCs w:val="26"/>
        </w:rPr>
        <w:t xml:space="preserve"> </w:t>
      </w:r>
      <w:r w:rsidRPr="00E34196">
        <w:rPr>
          <w:color w:val="000000" w:themeColor="text1"/>
          <w:sz w:val="26"/>
          <w:szCs w:val="26"/>
        </w:rPr>
        <w:t>điện</w:t>
      </w:r>
      <w:r w:rsidRPr="00E34196">
        <w:rPr>
          <w:color w:val="000000" w:themeColor="text1"/>
          <w:spacing w:val="-19"/>
          <w:sz w:val="26"/>
          <w:szCs w:val="26"/>
        </w:rPr>
        <w:t xml:space="preserve"> </w:t>
      </w:r>
      <w:r w:rsidRPr="00E34196">
        <w:rPr>
          <w:color w:val="000000" w:themeColor="text1"/>
          <w:sz w:val="26"/>
          <w:szCs w:val="26"/>
        </w:rPr>
        <w:t>XLPE</w:t>
      </w:r>
      <w:r w:rsidRPr="00E34196">
        <w:rPr>
          <w:color w:val="000000" w:themeColor="text1"/>
          <w:spacing w:val="-17"/>
          <w:sz w:val="26"/>
          <w:szCs w:val="26"/>
        </w:rPr>
        <w:t xml:space="preserve"> </w:t>
      </w:r>
      <w:r w:rsidRPr="00E34196">
        <w:rPr>
          <w:color w:val="000000" w:themeColor="text1"/>
          <w:sz w:val="26"/>
          <w:szCs w:val="26"/>
        </w:rPr>
        <w:t>hoặc</w:t>
      </w:r>
      <w:r w:rsidRPr="00E34196">
        <w:rPr>
          <w:color w:val="000000" w:themeColor="text1"/>
          <w:spacing w:val="-14"/>
          <w:sz w:val="26"/>
          <w:szCs w:val="26"/>
        </w:rPr>
        <w:t xml:space="preserve"> </w:t>
      </w:r>
      <w:r w:rsidRPr="00E34196">
        <w:rPr>
          <w:color w:val="000000" w:themeColor="text1"/>
          <w:sz w:val="26"/>
          <w:szCs w:val="26"/>
        </w:rPr>
        <w:t>EPR</w:t>
      </w:r>
      <w:r w:rsidRPr="00E34196">
        <w:rPr>
          <w:color w:val="000000" w:themeColor="text1"/>
          <w:spacing w:val="-14"/>
          <w:sz w:val="26"/>
          <w:szCs w:val="26"/>
        </w:rPr>
        <w:t xml:space="preserve"> </w:t>
      </w:r>
      <w:r w:rsidRPr="00E34196">
        <w:rPr>
          <w:color w:val="000000" w:themeColor="text1"/>
          <w:sz w:val="26"/>
          <w:szCs w:val="26"/>
        </w:rPr>
        <w:t>hoặc</w:t>
      </w:r>
      <w:r w:rsidRPr="00E34196">
        <w:rPr>
          <w:color w:val="000000" w:themeColor="text1"/>
          <w:spacing w:val="-14"/>
          <w:sz w:val="26"/>
          <w:szCs w:val="26"/>
        </w:rPr>
        <w:t xml:space="preserve"> </w:t>
      </w:r>
      <w:r w:rsidRPr="00E34196">
        <w:rPr>
          <w:color w:val="000000" w:themeColor="text1"/>
          <w:sz w:val="26"/>
          <w:szCs w:val="26"/>
        </w:rPr>
        <w:t>tương đương</w:t>
      </w:r>
      <w:r w:rsidRPr="00E34196">
        <w:rPr>
          <w:color w:val="000000" w:themeColor="text1"/>
          <w:spacing w:val="-38"/>
          <w:sz w:val="26"/>
          <w:szCs w:val="26"/>
        </w:rPr>
        <w:t xml:space="preserve"> </w:t>
      </w:r>
      <w:proofErr w:type="gramStart"/>
      <w:r w:rsidRPr="00E34196">
        <w:rPr>
          <w:color w:val="000000" w:themeColor="text1"/>
          <w:sz w:val="26"/>
          <w:szCs w:val="26"/>
        </w:rPr>
        <w:t>với</w:t>
      </w:r>
      <w:r w:rsidRPr="00E34196">
        <w:rPr>
          <w:color w:val="000000" w:themeColor="text1"/>
          <w:spacing w:val="-41"/>
          <w:sz w:val="26"/>
          <w:szCs w:val="26"/>
        </w:rPr>
        <w:t xml:space="preserve">  </w:t>
      </w:r>
      <w:r w:rsidRPr="00E34196">
        <w:rPr>
          <w:color w:val="000000" w:themeColor="text1"/>
          <w:sz w:val="26"/>
          <w:szCs w:val="26"/>
        </w:rPr>
        <w:t>điện</w:t>
      </w:r>
      <w:proofErr w:type="gramEnd"/>
      <w:r w:rsidRPr="00E34196">
        <w:rPr>
          <w:color w:val="000000" w:themeColor="text1"/>
          <w:spacing w:val="-40"/>
          <w:sz w:val="26"/>
          <w:szCs w:val="26"/>
        </w:rPr>
        <w:t xml:space="preserve">  </w:t>
      </w:r>
      <w:r w:rsidRPr="00E34196">
        <w:rPr>
          <w:color w:val="000000" w:themeColor="text1"/>
          <w:sz w:val="26"/>
          <w:szCs w:val="26"/>
        </w:rPr>
        <w:t>áp</w:t>
      </w:r>
      <w:r w:rsidRPr="00E34196">
        <w:rPr>
          <w:color w:val="000000" w:themeColor="text1"/>
          <w:spacing w:val="-38"/>
          <w:sz w:val="26"/>
          <w:szCs w:val="26"/>
        </w:rPr>
        <w:t xml:space="preserve"> </w:t>
      </w:r>
      <w:proofErr w:type="gramStart"/>
      <w:r w:rsidRPr="00E34196">
        <w:rPr>
          <w:color w:val="000000" w:themeColor="text1"/>
          <w:sz w:val="26"/>
          <w:szCs w:val="26"/>
        </w:rPr>
        <w:t>định</w:t>
      </w:r>
      <w:r w:rsidRPr="00E34196">
        <w:rPr>
          <w:color w:val="000000" w:themeColor="text1"/>
          <w:spacing w:val="-36"/>
          <w:sz w:val="26"/>
          <w:szCs w:val="26"/>
        </w:rPr>
        <w:t xml:space="preserve">  </w:t>
      </w:r>
      <w:r w:rsidRPr="00E34196">
        <w:rPr>
          <w:color w:val="000000" w:themeColor="text1"/>
          <w:sz w:val="26"/>
          <w:szCs w:val="26"/>
        </w:rPr>
        <w:t>mức</w:t>
      </w:r>
      <w:proofErr w:type="gramEnd"/>
      <w:r w:rsidRPr="00E34196">
        <w:rPr>
          <w:color w:val="000000" w:themeColor="text1"/>
          <w:spacing w:val="-37"/>
          <w:sz w:val="26"/>
          <w:szCs w:val="26"/>
        </w:rPr>
        <w:t xml:space="preserve"> </w:t>
      </w:r>
      <w:r w:rsidRPr="00E34196">
        <w:rPr>
          <w:color w:val="000000" w:themeColor="text1"/>
          <w:sz w:val="26"/>
          <w:szCs w:val="26"/>
        </w:rPr>
        <w:t>0,6/1/1,2kV.</w:t>
      </w:r>
    </w:p>
    <w:p w14:paraId="4EB2AB60" w14:textId="77777777" w:rsidR="00817D1D" w:rsidRPr="00E34196" w:rsidRDefault="00817D1D" w:rsidP="000F30AA">
      <w:pPr>
        <w:pStyle w:val="ListParagraph"/>
        <w:widowControl w:val="0"/>
        <w:numPr>
          <w:ilvl w:val="0"/>
          <w:numId w:val="35"/>
        </w:numPr>
        <w:tabs>
          <w:tab w:val="left" w:pos="0"/>
          <w:tab w:val="left" w:pos="426"/>
        </w:tabs>
        <w:autoSpaceDE w:val="0"/>
        <w:autoSpaceDN w:val="0"/>
        <w:spacing w:before="60" w:after="60" w:line="288" w:lineRule="auto"/>
        <w:ind w:left="283" w:hanging="283"/>
        <w:contextualSpacing w:val="0"/>
        <w:jc w:val="both"/>
        <w:rPr>
          <w:b/>
          <w:color w:val="000000" w:themeColor="text1"/>
          <w:sz w:val="26"/>
          <w:szCs w:val="26"/>
        </w:rPr>
      </w:pPr>
      <w:r w:rsidRPr="00E34196">
        <w:rPr>
          <w:b/>
          <w:color w:val="000000" w:themeColor="text1"/>
          <w:sz w:val="26"/>
          <w:szCs w:val="26"/>
        </w:rPr>
        <w:t>Thiết</w:t>
      </w:r>
      <w:r w:rsidRPr="00E34196">
        <w:rPr>
          <w:b/>
          <w:color w:val="000000" w:themeColor="text1"/>
          <w:spacing w:val="-25"/>
          <w:sz w:val="26"/>
          <w:szCs w:val="26"/>
        </w:rPr>
        <w:t xml:space="preserve"> </w:t>
      </w:r>
      <w:r w:rsidRPr="00E34196">
        <w:rPr>
          <w:b/>
          <w:color w:val="000000" w:themeColor="text1"/>
          <w:spacing w:val="-3"/>
          <w:sz w:val="26"/>
          <w:szCs w:val="26"/>
        </w:rPr>
        <w:t>kế</w:t>
      </w:r>
      <w:r w:rsidRPr="00E34196">
        <w:rPr>
          <w:b/>
          <w:color w:val="000000" w:themeColor="text1"/>
          <w:spacing w:val="-34"/>
          <w:sz w:val="26"/>
          <w:szCs w:val="26"/>
        </w:rPr>
        <w:t xml:space="preserve"> </w:t>
      </w:r>
      <w:r w:rsidRPr="00E34196">
        <w:rPr>
          <w:b/>
          <w:color w:val="000000" w:themeColor="text1"/>
          <w:sz w:val="26"/>
          <w:szCs w:val="26"/>
        </w:rPr>
        <w:t>và</w:t>
      </w:r>
      <w:r w:rsidRPr="00E34196">
        <w:rPr>
          <w:b/>
          <w:color w:val="000000" w:themeColor="text1"/>
          <w:spacing w:val="-27"/>
          <w:sz w:val="26"/>
          <w:szCs w:val="26"/>
        </w:rPr>
        <w:t xml:space="preserve"> </w:t>
      </w:r>
      <w:r w:rsidRPr="00E34196">
        <w:rPr>
          <w:b/>
          <w:color w:val="000000" w:themeColor="text1"/>
          <w:sz w:val="26"/>
          <w:szCs w:val="26"/>
        </w:rPr>
        <w:t>lắp</w:t>
      </w:r>
      <w:r w:rsidRPr="00E34196">
        <w:rPr>
          <w:b/>
          <w:color w:val="000000" w:themeColor="text1"/>
          <w:spacing w:val="-28"/>
          <w:sz w:val="26"/>
          <w:szCs w:val="26"/>
        </w:rPr>
        <w:t xml:space="preserve"> </w:t>
      </w:r>
      <w:r w:rsidRPr="00E34196">
        <w:rPr>
          <w:b/>
          <w:color w:val="000000" w:themeColor="text1"/>
          <w:sz w:val="26"/>
          <w:szCs w:val="26"/>
        </w:rPr>
        <w:t>đặt:</w:t>
      </w:r>
    </w:p>
    <w:p w14:paraId="3765703F" w14:textId="77777777" w:rsidR="00817D1D" w:rsidRPr="00E34196" w:rsidRDefault="00817D1D" w:rsidP="000F30AA">
      <w:pPr>
        <w:pStyle w:val="BodyText"/>
        <w:spacing w:before="60" w:after="60" w:line="288" w:lineRule="auto"/>
        <w:ind w:right="106" w:firstLine="284"/>
        <w:rPr>
          <w:color w:val="000000" w:themeColor="text1"/>
          <w:sz w:val="26"/>
          <w:szCs w:val="26"/>
        </w:rPr>
      </w:pPr>
      <w:r w:rsidRPr="00E34196">
        <w:rPr>
          <w:color w:val="000000" w:themeColor="text1"/>
          <w:sz w:val="26"/>
          <w:szCs w:val="26"/>
        </w:rPr>
        <w:t>Cáp</w:t>
      </w:r>
      <w:r w:rsidRPr="00E34196">
        <w:rPr>
          <w:color w:val="000000" w:themeColor="text1"/>
          <w:spacing w:val="-5"/>
          <w:sz w:val="26"/>
          <w:szCs w:val="26"/>
        </w:rPr>
        <w:t xml:space="preserve"> </w:t>
      </w:r>
      <w:r w:rsidRPr="00E34196">
        <w:rPr>
          <w:color w:val="000000" w:themeColor="text1"/>
          <w:sz w:val="26"/>
          <w:szCs w:val="26"/>
        </w:rPr>
        <w:t>bọc</w:t>
      </w:r>
      <w:r w:rsidRPr="00E34196">
        <w:rPr>
          <w:color w:val="000000" w:themeColor="text1"/>
          <w:spacing w:val="-4"/>
          <w:sz w:val="26"/>
          <w:szCs w:val="26"/>
        </w:rPr>
        <w:t xml:space="preserve"> </w:t>
      </w:r>
      <w:r w:rsidRPr="00E34196">
        <w:rPr>
          <w:color w:val="000000" w:themeColor="text1"/>
          <w:spacing w:val="-3"/>
          <w:sz w:val="26"/>
          <w:szCs w:val="26"/>
        </w:rPr>
        <w:t>hạ</w:t>
      </w:r>
      <w:r w:rsidRPr="00E34196">
        <w:rPr>
          <w:color w:val="000000" w:themeColor="text1"/>
          <w:spacing w:val="-13"/>
          <w:sz w:val="26"/>
          <w:szCs w:val="26"/>
        </w:rPr>
        <w:t xml:space="preserve"> </w:t>
      </w:r>
      <w:r w:rsidRPr="00E34196">
        <w:rPr>
          <w:color w:val="000000" w:themeColor="text1"/>
          <w:sz w:val="26"/>
          <w:szCs w:val="26"/>
        </w:rPr>
        <w:t>thế</w:t>
      </w:r>
      <w:r w:rsidRPr="00E34196">
        <w:rPr>
          <w:color w:val="000000" w:themeColor="text1"/>
          <w:spacing w:val="-9"/>
          <w:sz w:val="26"/>
          <w:szCs w:val="26"/>
        </w:rPr>
        <w:t xml:space="preserve"> </w:t>
      </w:r>
      <w:r w:rsidRPr="00E34196">
        <w:rPr>
          <w:color w:val="000000" w:themeColor="text1"/>
          <w:sz w:val="26"/>
          <w:szCs w:val="26"/>
        </w:rPr>
        <w:t>ruột</w:t>
      </w:r>
      <w:r w:rsidRPr="00E34196">
        <w:rPr>
          <w:color w:val="000000" w:themeColor="text1"/>
          <w:spacing w:val="-5"/>
          <w:sz w:val="26"/>
          <w:szCs w:val="26"/>
        </w:rPr>
        <w:t xml:space="preserve"> </w:t>
      </w:r>
      <w:r w:rsidRPr="00E34196">
        <w:rPr>
          <w:color w:val="000000" w:themeColor="text1"/>
          <w:sz w:val="26"/>
          <w:szCs w:val="26"/>
        </w:rPr>
        <w:t>đồng</w:t>
      </w:r>
      <w:r w:rsidRPr="00E34196">
        <w:rPr>
          <w:color w:val="000000" w:themeColor="text1"/>
          <w:spacing w:val="-1"/>
          <w:sz w:val="26"/>
          <w:szCs w:val="26"/>
        </w:rPr>
        <w:t xml:space="preserve"> </w:t>
      </w:r>
      <w:r w:rsidRPr="00E34196">
        <w:rPr>
          <w:color w:val="000000" w:themeColor="text1"/>
          <w:sz w:val="26"/>
          <w:szCs w:val="26"/>
        </w:rPr>
        <w:t>hoặc</w:t>
      </w:r>
      <w:r w:rsidRPr="00E34196">
        <w:rPr>
          <w:color w:val="000000" w:themeColor="text1"/>
          <w:spacing w:val="-4"/>
          <w:sz w:val="26"/>
          <w:szCs w:val="26"/>
        </w:rPr>
        <w:t xml:space="preserve"> </w:t>
      </w:r>
      <w:r w:rsidRPr="00E34196">
        <w:rPr>
          <w:color w:val="000000" w:themeColor="text1"/>
          <w:sz w:val="26"/>
          <w:szCs w:val="26"/>
        </w:rPr>
        <w:t>ruột</w:t>
      </w:r>
      <w:r w:rsidRPr="00E34196">
        <w:rPr>
          <w:color w:val="000000" w:themeColor="text1"/>
          <w:spacing w:val="-2"/>
          <w:sz w:val="26"/>
          <w:szCs w:val="26"/>
        </w:rPr>
        <w:t xml:space="preserve"> </w:t>
      </w:r>
      <w:r w:rsidRPr="00E34196">
        <w:rPr>
          <w:color w:val="000000" w:themeColor="text1"/>
          <w:sz w:val="26"/>
          <w:szCs w:val="26"/>
        </w:rPr>
        <w:t>nhôm</w:t>
      </w:r>
      <w:r w:rsidRPr="00E34196">
        <w:rPr>
          <w:color w:val="000000" w:themeColor="text1"/>
          <w:spacing w:val="-5"/>
          <w:sz w:val="26"/>
          <w:szCs w:val="26"/>
        </w:rPr>
        <w:t xml:space="preserve"> </w:t>
      </w:r>
      <w:r w:rsidRPr="00E34196">
        <w:rPr>
          <w:color w:val="000000" w:themeColor="text1"/>
          <w:sz w:val="26"/>
          <w:szCs w:val="26"/>
        </w:rPr>
        <w:t>loại</w:t>
      </w:r>
      <w:r w:rsidRPr="00E34196">
        <w:rPr>
          <w:color w:val="000000" w:themeColor="text1"/>
          <w:spacing w:val="-9"/>
          <w:sz w:val="26"/>
          <w:szCs w:val="26"/>
        </w:rPr>
        <w:t xml:space="preserve"> </w:t>
      </w:r>
      <w:r w:rsidRPr="00E34196">
        <w:rPr>
          <w:color w:val="000000" w:themeColor="text1"/>
          <w:sz w:val="26"/>
          <w:szCs w:val="26"/>
        </w:rPr>
        <w:t>1</w:t>
      </w:r>
      <w:r w:rsidRPr="00E34196">
        <w:rPr>
          <w:color w:val="000000" w:themeColor="text1"/>
          <w:spacing w:val="-1"/>
          <w:sz w:val="26"/>
          <w:szCs w:val="26"/>
        </w:rPr>
        <w:t xml:space="preserve"> </w:t>
      </w:r>
      <w:r w:rsidRPr="00E34196">
        <w:rPr>
          <w:color w:val="000000" w:themeColor="text1"/>
          <w:sz w:val="26"/>
          <w:szCs w:val="26"/>
        </w:rPr>
        <w:t>lõi,</w:t>
      </w:r>
      <w:r w:rsidRPr="00E34196">
        <w:rPr>
          <w:color w:val="000000" w:themeColor="text1"/>
          <w:spacing w:val="-3"/>
          <w:sz w:val="26"/>
          <w:szCs w:val="26"/>
        </w:rPr>
        <w:t xml:space="preserve"> </w:t>
      </w:r>
      <w:r w:rsidRPr="00E34196">
        <w:rPr>
          <w:color w:val="000000" w:themeColor="text1"/>
          <w:sz w:val="26"/>
          <w:szCs w:val="26"/>
        </w:rPr>
        <w:t>2</w:t>
      </w:r>
      <w:r w:rsidRPr="00E34196">
        <w:rPr>
          <w:color w:val="000000" w:themeColor="text1"/>
          <w:spacing w:val="-1"/>
          <w:sz w:val="26"/>
          <w:szCs w:val="26"/>
        </w:rPr>
        <w:t xml:space="preserve"> </w:t>
      </w:r>
      <w:r w:rsidRPr="00E34196">
        <w:rPr>
          <w:color w:val="000000" w:themeColor="text1"/>
          <w:sz w:val="26"/>
          <w:szCs w:val="26"/>
        </w:rPr>
        <w:t>lõi,</w:t>
      </w:r>
      <w:r w:rsidRPr="00E34196">
        <w:rPr>
          <w:color w:val="000000" w:themeColor="text1"/>
          <w:spacing w:val="-3"/>
          <w:sz w:val="26"/>
          <w:szCs w:val="26"/>
        </w:rPr>
        <w:t xml:space="preserve"> </w:t>
      </w:r>
      <w:r w:rsidRPr="00E34196">
        <w:rPr>
          <w:color w:val="000000" w:themeColor="text1"/>
          <w:sz w:val="26"/>
          <w:szCs w:val="26"/>
        </w:rPr>
        <w:t>3</w:t>
      </w:r>
      <w:r w:rsidRPr="00E34196">
        <w:rPr>
          <w:color w:val="000000" w:themeColor="text1"/>
          <w:spacing w:val="-1"/>
          <w:sz w:val="26"/>
          <w:szCs w:val="26"/>
        </w:rPr>
        <w:t xml:space="preserve"> </w:t>
      </w:r>
      <w:r w:rsidRPr="00E34196">
        <w:rPr>
          <w:color w:val="000000" w:themeColor="text1"/>
          <w:sz w:val="26"/>
          <w:szCs w:val="26"/>
        </w:rPr>
        <w:t>lõi,</w:t>
      </w:r>
      <w:r w:rsidRPr="00E34196">
        <w:rPr>
          <w:color w:val="000000" w:themeColor="text1"/>
          <w:spacing w:val="-3"/>
          <w:sz w:val="26"/>
          <w:szCs w:val="26"/>
        </w:rPr>
        <w:t xml:space="preserve"> </w:t>
      </w:r>
      <w:r w:rsidRPr="00E34196">
        <w:rPr>
          <w:color w:val="000000" w:themeColor="text1"/>
          <w:sz w:val="26"/>
          <w:szCs w:val="26"/>
        </w:rPr>
        <w:t>4</w:t>
      </w:r>
      <w:r w:rsidRPr="00E34196">
        <w:rPr>
          <w:color w:val="000000" w:themeColor="text1"/>
          <w:spacing w:val="-1"/>
          <w:sz w:val="26"/>
          <w:szCs w:val="26"/>
        </w:rPr>
        <w:t xml:space="preserve"> </w:t>
      </w:r>
      <w:r w:rsidRPr="00E34196">
        <w:rPr>
          <w:color w:val="000000" w:themeColor="text1"/>
          <w:sz w:val="26"/>
          <w:szCs w:val="26"/>
        </w:rPr>
        <w:t>lõi,</w:t>
      </w:r>
      <w:r w:rsidRPr="00E34196">
        <w:rPr>
          <w:color w:val="000000" w:themeColor="text1"/>
          <w:spacing w:val="-3"/>
          <w:sz w:val="26"/>
          <w:szCs w:val="26"/>
        </w:rPr>
        <w:t xml:space="preserve"> </w:t>
      </w:r>
      <w:r w:rsidRPr="00E34196">
        <w:rPr>
          <w:color w:val="000000" w:themeColor="text1"/>
          <w:sz w:val="26"/>
          <w:szCs w:val="26"/>
        </w:rPr>
        <w:t>cách</w:t>
      </w:r>
      <w:r w:rsidRPr="00E34196">
        <w:rPr>
          <w:color w:val="000000" w:themeColor="text1"/>
          <w:spacing w:val="-8"/>
          <w:sz w:val="26"/>
          <w:szCs w:val="26"/>
        </w:rPr>
        <w:t xml:space="preserve"> </w:t>
      </w:r>
      <w:r w:rsidRPr="00E34196">
        <w:rPr>
          <w:color w:val="000000" w:themeColor="text1"/>
          <w:sz w:val="26"/>
          <w:szCs w:val="26"/>
        </w:rPr>
        <w:t>điện bằng chất XLPE hoặc EPR hoặc tương đương. Vật chèn kín phải liên tục và chèn</w:t>
      </w:r>
      <w:r w:rsidRPr="00E34196">
        <w:rPr>
          <w:color w:val="000000" w:themeColor="text1"/>
          <w:spacing w:val="-17"/>
          <w:sz w:val="26"/>
          <w:szCs w:val="26"/>
        </w:rPr>
        <w:t xml:space="preserve"> </w:t>
      </w:r>
      <w:r w:rsidRPr="00E34196">
        <w:rPr>
          <w:color w:val="000000" w:themeColor="text1"/>
          <w:sz w:val="26"/>
          <w:szCs w:val="26"/>
        </w:rPr>
        <w:t>theo</w:t>
      </w:r>
      <w:r w:rsidRPr="00E34196">
        <w:rPr>
          <w:color w:val="000000" w:themeColor="text1"/>
          <w:spacing w:val="-13"/>
          <w:sz w:val="26"/>
          <w:szCs w:val="26"/>
        </w:rPr>
        <w:t xml:space="preserve"> </w:t>
      </w:r>
      <w:r w:rsidRPr="00E34196">
        <w:rPr>
          <w:color w:val="000000" w:themeColor="text1"/>
          <w:sz w:val="26"/>
          <w:szCs w:val="26"/>
        </w:rPr>
        <w:t>cách</w:t>
      </w:r>
      <w:r w:rsidRPr="00E34196">
        <w:rPr>
          <w:color w:val="000000" w:themeColor="text1"/>
          <w:spacing w:val="-17"/>
          <w:sz w:val="26"/>
          <w:szCs w:val="26"/>
        </w:rPr>
        <w:t xml:space="preserve"> </w:t>
      </w:r>
      <w:r w:rsidRPr="00E34196">
        <w:rPr>
          <w:color w:val="000000" w:themeColor="text1"/>
          <w:sz w:val="26"/>
          <w:szCs w:val="26"/>
        </w:rPr>
        <w:t>sao</w:t>
      </w:r>
      <w:r w:rsidRPr="00E34196">
        <w:rPr>
          <w:color w:val="000000" w:themeColor="text1"/>
          <w:spacing w:val="-13"/>
          <w:sz w:val="26"/>
          <w:szCs w:val="26"/>
        </w:rPr>
        <w:t xml:space="preserve"> </w:t>
      </w:r>
      <w:r w:rsidRPr="00E34196">
        <w:rPr>
          <w:color w:val="000000" w:themeColor="text1"/>
          <w:sz w:val="26"/>
          <w:szCs w:val="26"/>
        </w:rPr>
        <w:t>cho</w:t>
      </w:r>
      <w:r w:rsidRPr="00E34196">
        <w:rPr>
          <w:color w:val="000000" w:themeColor="text1"/>
          <w:spacing w:val="-13"/>
          <w:sz w:val="26"/>
          <w:szCs w:val="26"/>
        </w:rPr>
        <w:t xml:space="preserve"> </w:t>
      </w:r>
      <w:r w:rsidRPr="00E34196">
        <w:rPr>
          <w:color w:val="000000" w:themeColor="text1"/>
          <w:sz w:val="26"/>
          <w:szCs w:val="26"/>
        </w:rPr>
        <w:t>không</w:t>
      </w:r>
      <w:r w:rsidRPr="00E34196">
        <w:rPr>
          <w:color w:val="000000" w:themeColor="text1"/>
          <w:spacing w:val="-17"/>
          <w:sz w:val="26"/>
          <w:szCs w:val="26"/>
        </w:rPr>
        <w:t xml:space="preserve"> </w:t>
      </w:r>
      <w:r w:rsidRPr="00E34196">
        <w:rPr>
          <w:color w:val="000000" w:themeColor="text1"/>
          <w:sz w:val="26"/>
          <w:szCs w:val="26"/>
        </w:rPr>
        <w:t>để</w:t>
      </w:r>
      <w:r w:rsidRPr="00E34196">
        <w:rPr>
          <w:color w:val="000000" w:themeColor="text1"/>
          <w:spacing w:val="-21"/>
          <w:sz w:val="26"/>
          <w:szCs w:val="26"/>
        </w:rPr>
        <w:t xml:space="preserve"> </w:t>
      </w:r>
      <w:r w:rsidRPr="00E34196">
        <w:rPr>
          <w:color w:val="000000" w:themeColor="text1"/>
          <w:sz w:val="26"/>
          <w:szCs w:val="26"/>
        </w:rPr>
        <w:t>hơi</w:t>
      </w:r>
      <w:r w:rsidRPr="00E34196">
        <w:rPr>
          <w:color w:val="000000" w:themeColor="text1"/>
          <w:spacing w:val="-18"/>
          <w:sz w:val="26"/>
          <w:szCs w:val="26"/>
        </w:rPr>
        <w:t xml:space="preserve"> </w:t>
      </w:r>
      <w:r w:rsidRPr="00E34196">
        <w:rPr>
          <w:color w:val="000000" w:themeColor="text1"/>
          <w:sz w:val="26"/>
          <w:szCs w:val="26"/>
        </w:rPr>
        <w:t>ẩm</w:t>
      </w:r>
      <w:r w:rsidRPr="00E34196">
        <w:rPr>
          <w:color w:val="000000" w:themeColor="text1"/>
          <w:spacing w:val="-14"/>
          <w:sz w:val="26"/>
          <w:szCs w:val="26"/>
        </w:rPr>
        <w:t xml:space="preserve"> </w:t>
      </w:r>
      <w:r w:rsidRPr="00E34196">
        <w:rPr>
          <w:color w:val="000000" w:themeColor="text1"/>
          <w:spacing w:val="-3"/>
          <w:sz w:val="26"/>
          <w:szCs w:val="26"/>
        </w:rPr>
        <w:t>lọt</w:t>
      </w:r>
      <w:r w:rsidRPr="00E34196">
        <w:rPr>
          <w:color w:val="000000" w:themeColor="text1"/>
          <w:spacing w:val="-10"/>
          <w:sz w:val="26"/>
          <w:szCs w:val="26"/>
        </w:rPr>
        <w:t xml:space="preserve"> </w:t>
      </w:r>
      <w:r w:rsidRPr="00E34196">
        <w:rPr>
          <w:color w:val="000000" w:themeColor="text1"/>
          <w:sz w:val="26"/>
          <w:szCs w:val="26"/>
        </w:rPr>
        <w:t>vào.</w:t>
      </w:r>
    </w:p>
    <w:p w14:paraId="498FE9B7" w14:textId="77777777" w:rsidR="00817D1D" w:rsidRPr="00E34196" w:rsidRDefault="00817D1D" w:rsidP="000F30AA">
      <w:pPr>
        <w:pStyle w:val="BodyText"/>
        <w:spacing w:before="60" w:after="60" w:line="288" w:lineRule="auto"/>
        <w:ind w:left="119" w:firstLine="164"/>
        <w:rPr>
          <w:color w:val="000000" w:themeColor="text1"/>
          <w:sz w:val="26"/>
          <w:szCs w:val="26"/>
        </w:rPr>
      </w:pPr>
      <w:r w:rsidRPr="00E34196">
        <w:rPr>
          <w:color w:val="000000" w:themeColor="text1"/>
          <w:sz w:val="26"/>
          <w:szCs w:val="26"/>
        </w:rPr>
        <w:t>Cáp phải phù hợp với số liệu sau:</w:t>
      </w:r>
    </w:p>
    <w:p w14:paraId="3106009A" w14:textId="77777777" w:rsidR="00817D1D" w:rsidRPr="00E34196" w:rsidRDefault="00817D1D" w:rsidP="000F30AA">
      <w:pPr>
        <w:pStyle w:val="ListParagraph"/>
        <w:widowControl w:val="0"/>
        <w:numPr>
          <w:ilvl w:val="1"/>
          <w:numId w:val="35"/>
        </w:numPr>
        <w:tabs>
          <w:tab w:val="left" w:pos="840"/>
          <w:tab w:val="left" w:pos="5231"/>
        </w:tabs>
        <w:autoSpaceDE w:val="0"/>
        <w:autoSpaceDN w:val="0"/>
        <w:spacing w:before="60" w:after="60" w:line="288" w:lineRule="auto"/>
        <w:contextualSpacing w:val="0"/>
        <w:rPr>
          <w:color w:val="000000" w:themeColor="text1"/>
          <w:sz w:val="26"/>
          <w:szCs w:val="26"/>
        </w:rPr>
      </w:pPr>
      <w:r w:rsidRPr="00E34196">
        <w:rPr>
          <w:color w:val="000000" w:themeColor="text1"/>
          <w:sz w:val="26"/>
          <w:szCs w:val="26"/>
        </w:rPr>
        <w:t xml:space="preserve">Điện áp </w:t>
      </w:r>
      <w:r w:rsidRPr="00E34196">
        <w:rPr>
          <w:color w:val="000000" w:themeColor="text1"/>
          <w:spacing w:val="-3"/>
          <w:sz w:val="26"/>
          <w:szCs w:val="26"/>
        </w:rPr>
        <w:t xml:space="preserve">hệ </w:t>
      </w:r>
      <w:r w:rsidRPr="00E34196">
        <w:rPr>
          <w:color w:val="000000" w:themeColor="text1"/>
          <w:sz w:val="26"/>
          <w:szCs w:val="26"/>
        </w:rPr>
        <w:t>thống</w:t>
      </w:r>
      <w:r w:rsidRPr="00E34196">
        <w:rPr>
          <w:color w:val="000000" w:themeColor="text1"/>
          <w:spacing w:val="-48"/>
          <w:sz w:val="26"/>
          <w:szCs w:val="26"/>
        </w:rPr>
        <w:t xml:space="preserve"> </w:t>
      </w:r>
      <w:r w:rsidRPr="00E34196">
        <w:rPr>
          <w:color w:val="000000" w:themeColor="text1"/>
          <w:sz w:val="26"/>
          <w:szCs w:val="26"/>
        </w:rPr>
        <w:t>danh</w:t>
      </w:r>
      <w:r w:rsidRPr="00E34196">
        <w:rPr>
          <w:color w:val="000000" w:themeColor="text1"/>
          <w:spacing w:val="-14"/>
          <w:sz w:val="26"/>
          <w:szCs w:val="26"/>
        </w:rPr>
        <w:t xml:space="preserve"> </w:t>
      </w:r>
      <w:r w:rsidRPr="00E34196">
        <w:rPr>
          <w:color w:val="000000" w:themeColor="text1"/>
          <w:sz w:val="26"/>
          <w:szCs w:val="26"/>
        </w:rPr>
        <w:t>định:</w:t>
      </w:r>
      <w:r w:rsidRPr="00E34196">
        <w:rPr>
          <w:color w:val="000000" w:themeColor="text1"/>
          <w:sz w:val="26"/>
          <w:szCs w:val="26"/>
        </w:rPr>
        <w:tab/>
        <w:t>0,4kV</w:t>
      </w:r>
    </w:p>
    <w:p w14:paraId="4E51D5BB" w14:textId="77777777" w:rsidR="00817D1D" w:rsidRPr="00E34196" w:rsidRDefault="00817D1D" w:rsidP="000F30AA">
      <w:pPr>
        <w:pStyle w:val="ListParagraph"/>
        <w:widowControl w:val="0"/>
        <w:numPr>
          <w:ilvl w:val="1"/>
          <w:numId w:val="35"/>
        </w:numPr>
        <w:tabs>
          <w:tab w:val="left" w:pos="840"/>
          <w:tab w:val="left" w:pos="5211"/>
        </w:tabs>
        <w:autoSpaceDE w:val="0"/>
        <w:autoSpaceDN w:val="0"/>
        <w:spacing w:before="60" w:after="60" w:line="288" w:lineRule="auto"/>
        <w:contextualSpacing w:val="0"/>
        <w:rPr>
          <w:color w:val="000000" w:themeColor="text1"/>
          <w:sz w:val="26"/>
          <w:szCs w:val="26"/>
        </w:rPr>
      </w:pPr>
      <w:r w:rsidRPr="00E34196">
        <w:rPr>
          <w:color w:val="000000" w:themeColor="text1"/>
          <w:sz w:val="26"/>
          <w:szCs w:val="26"/>
        </w:rPr>
        <w:t>Cấp</w:t>
      </w:r>
      <w:r w:rsidRPr="00E34196">
        <w:rPr>
          <w:color w:val="000000" w:themeColor="text1"/>
          <w:spacing w:val="-19"/>
          <w:sz w:val="26"/>
          <w:szCs w:val="26"/>
        </w:rPr>
        <w:t xml:space="preserve"> </w:t>
      </w:r>
      <w:r w:rsidRPr="00E34196">
        <w:rPr>
          <w:color w:val="000000" w:themeColor="text1"/>
          <w:sz w:val="26"/>
          <w:szCs w:val="26"/>
        </w:rPr>
        <w:t>cách</w:t>
      </w:r>
      <w:r w:rsidRPr="00E34196">
        <w:rPr>
          <w:color w:val="000000" w:themeColor="text1"/>
          <w:spacing w:val="-22"/>
          <w:sz w:val="26"/>
          <w:szCs w:val="26"/>
        </w:rPr>
        <w:t xml:space="preserve"> </w:t>
      </w:r>
      <w:r w:rsidRPr="00E34196">
        <w:rPr>
          <w:color w:val="000000" w:themeColor="text1"/>
          <w:sz w:val="26"/>
          <w:szCs w:val="26"/>
        </w:rPr>
        <w:t>điện:</w:t>
      </w:r>
      <w:r w:rsidRPr="00E34196">
        <w:rPr>
          <w:color w:val="000000" w:themeColor="text1"/>
          <w:sz w:val="26"/>
          <w:szCs w:val="26"/>
        </w:rPr>
        <w:tab/>
        <w:t>0,6/1/1,2kV</w:t>
      </w:r>
    </w:p>
    <w:p w14:paraId="34815335" w14:textId="77777777" w:rsidR="00817D1D" w:rsidRPr="00E34196" w:rsidRDefault="00817D1D" w:rsidP="000F30AA">
      <w:pPr>
        <w:pStyle w:val="ListParagraph"/>
        <w:widowControl w:val="0"/>
        <w:numPr>
          <w:ilvl w:val="1"/>
          <w:numId w:val="35"/>
        </w:numPr>
        <w:tabs>
          <w:tab w:val="left" w:pos="840"/>
          <w:tab w:val="left" w:pos="5211"/>
        </w:tabs>
        <w:autoSpaceDE w:val="0"/>
        <w:autoSpaceDN w:val="0"/>
        <w:spacing w:before="60" w:after="60" w:line="288" w:lineRule="auto"/>
        <w:contextualSpacing w:val="0"/>
        <w:rPr>
          <w:color w:val="000000" w:themeColor="text1"/>
          <w:sz w:val="26"/>
          <w:szCs w:val="26"/>
        </w:rPr>
      </w:pPr>
      <w:r w:rsidRPr="00E34196">
        <w:rPr>
          <w:color w:val="000000" w:themeColor="text1"/>
          <w:spacing w:val="-3"/>
          <w:sz w:val="26"/>
          <w:szCs w:val="26"/>
        </w:rPr>
        <w:t>Hệ</w:t>
      </w:r>
      <w:r w:rsidRPr="00E34196">
        <w:rPr>
          <w:color w:val="000000" w:themeColor="text1"/>
          <w:spacing w:val="-21"/>
          <w:sz w:val="26"/>
          <w:szCs w:val="26"/>
        </w:rPr>
        <w:t xml:space="preserve"> </w:t>
      </w:r>
      <w:r w:rsidRPr="00E34196">
        <w:rPr>
          <w:color w:val="000000" w:themeColor="text1"/>
          <w:sz w:val="26"/>
          <w:szCs w:val="26"/>
        </w:rPr>
        <w:t>thống:</w:t>
      </w:r>
      <w:r w:rsidRPr="00E34196">
        <w:rPr>
          <w:color w:val="000000" w:themeColor="text1"/>
          <w:sz w:val="26"/>
          <w:szCs w:val="26"/>
        </w:rPr>
        <w:tab/>
        <w:t>3</w:t>
      </w:r>
      <w:r w:rsidRPr="00E34196">
        <w:rPr>
          <w:color w:val="000000" w:themeColor="text1"/>
          <w:spacing w:val="-21"/>
          <w:sz w:val="26"/>
          <w:szCs w:val="26"/>
        </w:rPr>
        <w:t xml:space="preserve"> </w:t>
      </w:r>
      <w:r w:rsidRPr="00E34196">
        <w:rPr>
          <w:color w:val="000000" w:themeColor="text1"/>
          <w:sz w:val="26"/>
          <w:szCs w:val="26"/>
        </w:rPr>
        <w:t>pha,</w:t>
      </w:r>
      <w:r w:rsidRPr="00E34196">
        <w:rPr>
          <w:color w:val="000000" w:themeColor="text1"/>
          <w:spacing w:val="-20"/>
          <w:sz w:val="26"/>
          <w:szCs w:val="26"/>
        </w:rPr>
        <w:t xml:space="preserve"> </w:t>
      </w:r>
      <w:r w:rsidRPr="00E34196">
        <w:rPr>
          <w:color w:val="000000" w:themeColor="text1"/>
          <w:sz w:val="26"/>
          <w:szCs w:val="26"/>
        </w:rPr>
        <w:t>4</w:t>
      </w:r>
      <w:r w:rsidRPr="00E34196">
        <w:rPr>
          <w:color w:val="000000" w:themeColor="text1"/>
          <w:spacing w:val="-21"/>
          <w:sz w:val="26"/>
          <w:szCs w:val="26"/>
        </w:rPr>
        <w:t xml:space="preserve"> </w:t>
      </w:r>
      <w:r w:rsidRPr="00E34196">
        <w:rPr>
          <w:color w:val="000000" w:themeColor="text1"/>
          <w:sz w:val="26"/>
          <w:szCs w:val="26"/>
        </w:rPr>
        <w:t>dây,</w:t>
      </w:r>
      <w:r w:rsidRPr="00E34196">
        <w:rPr>
          <w:color w:val="000000" w:themeColor="text1"/>
          <w:spacing w:val="-20"/>
          <w:sz w:val="26"/>
          <w:szCs w:val="26"/>
        </w:rPr>
        <w:t xml:space="preserve"> </w:t>
      </w:r>
      <w:r w:rsidRPr="00E34196">
        <w:rPr>
          <w:color w:val="000000" w:themeColor="text1"/>
          <w:sz w:val="26"/>
          <w:szCs w:val="26"/>
        </w:rPr>
        <w:t>nối</w:t>
      </w:r>
      <w:r w:rsidRPr="00E34196">
        <w:rPr>
          <w:color w:val="000000" w:themeColor="text1"/>
          <w:spacing w:val="-25"/>
          <w:sz w:val="26"/>
          <w:szCs w:val="26"/>
        </w:rPr>
        <w:t xml:space="preserve"> </w:t>
      </w:r>
      <w:r w:rsidRPr="00E34196">
        <w:rPr>
          <w:color w:val="000000" w:themeColor="text1"/>
          <w:sz w:val="26"/>
          <w:szCs w:val="26"/>
        </w:rPr>
        <w:t>đất</w:t>
      </w:r>
      <w:r w:rsidRPr="00E34196">
        <w:rPr>
          <w:color w:val="000000" w:themeColor="text1"/>
          <w:spacing w:val="-22"/>
          <w:sz w:val="26"/>
          <w:szCs w:val="26"/>
        </w:rPr>
        <w:t xml:space="preserve"> </w:t>
      </w:r>
      <w:r w:rsidRPr="00E34196">
        <w:rPr>
          <w:color w:val="000000" w:themeColor="text1"/>
          <w:sz w:val="26"/>
          <w:szCs w:val="26"/>
        </w:rPr>
        <w:t>trực</w:t>
      </w:r>
      <w:r w:rsidRPr="00E34196">
        <w:rPr>
          <w:color w:val="000000" w:themeColor="text1"/>
          <w:spacing w:val="-20"/>
          <w:sz w:val="26"/>
          <w:szCs w:val="26"/>
        </w:rPr>
        <w:t xml:space="preserve"> </w:t>
      </w:r>
      <w:r w:rsidRPr="00E34196">
        <w:rPr>
          <w:color w:val="000000" w:themeColor="text1"/>
          <w:sz w:val="26"/>
          <w:szCs w:val="26"/>
        </w:rPr>
        <w:t>tiếp</w:t>
      </w:r>
    </w:p>
    <w:p w14:paraId="6061DDC9" w14:textId="77777777" w:rsidR="00817D1D" w:rsidRPr="00E34196" w:rsidRDefault="00817D1D" w:rsidP="000F30AA">
      <w:pPr>
        <w:pStyle w:val="ListParagraph"/>
        <w:widowControl w:val="0"/>
        <w:numPr>
          <w:ilvl w:val="1"/>
          <w:numId w:val="35"/>
        </w:numPr>
        <w:tabs>
          <w:tab w:val="left" w:pos="840"/>
          <w:tab w:val="left" w:pos="5231"/>
        </w:tabs>
        <w:autoSpaceDE w:val="0"/>
        <w:autoSpaceDN w:val="0"/>
        <w:spacing w:before="60" w:after="60" w:line="288" w:lineRule="auto"/>
        <w:contextualSpacing w:val="0"/>
        <w:rPr>
          <w:color w:val="000000" w:themeColor="text1"/>
          <w:sz w:val="26"/>
          <w:szCs w:val="26"/>
        </w:rPr>
      </w:pPr>
      <w:r w:rsidRPr="00E34196">
        <w:rPr>
          <w:color w:val="000000" w:themeColor="text1"/>
          <w:sz w:val="26"/>
          <w:szCs w:val="26"/>
        </w:rPr>
        <w:t>Tần</w:t>
      </w:r>
      <w:r w:rsidRPr="00E34196">
        <w:rPr>
          <w:color w:val="000000" w:themeColor="text1"/>
          <w:spacing w:val="-17"/>
          <w:sz w:val="26"/>
          <w:szCs w:val="26"/>
        </w:rPr>
        <w:t xml:space="preserve"> </w:t>
      </w:r>
      <w:r w:rsidRPr="00E34196">
        <w:rPr>
          <w:color w:val="000000" w:themeColor="text1"/>
          <w:sz w:val="26"/>
          <w:szCs w:val="26"/>
        </w:rPr>
        <w:t>số:</w:t>
      </w:r>
      <w:r w:rsidRPr="00E34196">
        <w:rPr>
          <w:color w:val="000000" w:themeColor="text1"/>
          <w:sz w:val="26"/>
          <w:szCs w:val="26"/>
        </w:rPr>
        <w:tab/>
        <w:t>50Hz</w:t>
      </w:r>
    </w:p>
    <w:p w14:paraId="25865771" w14:textId="77777777" w:rsidR="00817D1D" w:rsidRPr="00E34196" w:rsidRDefault="00817D1D" w:rsidP="000F30AA">
      <w:pPr>
        <w:pStyle w:val="BodyText"/>
        <w:spacing w:before="60" w:after="60" w:line="288" w:lineRule="auto"/>
        <w:ind w:left="119" w:firstLine="100"/>
        <w:rPr>
          <w:color w:val="000000" w:themeColor="text1"/>
          <w:sz w:val="26"/>
          <w:szCs w:val="26"/>
        </w:rPr>
      </w:pPr>
      <w:r w:rsidRPr="00E34196">
        <w:rPr>
          <w:color w:val="000000" w:themeColor="text1"/>
          <w:sz w:val="26"/>
          <w:szCs w:val="26"/>
        </w:rPr>
        <w:t>Cấu tạo cáp sẽ bao gồm:</w:t>
      </w:r>
    </w:p>
    <w:p w14:paraId="2DD54159" w14:textId="77777777" w:rsidR="00817D1D" w:rsidRPr="00E34196" w:rsidRDefault="00817D1D" w:rsidP="000F30AA">
      <w:pPr>
        <w:pStyle w:val="ListParagraph"/>
        <w:widowControl w:val="0"/>
        <w:numPr>
          <w:ilvl w:val="1"/>
          <w:numId w:val="34"/>
        </w:numPr>
        <w:tabs>
          <w:tab w:val="left" w:pos="416"/>
        </w:tabs>
        <w:autoSpaceDE w:val="0"/>
        <w:autoSpaceDN w:val="0"/>
        <w:spacing w:before="60" w:after="60" w:line="288" w:lineRule="auto"/>
        <w:ind w:right="226" w:firstLine="0"/>
        <w:contextualSpacing w:val="0"/>
        <w:rPr>
          <w:color w:val="000000" w:themeColor="text1"/>
          <w:sz w:val="26"/>
          <w:szCs w:val="26"/>
        </w:rPr>
      </w:pPr>
      <w:r w:rsidRPr="00E34196">
        <w:rPr>
          <w:color w:val="000000" w:themeColor="text1"/>
          <w:sz w:val="26"/>
          <w:szCs w:val="26"/>
        </w:rPr>
        <w:t xml:space="preserve">Cáp không </w:t>
      </w:r>
      <w:r w:rsidRPr="00E34196">
        <w:rPr>
          <w:color w:val="000000" w:themeColor="text1"/>
          <w:spacing w:val="3"/>
          <w:sz w:val="26"/>
          <w:szCs w:val="26"/>
        </w:rPr>
        <w:t xml:space="preserve">sử </w:t>
      </w:r>
      <w:r w:rsidRPr="00E34196">
        <w:rPr>
          <w:color w:val="000000" w:themeColor="text1"/>
          <w:sz w:val="26"/>
          <w:szCs w:val="26"/>
        </w:rPr>
        <w:t xml:space="preserve">dụng lớp chống </w:t>
      </w:r>
      <w:r w:rsidRPr="00E34196">
        <w:rPr>
          <w:color w:val="000000" w:themeColor="text1"/>
          <w:spacing w:val="-3"/>
          <w:sz w:val="26"/>
          <w:szCs w:val="26"/>
        </w:rPr>
        <w:t xml:space="preserve">va </w:t>
      </w:r>
      <w:r w:rsidRPr="00E34196">
        <w:rPr>
          <w:color w:val="000000" w:themeColor="text1"/>
          <w:spacing w:val="2"/>
          <w:sz w:val="26"/>
          <w:szCs w:val="26"/>
        </w:rPr>
        <w:t xml:space="preserve">chạm </w:t>
      </w:r>
      <w:r w:rsidRPr="00E34196">
        <w:rPr>
          <w:color w:val="000000" w:themeColor="text1"/>
          <w:sz w:val="26"/>
          <w:szCs w:val="26"/>
        </w:rPr>
        <w:t>cơ giới (không có băng nhôm/băng thép)</w:t>
      </w:r>
    </w:p>
    <w:p w14:paraId="6938CF1E" w14:textId="77777777" w:rsidR="00817D1D" w:rsidRPr="00E34196" w:rsidRDefault="00817D1D" w:rsidP="000F30AA">
      <w:pPr>
        <w:pStyle w:val="ListParagraph"/>
        <w:widowControl w:val="0"/>
        <w:numPr>
          <w:ilvl w:val="2"/>
          <w:numId w:val="34"/>
        </w:numPr>
        <w:tabs>
          <w:tab w:val="left" w:pos="877"/>
        </w:tabs>
        <w:autoSpaceDE w:val="0"/>
        <w:autoSpaceDN w:val="0"/>
        <w:spacing w:before="60" w:after="60" w:line="288" w:lineRule="auto"/>
        <w:ind w:hanging="206"/>
        <w:contextualSpacing w:val="0"/>
        <w:rPr>
          <w:color w:val="000000" w:themeColor="text1"/>
          <w:sz w:val="26"/>
          <w:szCs w:val="26"/>
        </w:rPr>
      </w:pPr>
      <w:r w:rsidRPr="00E34196">
        <w:rPr>
          <w:color w:val="000000" w:themeColor="text1"/>
          <w:sz w:val="26"/>
          <w:szCs w:val="26"/>
        </w:rPr>
        <w:t>Ruột</w:t>
      </w:r>
      <w:r w:rsidRPr="00E34196">
        <w:rPr>
          <w:color w:val="000000" w:themeColor="text1"/>
          <w:spacing w:val="-19"/>
          <w:sz w:val="26"/>
          <w:szCs w:val="26"/>
        </w:rPr>
        <w:t xml:space="preserve"> </w:t>
      </w:r>
      <w:r w:rsidRPr="00E34196">
        <w:rPr>
          <w:color w:val="000000" w:themeColor="text1"/>
          <w:sz w:val="26"/>
          <w:szCs w:val="26"/>
        </w:rPr>
        <w:t>cáp</w:t>
      </w:r>
      <w:r w:rsidRPr="00E34196">
        <w:rPr>
          <w:color w:val="000000" w:themeColor="text1"/>
          <w:spacing w:val="-18"/>
          <w:sz w:val="26"/>
          <w:szCs w:val="26"/>
        </w:rPr>
        <w:t xml:space="preserve"> </w:t>
      </w:r>
      <w:r w:rsidRPr="00E34196">
        <w:rPr>
          <w:color w:val="000000" w:themeColor="text1"/>
          <w:sz w:val="26"/>
          <w:szCs w:val="26"/>
        </w:rPr>
        <w:t>(có</w:t>
      </w:r>
      <w:r w:rsidRPr="00E34196">
        <w:rPr>
          <w:color w:val="000000" w:themeColor="text1"/>
          <w:spacing w:val="-18"/>
          <w:sz w:val="26"/>
          <w:szCs w:val="26"/>
        </w:rPr>
        <w:t xml:space="preserve"> </w:t>
      </w:r>
      <w:r w:rsidRPr="00E34196">
        <w:rPr>
          <w:color w:val="000000" w:themeColor="text1"/>
          <w:sz w:val="26"/>
          <w:szCs w:val="26"/>
        </w:rPr>
        <w:t>băng</w:t>
      </w:r>
      <w:r w:rsidRPr="00E34196">
        <w:rPr>
          <w:color w:val="000000" w:themeColor="text1"/>
          <w:spacing w:val="-18"/>
          <w:sz w:val="26"/>
          <w:szCs w:val="26"/>
        </w:rPr>
        <w:t xml:space="preserve"> </w:t>
      </w:r>
      <w:r w:rsidRPr="00E34196">
        <w:rPr>
          <w:color w:val="000000" w:themeColor="text1"/>
          <w:sz w:val="26"/>
          <w:szCs w:val="26"/>
        </w:rPr>
        <w:t>dãn</w:t>
      </w:r>
      <w:r w:rsidRPr="00E34196">
        <w:rPr>
          <w:color w:val="000000" w:themeColor="text1"/>
          <w:spacing w:val="-18"/>
          <w:sz w:val="26"/>
          <w:szCs w:val="26"/>
        </w:rPr>
        <w:t xml:space="preserve"> </w:t>
      </w:r>
      <w:r w:rsidRPr="00E34196">
        <w:rPr>
          <w:color w:val="000000" w:themeColor="text1"/>
          <w:sz w:val="26"/>
          <w:szCs w:val="26"/>
        </w:rPr>
        <w:t>nở</w:t>
      </w:r>
      <w:r w:rsidRPr="00E34196">
        <w:rPr>
          <w:color w:val="000000" w:themeColor="text1"/>
          <w:spacing w:val="-26"/>
          <w:sz w:val="26"/>
          <w:szCs w:val="26"/>
        </w:rPr>
        <w:t xml:space="preserve"> </w:t>
      </w:r>
      <w:r w:rsidRPr="00E34196">
        <w:rPr>
          <w:color w:val="000000" w:themeColor="text1"/>
          <w:sz w:val="26"/>
          <w:szCs w:val="26"/>
        </w:rPr>
        <w:t>chống</w:t>
      </w:r>
      <w:r w:rsidRPr="00E34196">
        <w:rPr>
          <w:color w:val="000000" w:themeColor="text1"/>
          <w:spacing w:val="-18"/>
          <w:sz w:val="26"/>
          <w:szCs w:val="26"/>
        </w:rPr>
        <w:t xml:space="preserve"> </w:t>
      </w:r>
      <w:r w:rsidRPr="00E34196">
        <w:rPr>
          <w:color w:val="000000" w:themeColor="text1"/>
          <w:sz w:val="26"/>
          <w:szCs w:val="26"/>
        </w:rPr>
        <w:t>thấm</w:t>
      </w:r>
      <w:r w:rsidRPr="00E34196">
        <w:rPr>
          <w:color w:val="000000" w:themeColor="text1"/>
          <w:spacing w:val="-18"/>
          <w:sz w:val="26"/>
          <w:szCs w:val="26"/>
        </w:rPr>
        <w:t xml:space="preserve"> </w:t>
      </w:r>
      <w:r w:rsidRPr="00E34196">
        <w:rPr>
          <w:color w:val="000000" w:themeColor="text1"/>
          <w:sz w:val="26"/>
          <w:szCs w:val="26"/>
        </w:rPr>
        <w:t>nước</w:t>
      </w:r>
      <w:r w:rsidRPr="00E34196">
        <w:rPr>
          <w:color w:val="000000" w:themeColor="text1"/>
          <w:spacing w:val="-17"/>
          <w:sz w:val="26"/>
          <w:szCs w:val="26"/>
        </w:rPr>
        <w:t xml:space="preserve"> </w:t>
      </w:r>
      <w:r w:rsidRPr="00E34196">
        <w:rPr>
          <w:color w:val="000000" w:themeColor="text1"/>
          <w:sz w:val="26"/>
          <w:szCs w:val="26"/>
        </w:rPr>
        <w:t>dọc</w:t>
      </w:r>
      <w:r w:rsidRPr="00E34196">
        <w:rPr>
          <w:color w:val="000000" w:themeColor="text1"/>
          <w:spacing w:val="-17"/>
          <w:sz w:val="26"/>
          <w:szCs w:val="26"/>
        </w:rPr>
        <w:t xml:space="preserve"> </w:t>
      </w:r>
      <w:r w:rsidRPr="00E34196">
        <w:rPr>
          <w:color w:val="000000" w:themeColor="text1"/>
          <w:sz w:val="26"/>
          <w:szCs w:val="26"/>
        </w:rPr>
        <w:t>theo</w:t>
      </w:r>
      <w:r w:rsidRPr="00E34196">
        <w:rPr>
          <w:color w:val="000000" w:themeColor="text1"/>
          <w:spacing w:val="-18"/>
          <w:sz w:val="26"/>
          <w:szCs w:val="26"/>
        </w:rPr>
        <w:t xml:space="preserve"> </w:t>
      </w:r>
      <w:r w:rsidRPr="00E34196">
        <w:rPr>
          <w:color w:val="000000" w:themeColor="text1"/>
          <w:sz w:val="26"/>
          <w:szCs w:val="26"/>
        </w:rPr>
        <w:t>lõi)</w:t>
      </w:r>
    </w:p>
    <w:p w14:paraId="436E9F4B" w14:textId="77777777" w:rsidR="00817D1D" w:rsidRPr="00E34196" w:rsidRDefault="00817D1D" w:rsidP="000F30AA">
      <w:pPr>
        <w:pStyle w:val="ListParagraph"/>
        <w:widowControl w:val="0"/>
        <w:numPr>
          <w:ilvl w:val="2"/>
          <w:numId w:val="34"/>
        </w:numPr>
        <w:tabs>
          <w:tab w:val="left" w:pos="882"/>
        </w:tabs>
        <w:autoSpaceDE w:val="0"/>
        <w:autoSpaceDN w:val="0"/>
        <w:spacing w:before="60" w:after="60" w:line="288" w:lineRule="auto"/>
        <w:ind w:left="881" w:hanging="211"/>
        <w:contextualSpacing w:val="0"/>
        <w:rPr>
          <w:color w:val="000000" w:themeColor="text1"/>
          <w:sz w:val="26"/>
          <w:szCs w:val="26"/>
        </w:rPr>
      </w:pPr>
      <w:r w:rsidRPr="00E34196">
        <w:rPr>
          <w:color w:val="000000" w:themeColor="text1"/>
          <w:spacing w:val="-3"/>
          <w:sz w:val="26"/>
          <w:szCs w:val="26"/>
        </w:rPr>
        <w:t>Lớp</w:t>
      </w:r>
      <w:r w:rsidRPr="00E34196">
        <w:rPr>
          <w:color w:val="000000" w:themeColor="text1"/>
          <w:spacing w:val="-31"/>
          <w:sz w:val="26"/>
          <w:szCs w:val="26"/>
        </w:rPr>
        <w:t xml:space="preserve"> </w:t>
      </w:r>
      <w:r w:rsidRPr="00E34196">
        <w:rPr>
          <w:color w:val="000000" w:themeColor="text1"/>
          <w:sz w:val="26"/>
          <w:szCs w:val="26"/>
        </w:rPr>
        <w:t>bọc</w:t>
      </w:r>
      <w:r w:rsidRPr="00E34196">
        <w:rPr>
          <w:color w:val="000000" w:themeColor="text1"/>
          <w:spacing w:val="-31"/>
          <w:sz w:val="26"/>
          <w:szCs w:val="26"/>
        </w:rPr>
        <w:t xml:space="preserve"> </w:t>
      </w:r>
      <w:r w:rsidRPr="00E34196">
        <w:rPr>
          <w:color w:val="000000" w:themeColor="text1"/>
          <w:sz w:val="26"/>
          <w:szCs w:val="26"/>
        </w:rPr>
        <w:t>cách</w:t>
      </w:r>
      <w:r w:rsidRPr="00E34196">
        <w:rPr>
          <w:color w:val="000000" w:themeColor="text1"/>
          <w:spacing w:val="-34"/>
          <w:sz w:val="26"/>
          <w:szCs w:val="26"/>
        </w:rPr>
        <w:t xml:space="preserve"> </w:t>
      </w:r>
      <w:r w:rsidRPr="00E34196">
        <w:rPr>
          <w:color w:val="000000" w:themeColor="text1"/>
          <w:sz w:val="26"/>
          <w:szCs w:val="26"/>
        </w:rPr>
        <w:t>điện</w:t>
      </w:r>
    </w:p>
    <w:p w14:paraId="05E1E195" w14:textId="77777777" w:rsidR="00817D1D" w:rsidRPr="00E34196" w:rsidRDefault="00817D1D" w:rsidP="000F30AA">
      <w:pPr>
        <w:pStyle w:val="ListParagraph"/>
        <w:widowControl w:val="0"/>
        <w:numPr>
          <w:ilvl w:val="2"/>
          <w:numId w:val="34"/>
        </w:numPr>
        <w:tabs>
          <w:tab w:val="left" w:pos="853"/>
        </w:tabs>
        <w:autoSpaceDE w:val="0"/>
        <w:autoSpaceDN w:val="0"/>
        <w:spacing w:before="60" w:after="60" w:line="288" w:lineRule="auto"/>
        <w:ind w:left="852" w:hanging="206"/>
        <w:contextualSpacing w:val="0"/>
        <w:rPr>
          <w:color w:val="000000" w:themeColor="text1"/>
          <w:sz w:val="26"/>
          <w:szCs w:val="26"/>
        </w:rPr>
      </w:pPr>
      <w:r w:rsidRPr="00E34196">
        <w:rPr>
          <w:color w:val="000000" w:themeColor="text1"/>
          <w:spacing w:val="-3"/>
          <w:sz w:val="26"/>
          <w:szCs w:val="26"/>
        </w:rPr>
        <w:t>Lớp</w:t>
      </w:r>
      <w:r w:rsidRPr="00E34196">
        <w:rPr>
          <w:color w:val="000000" w:themeColor="text1"/>
          <w:spacing w:val="-18"/>
          <w:sz w:val="26"/>
          <w:szCs w:val="26"/>
        </w:rPr>
        <w:t xml:space="preserve"> </w:t>
      </w:r>
      <w:r w:rsidRPr="00E34196">
        <w:rPr>
          <w:color w:val="000000" w:themeColor="text1"/>
          <w:spacing w:val="-3"/>
          <w:sz w:val="26"/>
          <w:szCs w:val="26"/>
        </w:rPr>
        <w:t>vỏ</w:t>
      </w:r>
      <w:r w:rsidRPr="00E34196">
        <w:rPr>
          <w:color w:val="000000" w:themeColor="text1"/>
          <w:spacing w:val="-29"/>
          <w:sz w:val="26"/>
          <w:szCs w:val="26"/>
        </w:rPr>
        <w:t xml:space="preserve"> </w:t>
      </w:r>
      <w:r w:rsidRPr="00E34196">
        <w:rPr>
          <w:color w:val="000000" w:themeColor="text1"/>
          <w:sz w:val="26"/>
          <w:szCs w:val="26"/>
        </w:rPr>
        <w:t>bọc</w:t>
      </w:r>
      <w:r w:rsidRPr="00E34196">
        <w:rPr>
          <w:color w:val="000000" w:themeColor="text1"/>
          <w:spacing w:val="-20"/>
          <w:sz w:val="26"/>
          <w:szCs w:val="26"/>
        </w:rPr>
        <w:t xml:space="preserve"> </w:t>
      </w:r>
      <w:r w:rsidRPr="00E34196">
        <w:rPr>
          <w:color w:val="000000" w:themeColor="text1"/>
          <w:sz w:val="26"/>
          <w:szCs w:val="26"/>
        </w:rPr>
        <w:t>ngoài</w:t>
      </w:r>
    </w:p>
    <w:p w14:paraId="4597C2BB" w14:textId="77777777" w:rsidR="00817D1D" w:rsidRPr="00E34196" w:rsidRDefault="00817D1D" w:rsidP="000F30AA">
      <w:pPr>
        <w:pStyle w:val="ListParagraph"/>
        <w:widowControl w:val="0"/>
        <w:numPr>
          <w:ilvl w:val="1"/>
          <w:numId w:val="34"/>
        </w:numPr>
        <w:tabs>
          <w:tab w:val="left" w:pos="383"/>
        </w:tabs>
        <w:autoSpaceDE w:val="0"/>
        <w:autoSpaceDN w:val="0"/>
        <w:spacing w:before="60" w:after="60" w:line="288" w:lineRule="auto"/>
        <w:ind w:left="382" w:hanging="163"/>
        <w:contextualSpacing w:val="0"/>
        <w:rPr>
          <w:color w:val="000000" w:themeColor="text1"/>
          <w:sz w:val="26"/>
          <w:szCs w:val="26"/>
        </w:rPr>
      </w:pPr>
      <w:r w:rsidRPr="00E34196">
        <w:rPr>
          <w:color w:val="000000" w:themeColor="text1"/>
          <w:sz w:val="26"/>
          <w:szCs w:val="26"/>
        </w:rPr>
        <w:t>Với</w:t>
      </w:r>
      <w:r w:rsidRPr="00E34196">
        <w:rPr>
          <w:color w:val="000000" w:themeColor="text1"/>
          <w:spacing w:val="-21"/>
          <w:sz w:val="26"/>
          <w:szCs w:val="26"/>
        </w:rPr>
        <w:t xml:space="preserve"> </w:t>
      </w:r>
      <w:r w:rsidRPr="00E34196">
        <w:rPr>
          <w:color w:val="000000" w:themeColor="text1"/>
          <w:sz w:val="26"/>
          <w:szCs w:val="26"/>
        </w:rPr>
        <w:t>cáp</w:t>
      </w:r>
      <w:r w:rsidRPr="00E34196">
        <w:rPr>
          <w:color w:val="000000" w:themeColor="text1"/>
          <w:spacing w:val="-17"/>
          <w:sz w:val="26"/>
          <w:szCs w:val="26"/>
        </w:rPr>
        <w:t xml:space="preserve"> </w:t>
      </w:r>
      <w:r w:rsidRPr="00E34196">
        <w:rPr>
          <w:color w:val="000000" w:themeColor="text1"/>
          <w:sz w:val="26"/>
          <w:szCs w:val="26"/>
        </w:rPr>
        <w:t>nhiều</w:t>
      </w:r>
      <w:r w:rsidRPr="00E34196">
        <w:rPr>
          <w:color w:val="000000" w:themeColor="text1"/>
          <w:spacing w:val="-17"/>
          <w:sz w:val="26"/>
          <w:szCs w:val="26"/>
        </w:rPr>
        <w:t xml:space="preserve"> </w:t>
      </w:r>
      <w:r w:rsidRPr="00E34196">
        <w:rPr>
          <w:color w:val="000000" w:themeColor="text1"/>
          <w:sz w:val="26"/>
          <w:szCs w:val="26"/>
        </w:rPr>
        <w:t>lõi</w:t>
      </w:r>
      <w:r w:rsidRPr="00E34196">
        <w:rPr>
          <w:color w:val="000000" w:themeColor="text1"/>
          <w:spacing w:val="-21"/>
          <w:sz w:val="26"/>
          <w:szCs w:val="26"/>
        </w:rPr>
        <w:t xml:space="preserve"> </w:t>
      </w:r>
      <w:r w:rsidRPr="00E34196">
        <w:rPr>
          <w:color w:val="000000" w:themeColor="text1"/>
          <w:sz w:val="26"/>
          <w:szCs w:val="26"/>
        </w:rPr>
        <w:t>sẽ</w:t>
      </w:r>
      <w:r w:rsidRPr="00E34196">
        <w:rPr>
          <w:color w:val="000000" w:themeColor="text1"/>
          <w:spacing w:val="-25"/>
          <w:sz w:val="26"/>
          <w:szCs w:val="26"/>
        </w:rPr>
        <w:t xml:space="preserve"> </w:t>
      </w:r>
      <w:r w:rsidRPr="00E34196">
        <w:rPr>
          <w:color w:val="000000" w:themeColor="text1"/>
          <w:sz w:val="26"/>
          <w:szCs w:val="26"/>
        </w:rPr>
        <w:t>có</w:t>
      </w:r>
      <w:r w:rsidRPr="00E34196">
        <w:rPr>
          <w:color w:val="000000" w:themeColor="text1"/>
          <w:spacing w:val="-17"/>
          <w:sz w:val="26"/>
          <w:szCs w:val="26"/>
        </w:rPr>
        <w:t xml:space="preserve"> </w:t>
      </w:r>
      <w:r w:rsidRPr="00E34196">
        <w:rPr>
          <w:color w:val="000000" w:themeColor="text1"/>
          <w:sz w:val="26"/>
          <w:szCs w:val="26"/>
        </w:rPr>
        <w:t>thêm</w:t>
      </w:r>
      <w:r w:rsidRPr="00E34196">
        <w:rPr>
          <w:color w:val="000000" w:themeColor="text1"/>
          <w:spacing w:val="-18"/>
          <w:sz w:val="26"/>
          <w:szCs w:val="26"/>
        </w:rPr>
        <w:t xml:space="preserve"> </w:t>
      </w:r>
      <w:r w:rsidRPr="00E34196">
        <w:rPr>
          <w:color w:val="000000" w:themeColor="text1"/>
          <w:sz w:val="26"/>
          <w:szCs w:val="26"/>
        </w:rPr>
        <w:t>lớp</w:t>
      </w:r>
      <w:r w:rsidRPr="00E34196">
        <w:rPr>
          <w:color w:val="000000" w:themeColor="text1"/>
          <w:spacing w:val="-17"/>
          <w:sz w:val="26"/>
          <w:szCs w:val="26"/>
        </w:rPr>
        <w:t xml:space="preserve"> </w:t>
      </w:r>
      <w:r w:rsidRPr="00E34196">
        <w:rPr>
          <w:color w:val="000000" w:themeColor="text1"/>
          <w:sz w:val="26"/>
          <w:szCs w:val="26"/>
        </w:rPr>
        <w:t>độn</w:t>
      </w:r>
      <w:r w:rsidRPr="00E34196">
        <w:rPr>
          <w:color w:val="000000" w:themeColor="text1"/>
          <w:spacing w:val="-21"/>
          <w:sz w:val="26"/>
          <w:szCs w:val="26"/>
        </w:rPr>
        <w:t xml:space="preserve"> </w:t>
      </w:r>
      <w:r w:rsidRPr="00E34196">
        <w:rPr>
          <w:color w:val="000000" w:themeColor="text1"/>
          <w:sz w:val="26"/>
          <w:szCs w:val="26"/>
        </w:rPr>
        <w:t>tạo</w:t>
      </w:r>
      <w:r w:rsidRPr="00E34196">
        <w:rPr>
          <w:color w:val="000000" w:themeColor="text1"/>
          <w:spacing w:val="-17"/>
          <w:sz w:val="26"/>
          <w:szCs w:val="26"/>
        </w:rPr>
        <w:t xml:space="preserve"> </w:t>
      </w:r>
      <w:r w:rsidRPr="00E34196">
        <w:rPr>
          <w:color w:val="000000" w:themeColor="text1"/>
          <w:sz w:val="26"/>
          <w:szCs w:val="26"/>
        </w:rPr>
        <w:t>tròn</w:t>
      </w:r>
      <w:r w:rsidRPr="00E34196">
        <w:rPr>
          <w:color w:val="000000" w:themeColor="text1"/>
          <w:spacing w:val="-21"/>
          <w:sz w:val="26"/>
          <w:szCs w:val="26"/>
        </w:rPr>
        <w:t xml:space="preserve"> </w:t>
      </w:r>
      <w:r w:rsidRPr="00E34196">
        <w:rPr>
          <w:color w:val="000000" w:themeColor="text1"/>
          <w:sz w:val="26"/>
          <w:szCs w:val="26"/>
        </w:rPr>
        <w:t>đều</w:t>
      </w:r>
      <w:r w:rsidRPr="00E34196">
        <w:rPr>
          <w:color w:val="000000" w:themeColor="text1"/>
          <w:spacing w:val="-21"/>
          <w:sz w:val="26"/>
          <w:szCs w:val="26"/>
        </w:rPr>
        <w:t xml:space="preserve"> </w:t>
      </w:r>
      <w:r w:rsidRPr="00E34196">
        <w:rPr>
          <w:color w:val="000000" w:themeColor="text1"/>
          <w:sz w:val="26"/>
          <w:szCs w:val="26"/>
        </w:rPr>
        <w:t>cho</w:t>
      </w:r>
      <w:r w:rsidRPr="00E34196">
        <w:rPr>
          <w:color w:val="000000" w:themeColor="text1"/>
          <w:spacing w:val="-17"/>
          <w:sz w:val="26"/>
          <w:szCs w:val="26"/>
        </w:rPr>
        <w:t xml:space="preserve"> </w:t>
      </w:r>
      <w:r w:rsidRPr="00E34196">
        <w:rPr>
          <w:color w:val="000000" w:themeColor="text1"/>
          <w:sz w:val="26"/>
          <w:szCs w:val="26"/>
        </w:rPr>
        <w:t>cáp</w:t>
      </w:r>
      <w:r w:rsidRPr="00E34196">
        <w:rPr>
          <w:color w:val="000000" w:themeColor="text1"/>
          <w:spacing w:val="-17"/>
          <w:sz w:val="26"/>
          <w:szCs w:val="26"/>
        </w:rPr>
        <w:t xml:space="preserve"> </w:t>
      </w:r>
      <w:r w:rsidRPr="00E34196">
        <w:rPr>
          <w:color w:val="000000" w:themeColor="text1"/>
          <w:sz w:val="26"/>
          <w:szCs w:val="26"/>
        </w:rPr>
        <w:t>khi</w:t>
      </w:r>
      <w:r w:rsidRPr="00E34196">
        <w:rPr>
          <w:color w:val="000000" w:themeColor="text1"/>
          <w:spacing w:val="-21"/>
          <w:sz w:val="26"/>
          <w:szCs w:val="26"/>
        </w:rPr>
        <w:t xml:space="preserve"> </w:t>
      </w:r>
      <w:r w:rsidRPr="00E34196">
        <w:rPr>
          <w:color w:val="000000" w:themeColor="text1"/>
          <w:sz w:val="26"/>
          <w:szCs w:val="26"/>
        </w:rPr>
        <w:t>bện</w:t>
      </w:r>
      <w:r w:rsidRPr="00E34196">
        <w:rPr>
          <w:color w:val="000000" w:themeColor="text1"/>
          <w:spacing w:val="-21"/>
          <w:sz w:val="26"/>
          <w:szCs w:val="26"/>
        </w:rPr>
        <w:t xml:space="preserve"> </w:t>
      </w:r>
      <w:r w:rsidRPr="00E34196">
        <w:rPr>
          <w:color w:val="000000" w:themeColor="text1"/>
          <w:sz w:val="26"/>
          <w:szCs w:val="26"/>
        </w:rPr>
        <w:t>các</w:t>
      </w:r>
      <w:r w:rsidRPr="00E34196">
        <w:rPr>
          <w:color w:val="000000" w:themeColor="text1"/>
          <w:spacing w:val="-16"/>
          <w:sz w:val="26"/>
          <w:szCs w:val="26"/>
        </w:rPr>
        <w:t xml:space="preserve"> </w:t>
      </w:r>
      <w:r w:rsidRPr="00E34196">
        <w:rPr>
          <w:color w:val="000000" w:themeColor="text1"/>
          <w:sz w:val="26"/>
          <w:szCs w:val="26"/>
        </w:rPr>
        <w:t>lõi.</w:t>
      </w:r>
    </w:p>
    <w:p w14:paraId="6A166336" w14:textId="77777777" w:rsidR="00817D1D" w:rsidRPr="00E34196" w:rsidRDefault="00817D1D" w:rsidP="000F30AA">
      <w:pPr>
        <w:pStyle w:val="ListParagraph"/>
        <w:widowControl w:val="0"/>
        <w:tabs>
          <w:tab w:val="left" w:pos="503"/>
        </w:tabs>
        <w:autoSpaceDE w:val="0"/>
        <w:autoSpaceDN w:val="0"/>
        <w:spacing w:before="60" w:after="60" w:line="288" w:lineRule="auto"/>
        <w:ind w:left="502" w:hanging="502"/>
        <w:contextualSpacing w:val="0"/>
        <w:rPr>
          <w:b/>
          <w:bCs/>
          <w:color w:val="000000" w:themeColor="text1"/>
          <w:sz w:val="26"/>
          <w:szCs w:val="26"/>
        </w:rPr>
      </w:pPr>
      <w:r w:rsidRPr="00E34196">
        <w:rPr>
          <w:b/>
          <w:bCs/>
          <w:color w:val="000000" w:themeColor="text1"/>
          <w:sz w:val="26"/>
          <w:szCs w:val="26"/>
        </w:rPr>
        <w:lastRenderedPageBreak/>
        <w:tab/>
        <w:t>Ruột</w:t>
      </w:r>
      <w:r w:rsidRPr="00E34196">
        <w:rPr>
          <w:b/>
          <w:bCs/>
          <w:color w:val="000000" w:themeColor="text1"/>
          <w:spacing w:val="-23"/>
          <w:sz w:val="26"/>
          <w:szCs w:val="26"/>
        </w:rPr>
        <w:t xml:space="preserve"> </w:t>
      </w:r>
      <w:r w:rsidRPr="00E34196">
        <w:rPr>
          <w:b/>
          <w:bCs/>
          <w:color w:val="000000" w:themeColor="text1"/>
          <w:sz w:val="26"/>
          <w:szCs w:val="26"/>
        </w:rPr>
        <w:t>cáp.</w:t>
      </w:r>
    </w:p>
    <w:p w14:paraId="77E9024E" w14:textId="77777777" w:rsidR="00817D1D" w:rsidRPr="00E34196" w:rsidRDefault="00817D1D" w:rsidP="000F30AA">
      <w:pPr>
        <w:pStyle w:val="ListParagraph"/>
        <w:widowControl w:val="0"/>
        <w:numPr>
          <w:ilvl w:val="1"/>
          <w:numId w:val="34"/>
        </w:numPr>
        <w:tabs>
          <w:tab w:val="left" w:pos="383"/>
        </w:tabs>
        <w:autoSpaceDE w:val="0"/>
        <w:autoSpaceDN w:val="0"/>
        <w:spacing w:before="60" w:after="60" w:line="288" w:lineRule="auto"/>
        <w:ind w:left="0" w:right="338" w:firstLine="284"/>
        <w:contextualSpacing w:val="0"/>
        <w:rPr>
          <w:color w:val="000000" w:themeColor="text1"/>
          <w:sz w:val="26"/>
          <w:szCs w:val="26"/>
        </w:rPr>
      </w:pPr>
      <w:r w:rsidRPr="00E34196">
        <w:rPr>
          <w:color w:val="000000" w:themeColor="text1"/>
          <w:sz w:val="26"/>
          <w:szCs w:val="26"/>
        </w:rPr>
        <w:t xml:space="preserve"> Ruột cáp phải </w:t>
      </w:r>
      <w:r w:rsidRPr="00E34196">
        <w:rPr>
          <w:color w:val="000000" w:themeColor="text1"/>
          <w:spacing w:val="-3"/>
          <w:sz w:val="26"/>
          <w:szCs w:val="26"/>
        </w:rPr>
        <w:t xml:space="preserve">là </w:t>
      </w:r>
      <w:r w:rsidRPr="00E34196">
        <w:rPr>
          <w:color w:val="000000" w:themeColor="text1"/>
          <w:sz w:val="26"/>
          <w:szCs w:val="26"/>
        </w:rPr>
        <w:t xml:space="preserve">dây dẫn đồng hoặc nhôm loại nhiều </w:t>
      </w:r>
      <w:r w:rsidRPr="00E34196">
        <w:rPr>
          <w:color w:val="000000" w:themeColor="text1"/>
          <w:spacing w:val="2"/>
          <w:sz w:val="26"/>
          <w:szCs w:val="26"/>
        </w:rPr>
        <w:t xml:space="preserve">sợi </w:t>
      </w:r>
      <w:r w:rsidRPr="00E34196">
        <w:rPr>
          <w:color w:val="000000" w:themeColor="text1"/>
          <w:sz w:val="26"/>
          <w:szCs w:val="26"/>
        </w:rPr>
        <w:t xml:space="preserve">được ép tròn vặn xoắn, có điện trở lõi </w:t>
      </w:r>
      <w:r w:rsidRPr="00E34196">
        <w:rPr>
          <w:color w:val="000000" w:themeColor="text1"/>
          <w:spacing w:val="-3"/>
          <w:sz w:val="26"/>
          <w:szCs w:val="26"/>
        </w:rPr>
        <w:t xml:space="preserve">và </w:t>
      </w:r>
      <w:r w:rsidRPr="00E34196">
        <w:rPr>
          <w:color w:val="000000" w:themeColor="text1"/>
          <w:sz w:val="26"/>
          <w:szCs w:val="26"/>
        </w:rPr>
        <w:t>cấu trúc lõi phù hợp với tiêu chuẩn TCVN 6612 (IEC 60228)</w:t>
      </w:r>
      <w:r w:rsidRPr="00E34196">
        <w:rPr>
          <w:color w:val="000000" w:themeColor="text1"/>
          <w:spacing w:val="-23"/>
          <w:sz w:val="26"/>
          <w:szCs w:val="26"/>
        </w:rPr>
        <w:t xml:space="preserve"> </w:t>
      </w:r>
      <w:r w:rsidRPr="00E34196">
        <w:rPr>
          <w:color w:val="000000" w:themeColor="text1"/>
          <w:sz w:val="26"/>
          <w:szCs w:val="26"/>
        </w:rPr>
        <w:t>class</w:t>
      </w:r>
      <w:r w:rsidRPr="00E34196">
        <w:rPr>
          <w:color w:val="000000" w:themeColor="text1"/>
          <w:spacing w:val="-20"/>
          <w:sz w:val="26"/>
          <w:szCs w:val="26"/>
        </w:rPr>
        <w:t xml:space="preserve"> </w:t>
      </w:r>
      <w:r w:rsidRPr="00E34196">
        <w:rPr>
          <w:color w:val="000000" w:themeColor="text1"/>
          <w:sz w:val="26"/>
          <w:szCs w:val="26"/>
        </w:rPr>
        <w:t>2.</w:t>
      </w:r>
      <w:r w:rsidRPr="00E34196">
        <w:rPr>
          <w:color w:val="000000" w:themeColor="text1"/>
          <w:spacing w:val="-20"/>
          <w:sz w:val="26"/>
          <w:szCs w:val="26"/>
        </w:rPr>
        <w:t xml:space="preserve"> </w:t>
      </w:r>
      <w:r w:rsidRPr="00E34196">
        <w:rPr>
          <w:color w:val="000000" w:themeColor="text1"/>
          <w:sz w:val="26"/>
          <w:szCs w:val="26"/>
        </w:rPr>
        <w:t>Trong</w:t>
      </w:r>
      <w:r w:rsidRPr="00E34196">
        <w:rPr>
          <w:color w:val="000000" w:themeColor="text1"/>
          <w:spacing w:val="-22"/>
          <w:sz w:val="26"/>
          <w:szCs w:val="26"/>
        </w:rPr>
        <w:t xml:space="preserve"> </w:t>
      </w:r>
      <w:r w:rsidRPr="00E34196">
        <w:rPr>
          <w:color w:val="000000" w:themeColor="text1"/>
          <w:sz w:val="26"/>
          <w:szCs w:val="26"/>
        </w:rPr>
        <w:t>ruột</w:t>
      </w:r>
      <w:r w:rsidRPr="00E34196">
        <w:rPr>
          <w:color w:val="000000" w:themeColor="text1"/>
          <w:spacing w:val="-22"/>
          <w:sz w:val="26"/>
          <w:szCs w:val="26"/>
        </w:rPr>
        <w:t xml:space="preserve"> </w:t>
      </w:r>
      <w:r w:rsidRPr="00E34196">
        <w:rPr>
          <w:color w:val="000000" w:themeColor="text1"/>
          <w:sz w:val="26"/>
          <w:szCs w:val="26"/>
        </w:rPr>
        <w:t>cáp</w:t>
      </w:r>
      <w:r w:rsidRPr="00E34196">
        <w:rPr>
          <w:color w:val="000000" w:themeColor="text1"/>
          <w:spacing w:val="-22"/>
          <w:sz w:val="26"/>
          <w:szCs w:val="26"/>
        </w:rPr>
        <w:t xml:space="preserve"> </w:t>
      </w:r>
      <w:r w:rsidRPr="00E34196">
        <w:rPr>
          <w:color w:val="000000" w:themeColor="text1"/>
          <w:sz w:val="26"/>
          <w:szCs w:val="26"/>
        </w:rPr>
        <w:t>phải</w:t>
      </w:r>
      <w:r w:rsidRPr="00E34196">
        <w:rPr>
          <w:color w:val="000000" w:themeColor="text1"/>
          <w:spacing w:val="-26"/>
          <w:sz w:val="26"/>
          <w:szCs w:val="26"/>
        </w:rPr>
        <w:t xml:space="preserve"> </w:t>
      </w:r>
      <w:r w:rsidRPr="00E34196">
        <w:rPr>
          <w:color w:val="000000" w:themeColor="text1"/>
          <w:sz w:val="26"/>
          <w:szCs w:val="26"/>
        </w:rPr>
        <w:t>sử</w:t>
      </w:r>
      <w:r w:rsidRPr="00E34196">
        <w:rPr>
          <w:color w:val="000000" w:themeColor="text1"/>
          <w:spacing w:val="-30"/>
          <w:sz w:val="26"/>
          <w:szCs w:val="26"/>
        </w:rPr>
        <w:t xml:space="preserve"> </w:t>
      </w:r>
      <w:r w:rsidRPr="00E34196">
        <w:rPr>
          <w:color w:val="000000" w:themeColor="text1"/>
          <w:sz w:val="26"/>
          <w:szCs w:val="26"/>
        </w:rPr>
        <w:t>dụng</w:t>
      </w:r>
      <w:r w:rsidRPr="00E34196">
        <w:rPr>
          <w:color w:val="000000" w:themeColor="text1"/>
          <w:spacing w:val="-22"/>
          <w:sz w:val="26"/>
          <w:szCs w:val="26"/>
        </w:rPr>
        <w:t xml:space="preserve"> </w:t>
      </w:r>
      <w:r w:rsidRPr="00E34196">
        <w:rPr>
          <w:color w:val="000000" w:themeColor="text1"/>
          <w:sz w:val="26"/>
          <w:szCs w:val="26"/>
        </w:rPr>
        <w:t>loại</w:t>
      </w:r>
      <w:r w:rsidRPr="00E34196">
        <w:rPr>
          <w:color w:val="000000" w:themeColor="text1"/>
          <w:spacing w:val="-26"/>
          <w:sz w:val="26"/>
          <w:szCs w:val="26"/>
        </w:rPr>
        <w:t xml:space="preserve"> </w:t>
      </w:r>
      <w:r w:rsidRPr="00E34196">
        <w:rPr>
          <w:color w:val="000000" w:themeColor="text1"/>
          <w:sz w:val="26"/>
          <w:szCs w:val="26"/>
        </w:rPr>
        <w:t>băng</w:t>
      </w:r>
      <w:r w:rsidRPr="00E34196">
        <w:rPr>
          <w:color w:val="000000" w:themeColor="text1"/>
          <w:spacing w:val="-22"/>
          <w:sz w:val="26"/>
          <w:szCs w:val="26"/>
        </w:rPr>
        <w:t xml:space="preserve"> </w:t>
      </w:r>
      <w:r w:rsidRPr="00E34196">
        <w:rPr>
          <w:color w:val="000000" w:themeColor="text1"/>
          <w:sz w:val="26"/>
          <w:szCs w:val="26"/>
        </w:rPr>
        <w:t>giãn</w:t>
      </w:r>
      <w:r w:rsidRPr="00E34196">
        <w:rPr>
          <w:color w:val="000000" w:themeColor="text1"/>
          <w:spacing w:val="-22"/>
          <w:sz w:val="26"/>
          <w:szCs w:val="26"/>
        </w:rPr>
        <w:t xml:space="preserve"> </w:t>
      </w:r>
      <w:r w:rsidRPr="00E34196">
        <w:rPr>
          <w:color w:val="000000" w:themeColor="text1"/>
          <w:spacing w:val="-3"/>
          <w:sz w:val="26"/>
          <w:szCs w:val="26"/>
        </w:rPr>
        <w:t>nở</w:t>
      </w:r>
      <w:r w:rsidRPr="00E34196">
        <w:rPr>
          <w:color w:val="000000" w:themeColor="text1"/>
          <w:spacing w:val="-30"/>
          <w:sz w:val="26"/>
          <w:szCs w:val="26"/>
        </w:rPr>
        <w:t xml:space="preserve"> </w:t>
      </w:r>
      <w:r w:rsidRPr="00E34196">
        <w:rPr>
          <w:color w:val="000000" w:themeColor="text1"/>
          <w:sz w:val="26"/>
          <w:szCs w:val="26"/>
        </w:rPr>
        <w:t>chống</w:t>
      </w:r>
      <w:r w:rsidRPr="00E34196">
        <w:rPr>
          <w:color w:val="000000" w:themeColor="text1"/>
          <w:spacing w:val="-25"/>
          <w:sz w:val="26"/>
          <w:szCs w:val="26"/>
        </w:rPr>
        <w:t xml:space="preserve"> </w:t>
      </w:r>
      <w:r w:rsidRPr="00E34196">
        <w:rPr>
          <w:color w:val="000000" w:themeColor="text1"/>
          <w:sz w:val="26"/>
          <w:szCs w:val="26"/>
        </w:rPr>
        <w:t>thấm</w:t>
      </w:r>
      <w:r w:rsidRPr="00E34196">
        <w:rPr>
          <w:color w:val="000000" w:themeColor="text1"/>
          <w:spacing w:val="-22"/>
          <w:sz w:val="26"/>
          <w:szCs w:val="26"/>
        </w:rPr>
        <w:t xml:space="preserve"> </w:t>
      </w:r>
      <w:r w:rsidRPr="00E34196">
        <w:rPr>
          <w:color w:val="000000" w:themeColor="text1"/>
          <w:sz w:val="26"/>
          <w:szCs w:val="26"/>
        </w:rPr>
        <w:t>nước khi</w:t>
      </w:r>
      <w:r w:rsidRPr="00E34196">
        <w:rPr>
          <w:color w:val="000000" w:themeColor="text1"/>
          <w:spacing w:val="-28"/>
          <w:sz w:val="26"/>
          <w:szCs w:val="26"/>
        </w:rPr>
        <w:t xml:space="preserve"> </w:t>
      </w:r>
      <w:r w:rsidRPr="00E34196">
        <w:rPr>
          <w:color w:val="000000" w:themeColor="text1"/>
          <w:sz w:val="26"/>
          <w:szCs w:val="26"/>
        </w:rPr>
        <w:t>tiếp</w:t>
      </w:r>
      <w:r w:rsidRPr="00E34196">
        <w:rPr>
          <w:color w:val="000000" w:themeColor="text1"/>
          <w:spacing w:val="-25"/>
          <w:sz w:val="26"/>
          <w:szCs w:val="26"/>
        </w:rPr>
        <w:t xml:space="preserve"> </w:t>
      </w:r>
      <w:r w:rsidRPr="00E34196">
        <w:rPr>
          <w:color w:val="000000" w:themeColor="text1"/>
          <w:sz w:val="26"/>
          <w:szCs w:val="26"/>
        </w:rPr>
        <w:t>xúc</w:t>
      </w:r>
      <w:r w:rsidRPr="00E34196">
        <w:rPr>
          <w:color w:val="000000" w:themeColor="text1"/>
          <w:spacing w:val="-21"/>
          <w:sz w:val="26"/>
          <w:szCs w:val="26"/>
        </w:rPr>
        <w:t xml:space="preserve"> </w:t>
      </w:r>
      <w:r w:rsidRPr="00E34196">
        <w:rPr>
          <w:color w:val="000000" w:themeColor="text1"/>
          <w:sz w:val="26"/>
          <w:szCs w:val="26"/>
        </w:rPr>
        <w:t>với</w:t>
      </w:r>
      <w:r w:rsidRPr="00E34196">
        <w:rPr>
          <w:color w:val="000000" w:themeColor="text1"/>
          <w:spacing w:val="-25"/>
          <w:sz w:val="26"/>
          <w:szCs w:val="26"/>
        </w:rPr>
        <w:t xml:space="preserve"> </w:t>
      </w:r>
      <w:r w:rsidRPr="00E34196">
        <w:rPr>
          <w:color w:val="000000" w:themeColor="text1"/>
          <w:sz w:val="26"/>
          <w:szCs w:val="26"/>
        </w:rPr>
        <w:t>nước</w:t>
      </w:r>
      <w:r w:rsidRPr="00E34196">
        <w:rPr>
          <w:color w:val="000000" w:themeColor="text1"/>
          <w:spacing w:val="-24"/>
          <w:sz w:val="26"/>
          <w:szCs w:val="26"/>
        </w:rPr>
        <w:t xml:space="preserve"> </w:t>
      </w:r>
      <w:r w:rsidRPr="00E34196">
        <w:rPr>
          <w:color w:val="000000" w:themeColor="text1"/>
          <w:sz w:val="26"/>
          <w:szCs w:val="26"/>
        </w:rPr>
        <w:t>(băng</w:t>
      </w:r>
      <w:r w:rsidRPr="00E34196">
        <w:rPr>
          <w:color w:val="000000" w:themeColor="text1"/>
          <w:spacing w:val="-25"/>
          <w:sz w:val="26"/>
          <w:szCs w:val="26"/>
        </w:rPr>
        <w:t xml:space="preserve"> </w:t>
      </w:r>
      <w:r w:rsidRPr="00E34196">
        <w:rPr>
          <w:color w:val="000000" w:themeColor="text1"/>
          <w:sz w:val="26"/>
          <w:szCs w:val="26"/>
        </w:rPr>
        <w:t>dãn</w:t>
      </w:r>
      <w:r w:rsidRPr="00E34196">
        <w:rPr>
          <w:color w:val="000000" w:themeColor="text1"/>
          <w:spacing w:val="-25"/>
          <w:sz w:val="26"/>
          <w:szCs w:val="26"/>
        </w:rPr>
        <w:t xml:space="preserve"> </w:t>
      </w:r>
      <w:r w:rsidRPr="00E34196">
        <w:rPr>
          <w:color w:val="000000" w:themeColor="text1"/>
          <w:sz w:val="26"/>
          <w:szCs w:val="26"/>
        </w:rPr>
        <w:t>nở</w:t>
      </w:r>
      <w:r w:rsidRPr="00E34196">
        <w:rPr>
          <w:color w:val="000000" w:themeColor="text1"/>
          <w:spacing w:val="-33"/>
          <w:sz w:val="26"/>
          <w:szCs w:val="26"/>
        </w:rPr>
        <w:t xml:space="preserve"> </w:t>
      </w:r>
      <w:r w:rsidRPr="00E34196">
        <w:rPr>
          <w:color w:val="000000" w:themeColor="text1"/>
          <w:sz w:val="26"/>
          <w:szCs w:val="26"/>
        </w:rPr>
        <w:t>chống</w:t>
      </w:r>
      <w:r w:rsidRPr="00E34196">
        <w:rPr>
          <w:color w:val="000000" w:themeColor="text1"/>
          <w:spacing w:val="-25"/>
          <w:sz w:val="26"/>
          <w:szCs w:val="26"/>
        </w:rPr>
        <w:t xml:space="preserve"> </w:t>
      </w:r>
      <w:r w:rsidRPr="00E34196">
        <w:rPr>
          <w:color w:val="000000" w:themeColor="text1"/>
          <w:sz w:val="26"/>
          <w:szCs w:val="26"/>
        </w:rPr>
        <w:t>thấm</w:t>
      </w:r>
      <w:r w:rsidRPr="00E34196">
        <w:rPr>
          <w:color w:val="000000" w:themeColor="text1"/>
          <w:spacing w:val="-25"/>
          <w:sz w:val="26"/>
          <w:szCs w:val="26"/>
        </w:rPr>
        <w:t xml:space="preserve"> </w:t>
      </w:r>
      <w:r w:rsidRPr="00E34196">
        <w:rPr>
          <w:color w:val="000000" w:themeColor="text1"/>
          <w:sz w:val="26"/>
          <w:szCs w:val="26"/>
        </w:rPr>
        <w:t>nước</w:t>
      </w:r>
      <w:r w:rsidRPr="00E34196">
        <w:rPr>
          <w:color w:val="000000" w:themeColor="text1"/>
          <w:spacing w:val="-24"/>
          <w:sz w:val="26"/>
          <w:szCs w:val="26"/>
        </w:rPr>
        <w:t xml:space="preserve"> </w:t>
      </w:r>
      <w:r w:rsidRPr="00E34196">
        <w:rPr>
          <w:color w:val="000000" w:themeColor="text1"/>
          <w:sz w:val="26"/>
          <w:szCs w:val="26"/>
        </w:rPr>
        <w:t>được</w:t>
      </w:r>
      <w:r w:rsidRPr="00E34196">
        <w:rPr>
          <w:color w:val="000000" w:themeColor="text1"/>
          <w:spacing w:val="-24"/>
          <w:sz w:val="26"/>
          <w:szCs w:val="26"/>
        </w:rPr>
        <w:t xml:space="preserve"> </w:t>
      </w:r>
      <w:r w:rsidRPr="00E34196">
        <w:rPr>
          <w:color w:val="000000" w:themeColor="text1"/>
          <w:sz w:val="26"/>
          <w:szCs w:val="26"/>
        </w:rPr>
        <w:t>đưa</w:t>
      </w:r>
      <w:r w:rsidRPr="00E34196">
        <w:rPr>
          <w:color w:val="000000" w:themeColor="text1"/>
          <w:spacing w:val="-25"/>
          <w:sz w:val="26"/>
          <w:szCs w:val="26"/>
        </w:rPr>
        <w:t xml:space="preserve"> </w:t>
      </w:r>
      <w:r w:rsidRPr="00E34196">
        <w:rPr>
          <w:color w:val="000000" w:themeColor="text1"/>
          <w:sz w:val="26"/>
          <w:szCs w:val="26"/>
        </w:rPr>
        <w:t>vào</w:t>
      </w:r>
      <w:r w:rsidRPr="00E34196">
        <w:rPr>
          <w:color w:val="000000" w:themeColor="text1"/>
          <w:spacing w:val="-25"/>
          <w:sz w:val="26"/>
          <w:szCs w:val="26"/>
        </w:rPr>
        <w:t xml:space="preserve"> </w:t>
      </w:r>
      <w:r w:rsidRPr="00E34196">
        <w:rPr>
          <w:color w:val="000000" w:themeColor="text1"/>
          <w:sz w:val="26"/>
          <w:szCs w:val="26"/>
        </w:rPr>
        <w:t>trong</w:t>
      </w:r>
      <w:r w:rsidRPr="00E34196">
        <w:rPr>
          <w:color w:val="000000" w:themeColor="text1"/>
          <w:spacing w:val="-25"/>
          <w:sz w:val="26"/>
          <w:szCs w:val="26"/>
        </w:rPr>
        <w:t xml:space="preserve"> </w:t>
      </w:r>
      <w:r w:rsidRPr="00E34196">
        <w:rPr>
          <w:color w:val="000000" w:themeColor="text1"/>
          <w:sz w:val="26"/>
          <w:szCs w:val="26"/>
        </w:rPr>
        <w:t>quá trình</w:t>
      </w:r>
      <w:r w:rsidRPr="00E34196">
        <w:rPr>
          <w:color w:val="000000" w:themeColor="text1"/>
          <w:spacing w:val="-19"/>
          <w:sz w:val="26"/>
          <w:szCs w:val="26"/>
        </w:rPr>
        <w:t xml:space="preserve"> </w:t>
      </w:r>
      <w:r w:rsidRPr="00E34196">
        <w:rPr>
          <w:color w:val="000000" w:themeColor="text1"/>
          <w:sz w:val="26"/>
          <w:szCs w:val="26"/>
        </w:rPr>
        <w:t>bện</w:t>
      </w:r>
      <w:r w:rsidRPr="00E34196">
        <w:rPr>
          <w:color w:val="000000" w:themeColor="text1"/>
          <w:spacing w:val="-19"/>
          <w:sz w:val="26"/>
          <w:szCs w:val="26"/>
        </w:rPr>
        <w:t xml:space="preserve"> </w:t>
      </w:r>
      <w:r w:rsidRPr="00E34196">
        <w:rPr>
          <w:color w:val="000000" w:themeColor="text1"/>
          <w:sz w:val="26"/>
          <w:szCs w:val="26"/>
        </w:rPr>
        <w:t>xoắn</w:t>
      </w:r>
      <w:r w:rsidRPr="00E34196">
        <w:rPr>
          <w:color w:val="000000" w:themeColor="text1"/>
          <w:spacing w:val="-19"/>
          <w:sz w:val="26"/>
          <w:szCs w:val="26"/>
        </w:rPr>
        <w:t xml:space="preserve"> </w:t>
      </w:r>
      <w:r w:rsidRPr="00E34196">
        <w:rPr>
          <w:color w:val="000000" w:themeColor="text1"/>
          <w:sz w:val="26"/>
          <w:szCs w:val="26"/>
        </w:rPr>
        <w:t>lõi).</w:t>
      </w:r>
    </w:p>
    <w:p w14:paraId="410A558F" w14:textId="77777777" w:rsidR="00817D1D" w:rsidRPr="00E34196" w:rsidRDefault="00817D1D" w:rsidP="000F30AA">
      <w:pPr>
        <w:pStyle w:val="ListParagraph"/>
        <w:widowControl w:val="0"/>
        <w:numPr>
          <w:ilvl w:val="1"/>
          <w:numId w:val="34"/>
        </w:numPr>
        <w:tabs>
          <w:tab w:val="left" w:pos="383"/>
        </w:tabs>
        <w:autoSpaceDE w:val="0"/>
        <w:autoSpaceDN w:val="0"/>
        <w:spacing w:before="60" w:after="60" w:line="288" w:lineRule="auto"/>
        <w:ind w:left="0" w:right="241" w:firstLine="284"/>
        <w:contextualSpacing w:val="0"/>
        <w:rPr>
          <w:color w:val="000000" w:themeColor="text1"/>
          <w:sz w:val="26"/>
          <w:szCs w:val="26"/>
        </w:rPr>
      </w:pPr>
      <w:r w:rsidRPr="00E34196">
        <w:rPr>
          <w:color w:val="000000" w:themeColor="text1"/>
          <w:sz w:val="26"/>
          <w:szCs w:val="26"/>
        </w:rPr>
        <w:t>Với</w:t>
      </w:r>
      <w:r w:rsidRPr="00E34196">
        <w:rPr>
          <w:color w:val="000000" w:themeColor="text1"/>
          <w:spacing w:val="-19"/>
          <w:sz w:val="26"/>
          <w:szCs w:val="26"/>
        </w:rPr>
        <w:t xml:space="preserve"> </w:t>
      </w:r>
      <w:r w:rsidRPr="00E34196">
        <w:rPr>
          <w:color w:val="000000" w:themeColor="text1"/>
          <w:sz w:val="26"/>
          <w:szCs w:val="26"/>
        </w:rPr>
        <w:t>lõi</w:t>
      </w:r>
      <w:r w:rsidRPr="00E34196">
        <w:rPr>
          <w:color w:val="000000" w:themeColor="text1"/>
          <w:spacing w:val="-22"/>
          <w:sz w:val="26"/>
          <w:szCs w:val="26"/>
        </w:rPr>
        <w:t xml:space="preserve"> </w:t>
      </w:r>
      <w:r w:rsidRPr="00E34196">
        <w:rPr>
          <w:color w:val="000000" w:themeColor="text1"/>
          <w:sz w:val="26"/>
          <w:szCs w:val="26"/>
        </w:rPr>
        <w:t>cáp</w:t>
      </w:r>
      <w:r w:rsidRPr="00E34196">
        <w:rPr>
          <w:color w:val="000000" w:themeColor="text1"/>
          <w:spacing w:val="-18"/>
          <w:sz w:val="26"/>
          <w:szCs w:val="26"/>
        </w:rPr>
        <w:t xml:space="preserve"> </w:t>
      </w:r>
      <w:r w:rsidRPr="00E34196">
        <w:rPr>
          <w:color w:val="000000" w:themeColor="text1"/>
          <w:sz w:val="26"/>
          <w:szCs w:val="26"/>
        </w:rPr>
        <w:t>có</w:t>
      </w:r>
      <w:r w:rsidRPr="00E34196">
        <w:rPr>
          <w:color w:val="000000" w:themeColor="text1"/>
          <w:spacing w:val="-18"/>
          <w:sz w:val="26"/>
          <w:szCs w:val="26"/>
        </w:rPr>
        <w:t xml:space="preserve"> </w:t>
      </w:r>
      <w:r w:rsidRPr="00E34196">
        <w:rPr>
          <w:color w:val="000000" w:themeColor="text1"/>
          <w:sz w:val="26"/>
          <w:szCs w:val="26"/>
        </w:rPr>
        <w:t>tiết</w:t>
      </w:r>
      <w:r w:rsidRPr="00E34196">
        <w:rPr>
          <w:color w:val="000000" w:themeColor="text1"/>
          <w:spacing w:val="-19"/>
          <w:sz w:val="26"/>
          <w:szCs w:val="26"/>
        </w:rPr>
        <w:t xml:space="preserve"> </w:t>
      </w:r>
      <w:r w:rsidRPr="00E34196">
        <w:rPr>
          <w:color w:val="000000" w:themeColor="text1"/>
          <w:sz w:val="26"/>
          <w:szCs w:val="26"/>
        </w:rPr>
        <w:t>diện</w:t>
      </w:r>
      <w:r w:rsidRPr="00E34196">
        <w:rPr>
          <w:color w:val="000000" w:themeColor="text1"/>
          <w:spacing w:val="-21"/>
          <w:sz w:val="26"/>
          <w:szCs w:val="26"/>
        </w:rPr>
        <w:t xml:space="preserve"> </w:t>
      </w:r>
      <w:r w:rsidRPr="00E34196">
        <w:rPr>
          <w:color w:val="000000" w:themeColor="text1"/>
          <w:sz w:val="26"/>
          <w:szCs w:val="26"/>
        </w:rPr>
        <w:t>danh</w:t>
      </w:r>
      <w:r w:rsidRPr="00E34196">
        <w:rPr>
          <w:color w:val="000000" w:themeColor="text1"/>
          <w:spacing w:val="-21"/>
          <w:sz w:val="26"/>
          <w:szCs w:val="26"/>
        </w:rPr>
        <w:t xml:space="preserve"> </w:t>
      </w:r>
      <w:r w:rsidRPr="00E34196">
        <w:rPr>
          <w:color w:val="000000" w:themeColor="text1"/>
          <w:sz w:val="26"/>
          <w:szCs w:val="26"/>
        </w:rPr>
        <w:t>định</w:t>
      </w:r>
      <w:r w:rsidRPr="00E34196">
        <w:rPr>
          <w:color w:val="000000" w:themeColor="text1"/>
          <w:spacing w:val="-18"/>
          <w:sz w:val="26"/>
          <w:szCs w:val="26"/>
        </w:rPr>
        <w:t xml:space="preserve"> </w:t>
      </w:r>
      <w:r w:rsidRPr="00E34196">
        <w:rPr>
          <w:color w:val="000000" w:themeColor="text1"/>
          <w:sz w:val="26"/>
          <w:szCs w:val="26"/>
        </w:rPr>
        <w:t>nhỏ</w:t>
      </w:r>
      <w:r w:rsidRPr="00E34196">
        <w:rPr>
          <w:color w:val="000000" w:themeColor="text1"/>
          <w:spacing w:val="-23"/>
          <w:sz w:val="26"/>
          <w:szCs w:val="26"/>
        </w:rPr>
        <w:t xml:space="preserve"> </w:t>
      </w:r>
      <w:r w:rsidRPr="00E34196">
        <w:rPr>
          <w:color w:val="000000" w:themeColor="text1"/>
          <w:sz w:val="26"/>
          <w:szCs w:val="26"/>
        </w:rPr>
        <w:t>hơn</w:t>
      </w:r>
      <w:r w:rsidRPr="00E34196">
        <w:rPr>
          <w:color w:val="000000" w:themeColor="text1"/>
          <w:spacing w:val="-18"/>
          <w:sz w:val="26"/>
          <w:szCs w:val="26"/>
        </w:rPr>
        <w:t xml:space="preserve"> </w:t>
      </w:r>
      <w:r w:rsidRPr="00E34196">
        <w:rPr>
          <w:color w:val="000000" w:themeColor="text1"/>
          <w:sz w:val="26"/>
          <w:szCs w:val="26"/>
        </w:rPr>
        <w:t>35mm</w:t>
      </w:r>
      <w:r w:rsidRPr="00E34196">
        <w:rPr>
          <w:color w:val="000000" w:themeColor="text1"/>
          <w:position w:val="13"/>
          <w:sz w:val="26"/>
          <w:szCs w:val="26"/>
          <w:vertAlign w:val="superscript"/>
        </w:rPr>
        <w:t>2</w:t>
      </w:r>
      <w:r w:rsidRPr="00E34196">
        <w:rPr>
          <w:color w:val="000000" w:themeColor="text1"/>
          <w:spacing w:val="7"/>
          <w:position w:val="13"/>
          <w:sz w:val="26"/>
          <w:szCs w:val="26"/>
        </w:rPr>
        <w:t xml:space="preserve"> </w:t>
      </w:r>
      <w:r w:rsidRPr="00E34196">
        <w:rPr>
          <w:color w:val="000000" w:themeColor="text1"/>
          <w:sz w:val="26"/>
          <w:szCs w:val="26"/>
        </w:rPr>
        <w:t>được</w:t>
      </w:r>
      <w:r w:rsidRPr="00E34196">
        <w:rPr>
          <w:color w:val="000000" w:themeColor="text1"/>
          <w:spacing w:val="-17"/>
          <w:sz w:val="26"/>
          <w:szCs w:val="26"/>
        </w:rPr>
        <w:t xml:space="preserve"> </w:t>
      </w:r>
      <w:r w:rsidRPr="00E34196">
        <w:rPr>
          <w:color w:val="000000" w:themeColor="text1"/>
          <w:sz w:val="26"/>
          <w:szCs w:val="26"/>
        </w:rPr>
        <w:t>phép</w:t>
      </w:r>
      <w:r w:rsidRPr="00E34196">
        <w:rPr>
          <w:color w:val="000000" w:themeColor="text1"/>
          <w:spacing w:val="-18"/>
          <w:sz w:val="26"/>
          <w:szCs w:val="26"/>
        </w:rPr>
        <w:t xml:space="preserve"> </w:t>
      </w:r>
      <w:r w:rsidRPr="00E34196">
        <w:rPr>
          <w:color w:val="000000" w:themeColor="text1"/>
          <w:sz w:val="26"/>
          <w:szCs w:val="26"/>
        </w:rPr>
        <w:t>có</w:t>
      </w:r>
      <w:r w:rsidRPr="00E34196">
        <w:rPr>
          <w:color w:val="000000" w:themeColor="text1"/>
          <w:spacing w:val="-15"/>
          <w:sz w:val="26"/>
          <w:szCs w:val="26"/>
        </w:rPr>
        <w:t xml:space="preserve"> </w:t>
      </w:r>
      <w:r w:rsidRPr="00E34196">
        <w:rPr>
          <w:color w:val="000000" w:themeColor="text1"/>
          <w:sz w:val="26"/>
          <w:szCs w:val="26"/>
        </w:rPr>
        <w:t>hoặc</w:t>
      </w:r>
      <w:r w:rsidRPr="00E34196">
        <w:rPr>
          <w:color w:val="000000" w:themeColor="text1"/>
          <w:spacing w:val="-17"/>
          <w:sz w:val="26"/>
          <w:szCs w:val="26"/>
        </w:rPr>
        <w:t xml:space="preserve"> </w:t>
      </w:r>
      <w:r w:rsidRPr="00E34196">
        <w:rPr>
          <w:color w:val="000000" w:themeColor="text1"/>
          <w:sz w:val="26"/>
          <w:szCs w:val="26"/>
        </w:rPr>
        <w:t>không</w:t>
      </w:r>
      <w:r w:rsidRPr="00E34196">
        <w:rPr>
          <w:color w:val="000000" w:themeColor="text1"/>
          <w:spacing w:val="-21"/>
          <w:sz w:val="26"/>
          <w:szCs w:val="26"/>
        </w:rPr>
        <w:t xml:space="preserve"> </w:t>
      </w:r>
      <w:r w:rsidRPr="00E34196">
        <w:rPr>
          <w:color w:val="000000" w:themeColor="text1"/>
          <w:sz w:val="26"/>
          <w:szCs w:val="26"/>
        </w:rPr>
        <w:t>có băng</w:t>
      </w:r>
      <w:r w:rsidRPr="00E34196">
        <w:rPr>
          <w:color w:val="000000" w:themeColor="text1"/>
          <w:spacing w:val="-27"/>
          <w:sz w:val="26"/>
          <w:szCs w:val="26"/>
        </w:rPr>
        <w:t xml:space="preserve"> </w:t>
      </w:r>
      <w:r w:rsidRPr="00E34196">
        <w:rPr>
          <w:color w:val="000000" w:themeColor="text1"/>
          <w:sz w:val="26"/>
          <w:szCs w:val="26"/>
        </w:rPr>
        <w:t>giãn</w:t>
      </w:r>
      <w:r w:rsidRPr="00E34196">
        <w:rPr>
          <w:color w:val="000000" w:themeColor="text1"/>
          <w:spacing w:val="-27"/>
          <w:sz w:val="26"/>
          <w:szCs w:val="26"/>
        </w:rPr>
        <w:t xml:space="preserve"> </w:t>
      </w:r>
      <w:r w:rsidRPr="00E34196">
        <w:rPr>
          <w:color w:val="000000" w:themeColor="text1"/>
          <w:spacing w:val="-3"/>
          <w:sz w:val="26"/>
          <w:szCs w:val="26"/>
        </w:rPr>
        <w:t>nở</w:t>
      </w:r>
      <w:r w:rsidRPr="00E34196">
        <w:rPr>
          <w:color w:val="000000" w:themeColor="text1"/>
          <w:spacing w:val="-35"/>
          <w:sz w:val="26"/>
          <w:szCs w:val="26"/>
        </w:rPr>
        <w:t xml:space="preserve"> </w:t>
      </w:r>
      <w:r w:rsidRPr="00E34196">
        <w:rPr>
          <w:color w:val="000000" w:themeColor="text1"/>
          <w:sz w:val="26"/>
          <w:szCs w:val="26"/>
        </w:rPr>
        <w:t>chống</w:t>
      </w:r>
      <w:r w:rsidRPr="00E34196">
        <w:rPr>
          <w:color w:val="000000" w:themeColor="text1"/>
          <w:spacing w:val="-30"/>
          <w:sz w:val="26"/>
          <w:szCs w:val="26"/>
        </w:rPr>
        <w:t xml:space="preserve"> </w:t>
      </w:r>
      <w:r w:rsidRPr="00E34196">
        <w:rPr>
          <w:color w:val="000000" w:themeColor="text1"/>
          <w:sz w:val="26"/>
          <w:szCs w:val="26"/>
        </w:rPr>
        <w:t>thấm</w:t>
      </w:r>
      <w:r w:rsidRPr="00E34196">
        <w:rPr>
          <w:color w:val="000000" w:themeColor="text1"/>
          <w:spacing w:val="-28"/>
          <w:sz w:val="26"/>
          <w:szCs w:val="26"/>
        </w:rPr>
        <w:t xml:space="preserve"> </w:t>
      </w:r>
      <w:r w:rsidRPr="00E34196">
        <w:rPr>
          <w:color w:val="000000" w:themeColor="text1"/>
          <w:sz w:val="26"/>
          <w:szCs w:val="26"/>
        </w:rPr>
        <w:t>nước</w:t>
      </w:r>
      <w:r w:rsidRPr="00E34196">
        <w:rPr>
          <w:color w:val="000000" w:themeColor="text1"/>
          <w:spacing w:val="-26"/>
          <w:sz w:val="26"/>
          <w:szCs w:val="26"/>
        </w:rPr>
        <w:t xml:space="preserve"> </w:t>
      </w:r>
      <w:r w:rsidRPr="00E34196">
        <w:rPr>
          <w:color w:val="000000" w:themeColor="text1"/>
          <w:sz w:val="26"/>
          <w:szCs w:val="26"/>
        </w:rPr>
        <w:t>khi</w:t>
      </w:r>
      <w:r w:rsidRPr="00E34196">
        <w:rPr>
          <w:color w:val="000000" w:themeColor="text1"/>
          <w:spacing w:val="-31"/>
          <w:sz w:val="26"/>
          <w:szCs w:val="26"/>
        </w:rPr>
        <w:t xml:space="preserve"> </w:t>
      </w:r>
      <w:r w:rsidRPr="00E34196">
        <w:rPr>
          <w:color w:val="000000" w:themeColor="text1"/>
          <w:sz w:val="26"/>
          <w:szCs w:val="26"/>
        </w:rPr>
        <w:t>tiếp</w:t>
      </w:r>
      <w:r w:rsidRPr="00E34196">
        <w:rPr>
          <w:color w:val="000000" w:themeColor="text1"/>
          <w:spacing w:val="-27"/>
          <w:sz w:val="26"/>
          <w:szCs w:val="26"/>
        </w:rPr>
        <w:t xml:space="preserve"> </w:t>
      </w:r>
      <w:r w:rsidRPr="00E34196">
        <w:rPr>
          <w:color w:val="000000" w:themeColor="text1"/>
          <w:sz w:val="26"/>
          <w:szCs w:val="26"/>
        </w:rPr>
        <w:t>xúc</w:t>
      </w:r>
      <w:r w:rsidRPr="00E34196">
        <w:rPr>
          <w:color w:val="000000" w:themeColor="text1"/>
          <w:spacing w:val="-23"/>
          <w:sz w:val="26"/>
          <w:szCs w:val="26"/>
        </w:rPr>
        <w:t xml:space="preserve"> </w:t>
      </w:r>
      <w:r w:rsidRPr="00E34196">
        <w:rPr>
          <w:color w:val="000000" w:themeColor="text1"/>
          <w:sz w:val="26"/>
          <w:szCs w:val="26"/>
        </w:rPr>
        <w:t>với</w:t>
      </w:r>
      <w:r w:rsidRPr="00E34196">
        <w:rPr>
          <w:color w:val="000000" w:themeColor="text1"/>
          <w:spacing w:val="-28"/>
          <w:sz w:val="26"/>
          <w:szCs w:val="26"/>
        </w:rPr>
        <w:t xml:space="preserve"> </w:t>
      </w:r>
      <w:r w:rsidRPr="00E34196">
        <w:rPr>
          <w:color w:val="000000" w:themeColor="text1"/>
          <w:sz w:val="26"/>
          <w:szCs w:val="26"/>
        </w:rPr>
        <w:t>nước</w:t>
      </w:r>
      <w:r w:rsidRPr="00E34196">
        <w:rPr>
          <w:color w:val="000000" w:themeColor="text1"/>
          <w:spacing w:val="-26"/>
          <w:sz w:val="26"/>
          <w:szCs w:val="26"/>
        </w:rPr>
        <w:t xml:space="preserve"> </w:t>
      </w:r>
      <w:r w:rsidRPr="00E34196">
        <w:rPr>
          <w:color w:val="000000" w:themeColor="text1"/>
          <w:sz w:val="26"/>
          <w:szCs w:val="26"/>
        </w:rPr>
        <w:t>ở</w:t>
      </w:r>
      <w:r w:rsidRPr="00E34196">
        <w:rPr>
          <w:color w:val="000000" w:themeColor="text1"/>
          <w:spacing w:val="-35"/>
          <w:sz w:val="26"/>
          <w:szCs w:val="26"/>
        </w:rPr>
        <w:t xml:space="preserve"> </w:t>
      </w:r>
      <w:r w:rsidRPr="00E34196">
        <w:rPr>
          <w:color w:val="000000" w:themeColor="text1"/>
          <w:sz w:val="26"/>
          <w:szCs w:val="26"/>
        </w:rPr>
        <w:t>trong</w:t>
      </w:r>
      <w:r w:rsidRPr="00E34196">
        <w:rPr>
          <w:color w:val="000000" w:themeColor="text1"/>
          <w:spacing w:val="-27"/>
          <w:sz w:val="26"/>
          <w:szCs w:val="26"/>
        </w:rPr>
        <w:t xml:space="preserve"> </w:t>
      </w:r>
      <w:r w:rsidRPr="00E34196">
        <w:rPr>
          <w:color w:val="000000" w:themeColor="text1"/>
          <w:sz w:val="26"/>
          <w:szCs w:val="26"/>
        </w:rPr>
        <w:t>lõi</w:t>
      </w:r>
      <w:r w:rsidRPr="00E34196">
        <w:rPr>
          <w:color w:val="000000" w:themeColor="text1"/>
          <w:spacing w:val="-31"/>
          <w:sz w:val="26"/>
          <w:szCs w:val="26"/>
        </w:rPr>
        <w:t xml:space="preserve"> </w:t>
      </w:r>
      <w:r w:rsidRPr="00E34196">
        <w:rPr>
          <w:color w:val="000000" w:themeColor="text1"/>
          <w:sz w:val="26"/>
          <w:szCs w:val="26"/>
        </w:rPr>
        <w:t>cáp.</w:t>
      </w:r>
    </w:p>
    <w:p w14:paraId="44812617" w14:textId="77777777" w:rsidR="00817D1D" w:rsidRPr="00E34196" w:rsidRDefault="00817D1D" w:rsidP="000F30AA">
      <w:pPr>
        <w:pStyle w:val="ListParagraph"/>
        <w:widowControl w:val="0"/>
        <w:tabs>
          <w:tab w:val="left" w:pos="284"/>
        </w:tabs>
        <w:autoSpaceDE w:val="0"/>
        <w:autoSpaceDN w:val="0"/>
        <w:spacing w:before="60" w:after="60" w:line="288" w:lineRule="auto"/>
        <w:ind w:left="0"/>
        <w:contextualSpacing w:val="0"/>
        <w:rPr>
          <w:b/>
          <w:bCs/>
          <w:color w:val="000000" w:themeColor="text1"/>
          <w:sz w:val="26"/>
          <w:szCs w:val="26"/>
        </w:rPr>
      </w:pPr>
      <w:r w:rsidRPr="00E34196">
        <w:rPr>
          <w:b/>
          <w:bCs/>
          <w:color w:val="000000" w:themeColor="text1"/>
          <w:sz w:val="26"/>
          <w:szCs w:val="26"/>
        </w:rPr>
        <w:tab/>
        <w:t xml:space="preserve">  Cách</w:t>
      </w:r>
      <w:r w:rsidRPr="00E34196">
        <w:rPr>
          <w:b/>
          <w:bCs/>
          <w:color w:val="000000" w:themeColor="text1"/>
          <w:spacing w:val="-22"/>
          <w:sz w:val="26"/>
          <w:szCs w:val="26"/>
        </w:rPr>
        <w:t xml:space="preserve"> </w:t>
      </w:r>
      <w:r w:rsidRPr="00E34196">
        <w:rPr>
          <w:b/>
          <w:bCs/>
          <w:color w:val="000000" w:themeColor="text1"/>
          <w:sz w:val="26"/>
          <w:szCs w:val="26"/>
        </w:rPr>
        <w:t>điện</w:t>
      </w:r>
      <w:r w:rsidRPr="00E34196">
        <w:rPr>
          <w:b/>
          <w:bCs/>
          <w:color w:val="000000" w:themeColor="text1"/>
          <w:spacing w:val="-22"/>
          <w:sz w:val="26"/>
          <w:szCs w:val="26"/>
        </w:rPr>
        <w:t xml:space="preserve"> </w:t>
      </w:r>
      <w:r w:rsidRPr="00E34196">
        <w:rPr>
          <w:b/>
          <w:bCs/>
          <w:color w:val="000000" w:themeColor="text1"/>
          <w:sz w:val="26"/>
          <w:szCs w:val="26"/>
        </w:rPr>
        <w:t>của</w:t>
      </w:r>
      <w:r w:rsidRPr="00E34196">
        <w:rPr>
          <w:b/>
          <w:bCs/>
          <w:color w:val="000000" w:themeColor="text1"/>
          <w:spacing w:val="-25"/>
          <w:sz w:val="26"/>
          <w:szCs w:val="26"/>
        </w:rPr>
        <w:t xml:space="preserve"> </w:t>
      </w:r>
      <w:r w:rsidRPr="00E34196">
        <w:rPr>
          <w:b/>
          <w:bCs/>
          <w:color w:val="000000" w:themeColor="text1"/>
          <w:sz w:val="26"/>
          <w:szCs w:val="26"/>
        </w:rPr>
        <w:t>ruột</w:t>
      </w:r>
      <w:r w:rsidRPr="00E34196">
        <w:rPr>
          <w:b/>
          <w:bCs/>
          <w:color w:val="000000" w:themeColor="text1"/>
          <w:spacing w:val="-22"/>
          <w:sz w:val="26"/>
          <w:szCs w:val="26"/>
        </w:rPr>
        <w:t xml:space="preserve"> </w:t>
      </w:r>
      <w:r w:rsidRPr="00E34196">
        <w:rPr>
          <w:b/>
          <w:bCs/>
          <w:color w:val="000000" w:themeColor="text1"/>
          <w:sz w:val="26"/>
          <w:szCs w:val="26"/>
        </w:rPr>
        <w:t xml:space="preserve">cáp: </w:t>
      </w:r>
      <w:r w:rsidRPr="00E34196">
        <w:rPr>
          <w:color w:val="000000" w:themeColor="text1"/>
          <w:sz w:val="26"/>
          <w:szCs w:val="26"/>
        </w:rPr>
        <w:t>Chất</w:t>
      </w:r>
      <w:r w:rsidRPr="00E34196">
        <w:rPr>
          <w:color w:val="000000" w:themeColor="text1"/>
          <w:spacing w:val="-19"/>
          <w:sz w:val="26"/>
          <w:szCs w:val="26"/>
        </w:rPr>
        <w:t xml:space="preserve"> </w:t>
      </w:r>
      <w:r w:rsidRPr="00E34196">
        <w:rPr>
          <w:color w:val="000000" w:themeColor="text1"/>
          <w:sz w:val="26"/>
          <w:szCs w:val="26"/>
        </w:rPr>
        <w:t>cách</w:t>
      </w:r>
      <w:r w:rsidRPr="00E34196">
        <w:rPr>
          <w:color w:val="000000" w:themeColor="text1"/>
          <w:spacing w:val="-21"/>
          <w:sz w:val="26"/>
          <w:szCs w:val="26"/>
        </w:rPr>
        <w:t xml:space="preserve"> </w:t>
      </w:r>
      <w:r w:rsidRPr="00E34196">
        <w:rPr>
          <w:color w:val="000000" w:themeColor="text1"/>
          <w:sz w:val="26"/>
          <w:szCs w:val="26"/>
        </w:rPr>
        <w:t>điện</w:t>
      </w:r>
      <w:r w:rsidRPr="00E34196">
        <w:rPr>
          <w:color w:val="000000" w:themeColor="text1"/>
          <w:spacing w:val="-22"/>
          <w:sz w:val="26"/>
          <w:szCs w:val="26"/>
        </w:rPr>
        <w:t xml:space="preserve"> </w:t>
      </w:r>
      <w:r w:rsidRPr="00E34196">
        <w:rPr>
          <w:color w:val="000000" w:themeColor="text1"/>
          <w:sz w:val="26"/>
          <w:szCs w:val="26"/>
        </w:rPr>
        <w:t>của</w:t>
      </w:r>
      <w:r w:rsidRPr="00E34196">
        <w:rPr>
          <w:color w:val="000000" w:themeColor="text1"/>
          <w:spacing w:val="-18"/>
          <w:sz w:val="26"/>
          <w:szCs w:val="26"/>
        </w:rPr>
        <w:t xml:space="preserve"> </w:t>
      </w:r>
      <w:r w:rsidRPr="00E34196">
        <w:rPr>
          <w:color w:val="000000" w:themeColor="text1"/>
          <w:sz w:val="26"/>
          <w:szCs w:val="26"/>
        </w:rPr>
        <w:t>ruột</w:t>
      </w:r>
      <w:r w:rsidRPr="00E34196">
        <w:rPr>
          <w:color w:val="000000" w:themeColor="text1"/>
          <w:spacing w:val="-19"/>
          <w:sz w:val="26"/>
          <w:szCs w:val="26"/>
        </w:rPr>
        <w:t xml:space="preserve"> </w:t>
      </w:r>
      <w:r w:rsidRPr="00E34196">
        <w:rPr>
          <w:color w:val="000000" w:themeColor="text1"/>
          <w:sz w:val="26"/>
          <w:szCs w:val="26"/>
        </w:rPr>
        <w:t>cáp</w:t>
      </w:r>
      <w:r w:rsidRPr="00E34196">
        <w:rPr>
          <w:color w:val="000000" w:themeColor="text1"/>
          <w:spacing w:val="-15"/>
          <w:sz w:val="26"/>
          <w:szCs w:val="26"/>
        </w:rPr>
        <w:t xml:space="preserve"> </w:t>
      </w:r>
      <w:r w:rsidRPr="00E34196">
        <w:rPr>
          <w:color w:val="000000" w:themeColor="text1"/>
          <w:spacing w:val="-3"/>
          <w:sz w:val="26"/>
          <w:szCs w:val="26"/>
        </w:rPr>
        <w:t>là</w:t>
      </w:r>
      <w:r w:rsidRPr="00E34196">
        <w:rPr>
          <w:color w:val="000000" w:themeColor="text1"/>
          <w:spacing w:val="-18"/>
          <w:sz w:val="26"/>
          <w:szCs w:val="26"/>
        </w:rPr>
        <w:t xml:space="preserve"> </w:t>
      </w:r>
      <w:r w:rsidRPr="00E34196">
        <w:rPr>
          <w:color w:val="000000" w:themeColor="text1"/>
          <w:sz w:val="26"/>
          <w:szCs w:val="26"/>
        </w:rPr>
        <w:t>XLPE/EPR</w:t>
      </w:r>
      <w:r w:rsidRPr="00E34196">
        <w:rPr>
          <w:color w:val="000000" w:themeColor="text1"/>
          <w:spacing w:val="-17"/>
          <w:sz w:val="26"/>
          <w:szCs w:val="26"/>
        </w:rPr>
        <w:t xml:space="preserve"> </w:t>
      </w:r>
      <w:r w:rsidRPr="00E34196">
        <w:rPr>
          <w:color w:val="000000" w:themeColor="text1"/>
          <w:spacing w:val="-3"/>
          <w:sz w:val="26"/>
          <w:szCs w:val="26"/>
        </w:rPr>
        <w:t>và</w:t>
      </w:r>
      <w:r w:rsidRPr="00E34196">
        <w:rPr>
          <w:color w:val="000000" w:themeColor="text1"/>
          <w:spacing w:val="-18"/>
          <w:sz w:val="26"/>
          <w:szCs w:val="26"/>
        </w:rPr>
        <w:t xml:space="preserve"> </w:t>
      </w:r>
      <w:r w:rsidRPr="00E34196">
        <w:rPr>
          <w:color w:val="000000" w:themeColor="text1"/>
          <w:sz w:val="26"/>
          <w:szCs w:val="26"/>
        </w:rPr>
        <w:t>phải</w:t>
      </w:r>
      <w:r w:rsidRPr="00E34196">
        <w:rPr>
          <w:color w:val="000000" w:themeColor="text1"/>
          <w:spacing w:val="-22"/>
          <w:sz w:val="26"/>
          <w:szCs w:val="26"/>
        </w:rPr>
        <w:t xml:space="preserve"> </w:t>
      </w:r>
      <w:r w:rsidRPr="00E34196">
        <w:rPr>
          <w:color w:val="000000" w:themeColor="text1"/>
          <w:sz w:val="26"/>
          <w:szCs w:val="26"/>
        </w:rPr>
        <w:t>được</w:t>
      </w:r>
      <w:r w:rsidRPr="00E34196">
        <w:rPr>
          <w:color w:val="000000" w:themeColor="text1"/>
          <w:spacing w:val="-18"/>
          <w:sz w:val="26"/>
          <w:szCs w:val="26"/>
        </w:rPr>
        <w:t xml:space="preserve"> </w:t>
      </w:r>
      <w:r w:rsidRPr="00E34196">
        <w:rPr>
          <w:color w:val="000000" w:themeColor="text1"/>
          <w:sz w:val="26"/>
          <w:szCs w:val="26"/>
        </w:rPr>
        <w:t>thực</w:t>
      </w:r>
      <w:r w:rsidRPr="00E34196">
        <w:rPr>
          <w:color w:val="000000" w:themeColor="text1"/>
          <w:spacing w:val="-15"/>
          <w:sz w:val="26"/>
          <w:szCs w:val="26"/>
        </w:rPr>
        <w:t xml:space="preserve"> </w:t>
      </w:r>
      <w:r w:rsidRPr="00E34196">
        <w:rPr>
          <w:color w:val="000000" w:themeColor="text1"/>
          <w:sz w:val="26"/>
          <w:szCs w:val="26"/>
        </w:rPr>
        <w:t>hiện</w:t>
      </w:r>
      <w:r w:rsidRPr="00E34196">
        <w:rPr>
          <w:color w:val="000000" w:themeColor="text1"/>
          <w:spacing w:val="-22"/>
          <w:sz w:val="26"/>
          <w:szCs w:val="26"/>
        </w:rPr>
        <w:t xml:space="preserve"> </w:t>
      </w:r>
      <w:r w:rsidRPr="00E34196">
        <w:rPr>
          <w:color w:val="000000" w:themeColor="text1"/>
          <w:sz w:val="26"/>
          <w:szCs w:val="26"/>
        </w:rPr>
        <w:t>bằng</w:t>
      </w:r>
      <w:r w:rsidRPr="00E34196">
        <w:rPr>
          <w:color w:val="000000" w:themeColor="text1"/>
          <w:spacing w:val="-22"/>
          <w:sz w:val="26"/>
          <w:szCs w:val="26"/>
        </w:rPr>
        <w:t xml:space="preserve"> </w:t>
      </w:r>
      <w:r w:rsidRPr="00E34196">
        <w:rPr>
          <w:color w:val="000000" w:themeColor="text1"/>
          <w:spacing w:val="2"/>
          <w:sz w:val="26"/>
          <w:szCs w:val="26"/>
        </w:rPr>
        <w:t xml:space="preserve">phương </w:t>
      </w:r>
      <w:r w:rsidRPr="00E34196">
        <w:rPr>
          <w:color w:val="000000" w:themeColor="text1"/>
          <w:sz w:val="26"/>
          <w:szCs w:val="26"/>
        </w:rPr>
        <w:t xml:space="preserve">pháp đùn ép. Chất cách điện được trộn phụ gia chống mối, mọt, phụ gia </w:t>
      </w:r>
      <w:r w:rsidRPr="00E34196">
        <w:rPr>
          <w:color w:val="000000" w:themeColor="text1"/>
          <w:spacing w:val="4"/>
          <w:sz w:val="26"/>
          <w:szCs w:val="26"/>
        </w:rPr>
        <w:t xml:space="preserve">làm </w:t>
      </w:r>
      <w:r w:rsidRPr="00E34196">
        <w:rPr>
          <w:color w:val="000000" w:themeColor="text1"/>
          <w:sz w:val="26"/>
          <w:szCs w:val="26"/>
        </w:rPr>
        <w:t>tăng</w:t>
      </w:r>
      <w:r w:rsidRPr="00E34196">
        <w:rPr>
          <w:color w:val="000000" w:themeColor="text1"/>
          <w:spacing w:val="-10"/>
          <w:sz w:val="26"/>
          <w:szCs w:val="26"/>
        </w:rPr>
        <w:t xml:space="preserve"> </w:t>
      </w:r>
      <w:r w:rsidRPr="00E34196">
        <w:rPr>
          <w:color w:val="000000" w:themeColor="text1"/>
          <w:sz w:val="26"/>
          <w:szCs w:val="26"/>
        </w:rPr>
        <w:t>tuổi</w:t>
      </w:r>
      <w:r w:rsidRPr="00E34196">
        <w:rPr>
          <w:color w:val="000000" w:themeColor="text1"/>
          <w:spacing w:val="-11"/>
          <w:sz w:val="26"/>
          <w:szCs w:val="26"/>
        </w:rPr>
        <w:t xml:space="preserve"> </w:t>
      </w:r>
      <w:r w:rsidRPr="00E34196">
        <w:rPr>
          <w:color w:val="000000" w:themeColor="text1"/>
          <w:sz w:val="26"/>
          <w:szCs w:val="26"/>
        </w:rPr>
        <w:t>thọ</w:t>
      </w:r>
      <w:r w:rsidRPr="00E34196">
        <w:rPr>
          <w:color w:val="000000" w:themeColor="text1"/>
          <w:spacing w:val="-14"/>
          <w:sz w:val="26"/>
          <w:szCs w:val="26"/>
        </w:rPr>
        <w:t xml:space="preserve"> </w:t>
      </w:r>
      <w:r w:rsidRPr="00E34196">
        <w:rPr>
          <w:color w:val="000000" w:themeColor="text1"/>
          <w:sz w:val="26"/>
          <w:szCs w:val="26"/>
        </w:rPr>
        <w:t>chất</w:t>
      </w:r>
      <w:r w:rsidRPr="00E34196">
        <w:rPr>
          <w:color w:val="000000" w:themeColor="text1"/>
          <w:spacing w:val="-7"/>
          <w:sz w:val="26"/>
          <w:szCs w:val="26"/>
        </w:rPr>
        <w:t xml:space="preserve"> </w:t>
      </w:r>
      <w:r w:rsidRPr="00E34196">
        <w:rPr>
          <w:color w:val="000000" w:themeColor="text1"/>
          <w:sz w:val="26"/>
          <w:szCs w:val="26"/>
        </w:rPr>
        <w:t>cách</w:t>
      </w:r>
      <w:r w:rsidRPr="00E34196">
        <w:rPr>
          <w:color w:val="000000" w:themeColor="text1"/>
          <w:spacing w:val="-10"/>
          <w:sz w:val="26"/>
          <w:szCs w:val="26"/>
        </w:rPr>
        <w:t xml:space="preserve"> </w:t>
      </w:r>
      <w:r w:rsidRPr="00E34196">
        <w:rPr>
          <w:color w:val="000000" w:themeColor="text1"/>
          <w:sz w:val="26"/>
          <w:szCs w:val="26"/>
        </w:rPr>
        <w:t>điện.</w:t>
      </w:r>
      <w:r w:rsidRPr="00E34196">
        <w:rPr>
          <w:color w:val="000000" w:themeColor="text1"/>
          <w:spacing w:val="-5"/>
          <w:sz w:val="26"/>
          <w:szCs w:val="26"/>
        </w:rPr>
        <w:t xml:space="preserve"> </w:t>
      </w:r>
      <w:r w:rsidRPr="00E34196">
        <w:rPr>
          <w:color w:val="000000" w:themeColor="text1"/>
          <w:sz w:val="26"/>
          <w:szCs w:val="26"/>
        </w:rPr>
        <w:t>Mặt</w:t>
      </w:r>
      <w:r w:rsidRPr="00E34196">
        <w:rPr>
          <w:color w:val="000000" w:themeColor="text1"/>
          <w:spacing w:val="-7"/>
          <w:sz w:val="26"/>
          <w:szCs w:val="26"/>
        </w:rPr>
        <w:t xml:space="preserve"> </w:t>
      </w:r>
      <w:r w:rsidRPr="00E34196">
        <w:rPr>
          <w:color w:val="000000" w:themeColor="text1"/>
          <w:sz w:val="26"/>
          <w:szCs w:val="26"/>
        </w:rPr>
        <w:t>khác,</w:t>
      </w:r>
      <w:r w:rsidRPr="00E34196">
        <w:rPr>
          <w:color w:val="000000" w:themeColor="text1"/>
          <w:spacing w:val="-5"/>
          <w:sz w:val="26"/>
          <w:szCs w:val="26"/>
        </w:rPr>
        <w:t xml:space="preserve"> </w:t>
      </w:r>
      <w:r w:rsidRPr="00E34196">
        <w:rPr>
          <w:color w:val="000000" w:themeColor="text1"/>
          <w:sz w:val="26"/>
          <w:szCs w:val="26"/>
        </w:rPr>
        <w:t>chất</w:t>
      </w:r>
      <w:r w:rsidRPr="00E34196">
        <w:rPr>
          <w:color w:val="000000" w:themeColor="text1"/>
          <w:spacing w:val="-7"/>
          <w:sz w:val="26"/>
          <w:szCs w:val="26"/>
        </w:rPr>
        <w:t xml:space="preserve"> </w:t>
      </w:r>
      <w:r w:rsidRPr="00E34196">
        <w:rPr>
          <w:color w:val="000000" w:themeColor="text1"/>
          <w:sz w:val="26"/>
          <w:szCs w:val="26"/>
        </w:rPr>
        <w:t>phụ</w:t>
      </w:r>
      <w:r w:rsidRPr="00E34196">
        <w:rPr>
          <w:color w:val="000000" w:themeColor="text1"/>
          <w:spacing w:val="-11"/>
          <w:sz w:val="26"/>
          <w:szCs w:val="26"/>
        </w:rPr>
        <w:t xml:space="preserve"> </w:t>
      </w:r>
      <w:r w:rsidRPr="00E34196">
        <w:rPr>
          <w:color w:val="000000" w:themeColor="text1"/>
          <w:sz w:val="26"/>
          <w:szCs w:val="26"/>
        </w:rPr>
        <w:t>gia</w:t>
      </w:r>
      <w:r w:rsidRPr="00E34196">
        <w:rPr>
          <w:color w:val="000000" w:themeColor="text1"/>
          <w:spacing w:val="-6"/>
          <w:sz w:val="26"/>
          <w:szCs w:val="26"/>
        </w:rPr>
        <w:t xml:space="preserve"> </w:t>
      </w:r>
      <w:r w:rsidRPr="00E34196">
        <w:rPr>
          <w:color w:val="000000" w:themeColor="text1"/>
          <w:sz w:val="26"/>
          <w:szCs w:val="26"/>
        </w:rPr>
        <w:t>không</w:t>
      </w:r>
      <w:r w:rsidRPr="00E34196">
        <w:rPr>
          <w:color w:val="000000" w:themeColor="text1"/>
          <w:spacing w:val="-6"/>
          <w:sz w:val="26"/>
          <w:szCs w:val="26"/>
        </w:rPr>
        <w:t xml:space="preserve"> </w:t>
      </w:r>
      <w:r w:rsidRPr="00E34196">
        <w:rPr>
          <w:color w:val="000000" w:themeColor="text1"/>
          <w:sz w:val="26"/>
          <w:szCs w:val="26"/>
        </w:rPr>
        <w:t>làm</w:t>
      </w:r>
      <w:r w:rsidRPr="00E34196">
        <w:rPr>
          <w:color w:val="000000" w:themeColor="text1"/>
          <w:spacing w:val="-10"/>
          <w:sz w:val="26"/>
          <w:szCs w:val="26"/>
        </w:rPr>
        <w:t xml:space="preserve"> </w:t>
      </w:r>
      <w:r w:rsidRPr="00E34196">
        <w:rPr>
          <w:color w:val="000000" w:themeColor="text1"/>
          <w:sz w:val="26"/>
          <w:szCs w:val="26"/>
        </w:rPr>
        <w:t>ảnh</w:t>
      </w:r>
      <w:r w:rsidRPr="00E34196">
        <w:rPr>
          <w:color w:val="000000" w:themeColor="text1"/>
          <w:spacing w:val="-6"/>
          <w:sz w:val="26"/>
          <w:szCs w:val="26"/>
        </w:rPr>
        <w:t xml:space="preserve"> </w:t>
      </w:r>
      <w:r w:rsidRPr="00E34196">
        <w:rPr>
          <w:color w:val="000000" w:themeColor="text1"/>
          <w:sz w:val="26"/>
          <w:szCs w:val="26"/>
        </w:rPr>
        <w:t>hưởng</w:t>
      </w:r>
      <w:r w:rsidRPr="00E34196">
        <w:rPr>
          <w:color w:val="000000" w:themeColor="text1"/>
          <w:spacing w:val="-10"/>
          <w:sz w:val="26"/>
          <w:szCs w:val="26"/>
        </w:rPr>
        <w:t xml:space="preserve"> </w:t>
      </w:r>
      <w:r w:rsidRPr="00E34196">
        <w:rPr>
          <w:color w:val="000000" w:themeColor="text1"/>
          <w:spacing w:val="2"/>
          <w:sz w:val="26"/>
          <w:szCs w:val="26"/>
        </w:rPr>
        <w:t xml:space="preserve">đến </w:t>
      </w:r>
      <w:r w:rsidRPr="00E34196">
        <w:rPr>
          <w:color w:val="000000" w:themeColor="text1"/>
          <w:sz w:val="26"/>
          <w:szCs w:val="26"/>
        </w:rPr>
        <w:t>tính</w:t>
      </w:r>
      <w:r w:rsidRPr="00E34196">
        <w:rPr>
          <w:color w:val="000000" w:themeColor="text1"/>
          <w:spacing w:val="-31"/>
          <w:sz w:val="26"/>
          <w:szCs w:val="26"/>
        </w:rPr>
        <w:t xml:space="preserve"> </w:t>
      </w:r>
      <w:r w:rsidRPr="00E34196">
        <w:rPr>
          <w:color w:val="000000" w:themeColor="text1"/>
          <w:sz w:val="26"/>
          <w:szCs w:val="26"/>
        </w:rPr>
        <w:t>chất</w:t>
      </w:r>
      <w:r w:rsidRPr="00E34196">
        <w:rPr>
          <w:color w:val="000000" w:themeColor="text1"/>
          <w:spacing w:val="-29"/>
          <w:sz w:val="26"/>
          <w:szCs w:val="26"/>
        </w:rPr>
        <w:t xml:space="preserve"> </w:t>
      </w:r>
      <w:r w:rsidRPr="00E34196">
        <w:rPr>
          <w:color w:val="000000" w:themeColor="text1"/>
          <w:sz w:val="26"/>
          <w:szCs w:val="26"/>
        </w:rPr>
        <w:t>cơ,</w:t>
      </w:r>
      <w:r w:rsidRPr="00E34196">
        <w:rPr>
          <w:color w:val="000000" w:themeColor="text1"/>
          <w:spacing w:val="-27"/>
          <w:sz w:val="26"/>
          <w:szCs w:val="26"/>
        </w:rPr>
        <w:t xml:space="preserve"> </w:t>
      </w:r>
      <w:r w:rsidRPr="00E34196">
        <w:rPr>
          <w:color w:val="000000" w:themeColor="text1"/>
          <w:sz w:val="26"/>
          <w:szCs w:val="26"/>
        </w:rPr>
        <w:t>lý,</w:t>
      </w:r>
      <w:r w:rsidRPr="00E34196">
        <w:rPr>
          <w:color w:val="000000" w:themeColor="text1"/>
          <w:spacing w:val="-27"/>
          <w:sz w:val="26"/>
          <w:szCs w:val="26"/>
        </w:rPr>
        <w:t xml:space="preserve"> </w:t>
      </w:r>
      <w:r w:rsidRPr="00E34196">
        <w:rPr>
          <w:color w:val="000000" w:themeColor="text1"/>
          <w:sz w:val="26"/>
          <w:szCs w:val="26"/>
        </w:rPr>
        <w:t>cách</w:t>
      </w:r>
      <w:r w:rsidRPr="00E34196">
        <w:rPr>
          <w:color w:val="000000" w:themeColor="text1"/>
          <w:spacing w:val="-31"/>
          <w:sz w:val="26"/>
          <w:szCs w:val="26"/>
        </w:rPr>
        <w:t xml:space="preserve"> </w:t>
      </w:r>
      <w:r w:rsidRPr="00E34196">
        <w:rPr>
          <w:color w:val="000000" w:themeColor="text1"/>
          <w:sz w:val="26"/>
          <w:szCs w:val="26"/>
        </w:rPr>
        <w:t>điện...của</w:t>
      </w:r>
      <w:r w:rsidRPr="00E34196">
        <w:rPr>
          <w:color w:val="000000" w:themeColor="text1"/>
          <w:spacing w:val="-28"/>
          <w:sz w:val="26"/>
          <w:szCs w:val="26"/>
        </w:rPr>
        <w:t xml:space="preserve"> </w:t>
      </w:r>
      <w:r w:rsidRPr="00E34196">
        <w:rPr>
          <w:color w:val="000000" w:themeColor="text1"/>
          <w:sz w:val="26"/>
          <w:szCs w:val="26"/>
        </w:rPr>
        <w:t>chất</w:t>
      </w:r>
      <w:r w:rsidRPr="00E34196">
        <w:rPr>
          <w:color w:val="000000" w:themeColor="text1"/>
          <w:spacing w:val="-29"/>
          <w:sz w:val="26"/>
          <w:szCs w:val="26"/>
        </w:rPr>
        <w:t xml:space="preserve"> </w:t>
      </w:r>
      <w:r w:rsidRPr="00E34196">
        <w:rPr>
          <w:color w:val="000000" w:themeColor="text1"/>
          <w:sz w:val="26"/>
          <w:szCs w:val="26"/>
        </w:rPr>
        <w:t>cách</w:t>
      </w:r>
      <w:r w:rsidRPr="00E34196">
        <w:rPr>
          <w:color w:val="000000" w:themeColor="text1"/>
          <w:spacing w:val="-31"/>
          <w:sz w:val="26"/>
          <w:szCs w:val="26"/>
        </w:rPr>
        <w:t xml:space="preserve"> </w:t>
      </w:r>
      <w:r w:rsidRPr="00E34196">
        <w:rPr>
          <w:color w:val="000000" w:themeColor="text1"/>
          <w:sz w:val="26"/>
          <w:szCs w:val="26"/>
        </w:rPr>
        <w:t>điện.</w:t>
      </w:r>
    </w:p>
    <w:p w14:paraId="299F23B6" w14:textId="77777777" w:rsidR="00817D1D" w:rsidRPr="00E34196" w:rsidRDefault="00817D1D" w:rsidP="000F30AA">
      <w:pPr>
        <w:widowControl w:val="0"/>
        <w:tabs>
          <w:tab w:val="left" w:pos="503"/>
        </w:tabs>
        <w:autoSpaceDE w:val="0"/>
        <w:autoSpaceDN w:val="0"/>
        <w:spacing w:before="60" w:after="60" w:line="288" w:lineRule="auto"/>
        <w:rPr>
          <w:b/>
          <w:bCs/>
          <w:color w:val="000000" w:themeColor="text1"/>
          <w:sz w:val="26"/>
          <w:szCs w:val="26"/>
        </w:rPr>
      </w:pPr>
      <w:r w:rsidRPr="00E34196">
        <w:rPr>
          <w:b/>
          <w:bCs/>
          <w:color w:val="000000" w:themeColor="text1"/>
          <w:sz w:val="26"/>
          <w:szCs w:val="26"/>
        </w:rPr>
        <w:tab/>
        <w:t>Lớp</w:t>
      </w:r>
      <w:r w:rsidRPr="00E34196">
        <w:rPr>
          <w:b/>
          <w:bCs/>
          <w:color w:val="000000" w:themeColor="text1"/>
          <w:spacing w:val="-21"/>
          <w:sz w:val="26"/>
          <w:szCs w:val="26"/>
        </w:rPr>
        <w:t xml:space="preserve"> </w:t>
      </w:r>
      <w:r w:rsidRPr="00E34196">
        <w:rPr>
          <w:b/>
          <w:bCs/>
          <w:color w:val="000000" w:themeColor="text1"/>
          <w:sz w:val="26"/>
          <w:szCs w:val="26"/>
        </w:rPr>
        <w:t>vỏ</w:t>
      </w:r>
      <w:r w:rsidRPr="00E34196">
        <w:rPr>
          <w:b/>
          <w:bCs/>
          <w:color w:val="000000" w:themeColor="text1"/>
          <w:spacing w:val="-29"/>
          <w:sz w:val="26"/>
          <w:szCs w:val="26"/>
        </w:rPr>
        <w:t xml:space="preserve"> </w:t>
      </w:r>
      <w:r w:rsidRPr="00E34196">
        <w:rPr>
          <w:b/>
          <w:bCs/>
          <w:color w:val="000000" w:themeColor="text1"/>
          <w:sz w:val="26"/>
          <w:szCs w:val="26"/>
        </w:rPr>
        <w:t>bọc</w:t>
      </w:r>
      <w:r w:rsidRPr="00E34196">
        <w:rPr>
          <w:b/>
          <w:bCs/>
          <w:color w:val="000000" w:themeColor="text1"/>
          <w:spacing w:val="-20"/>
          <w:sz w:val="26"/>
          <w:szCs w:val="26"/>
        </w:rPr>
        <w:t xml:space="preserve"> </w:t>
      </w:r>
      <w:r w:rsidRPr="00E34196">
        <w:rPr>
          <w:b/>
          <w:bCs/>
          <w:color w:val="000000" w:themeColor="text1"/>
          <w:sz w:val="26"/>
          <w:szCs w:val="26"/>
        </w:rPr>
        <w:t>trong,</w:t>
      </w:r>
      <w:r w:rsidRPr="00E34196">
        <w:rPr>
          <w:b/>
          <w:bCs/>
          <w:color w:val="000000" w:themeColor="text1"/>
          <w:spacing w:val="-19"/>
          <w:sz w:val="26"/>
          <w:szCs w:val="26"/>
        </w:rPr>
        <w:t xml:space="preserve"> </w:t>
      </w:r>
      <w:r w:rsidRPr="00E34196">
        <w:rPr>
          <w:b/>
          <w:bCs/>
          <w:color w:val="000000" w:themeColor="text1"/>
          <w:sz w:val="26"/>
          <w:szCs w:val="26"/>
        </w:rPr>
        <w:t>lớp</w:t>
      </w:r>
      <w:r w:rsidRPr="00E34196">
        <w:rPr>
          <w:b/>
          <w:bCs/>
          <w:color w:val="000000" w:themeColor="text1"/>
          <w:spacing w:val="-21"/>
          <w:sz w:val="26"/>
          <w:szCs w:val="26"/>
        </w:rPr>
        <w:t xml:space="preserve"> </w:t>
      </w:r>
      <w:r w:rsidRPr="00E34196">
        <w:rPr>
          <w:b/>
          <w:bCs/>
          <w:color w:val="000000" w:themeColor="text1"/>
          <w:sz w:val="26"/>
          <w:szCs w:val="26"/>
        </w:rPr>
        <w:t>vỏ</w:t>
      </w:r>
      <w:r w:rsidRPr="00E34196">
        <w:rPr>
          <w:b/>
          <w:bCs/>
          <w:color w:val="000000" w:themeColor="text1"/>
          <w:spacing w:val="-32"/>
          <w:sz w:val="26"/>
          <w:szCs w:val="26"/>
        </w:rPr>
        <w:t xml:space="preserve"> </w:t>
      </w:r>
      <w:r w:rsidRPr="00E34196">
        <w:rPr>
          <w:b/>
          <w:bCs/>
          <w:color w:val="000000" w:themeColor="text1"/>
          <w:sz w:val="26"/>
          <w:szCs w:val="26"/>
        </w:rPr>
        <w:t>bọc</w:t>
      </w:r>
      <w:r w:rsidRPr="00E34196">
        <w:rPr>
          <w:b/>
          <w:bCs/>
          <w:color w:val="000000" w:themeColor="text1"/>
          <w:spacing w:val="-20"/>
          <w:sz w:val="26"/>
          <w:szCs w:val="26"/>
        </w:rPr>
        <w:t xml:space="preserve"> </w:t>
      </w:r>
      <w:r w:rsidRPr="00E34196">
        <w:rPr>
          <w:b/>
          <w:bCs/>
          <w:color w:val="000000" w:themeColor="text1"/>
          <w:sz w:val="26"/>
          <w:szCs w:val="26"/>
        </w:rPr>
        <w:t>ngoài.</w:t>
      </w:r>
    </w:p>
    <w:p w14:paraId="5929D169" w14:textId="77777777" w:rsidR="00817D1D" w:rsidRPr="00E34196" w:rsidRDefault="00817D1D" w:rsidP="000F30AA">
      <w:pPr>
        <w:pStyle w:val="BodyText"/>
        <w:spacing w:before="60" w:after="60" w:line="288" w:lineRule="auto"/>
        <w:ind w:firstLine="219"/>
        <w:rPr>
          <w:color w:val="000000" w:themeColor="text1"/>
          <w:sz w:val="26"/>
          <w:szCs w:val="26"/>
        </w:rPr>
      </w:pPr>
      <w:r w:rsidRPr="00E34196">
        <w:rPr>
          <w:color w:val="000000" w:themeColor="text1"/>
          <w:sz w:val="26"/>
          <w:szCs w:val="26"/>
        </w:rPr>
        <w:t>Lớp</w:t>
      </w:r>
      <w:r w:rsidRPr="00E34196">
        <w:rPr>
          <w:color w:val="000000" w:themeColor="text1"/>
          <w:spacing w:val="-19"/>
          <w:sz w:val="26"/>
          <w:szCs w:val="26"/>
        </w:rPr>
        <w:t xml:space="preserve"> </w:t>
      </w:r>
      <w:r w:rsidRPr="00E34196">
        <w:rPr>
          <w:color w:val="000000" w:themeColor="text1"/>
          <w:sz w:val="26"/>
          <w:szCs w:val="26"/>
        </w:rPr>
        <w:t>vỏ</w:t>
      </w:r>
      <w:r w:rsidRPr="00E34196">
        <w:rPr>
          <w:color w:val="000000" w:themeColor="text1"/>
          <w:spacing w:val="-27"/>
          <w:sz w:val="26"/>
          <w:szCs w:val="26"/>
        </w:rPr>
        <w:t xml:space="preserve"> </w:t>
      </w:r>
      <w:r w:rsidRPr="00E34196">
        <w:rPr>
          <w:color w:val="000000" w:themeColor="text1"/>
          <w:sz w:val="26"/>
          <w:szCs w:val="26"/>
        </w:rPr>
        <w:t>bọc</w:t>
      </w:r>
      <w:r w:rsidRPr="00E34196">
        <w:rPr>
          <w:color w:val="000000" w:themeColor="text1"/>
          <w:spacing w:val="-18"/>
          <w:sz w:val="26"/>
          <w:szCs w:val="26"/>
        </w:rPr>
        <w:t xml:space="preserve"> </w:t>
      </w:r>
      <w:r w:rsidRPr="00E34196">
        <w:rPr>
          <w:color w:val="000000" w:themeColor="text1"/>
          <w:sz w:val="26"/>
          <w:szCs w:val="26"/>
        </w:rPr>
        <w:t>không</w:t>
      </w:r>
      <w:r w:rsidRPr="00E34196">
        <w:rPr>
          <w:color w:val="000000" w:themeColor="text1"/>
          <w:spacing w:val="-22"/>
          <w:sz w:val="26"/>
          <w:szCs w:val="26"/>
        </w:rPr>
        <w:t xml:space="preserve"> </w:t>
      </w:r>
      <w:r w:rsidRPr="00E34196">
        <w:rPr>
          <w:color w:val="000000" w:themeColor="text1"/>
          <w:sz w:val="26"/>
          <w:szCs w:val="26"/>
        </w:rPr>
        <w:t>chứa</w:t>
      </w:r>
      <w:r w:rsidRPr="00E34196">
        <w:rPr>
          <w:color w:val="000000" w:themeColor="text1"/>
          <w:spacing w:val="-18"/>
          <w:sz w:val="26"/>
          <w:szCs w:val="26"/>
        </w:rPr>
        <w:t xml:space="preserve"> </w:t>
      </w:r>
      <w:r w:rsidRPr="00E34196">
        <w:rPr>
          <w:color w:val="000000" w:themeColor="text1"/>
          <w:sz w:val="26"/>
          <w:szCs w:val="26"/>
        </w:rPr>
        <w:t>kim</w:t>
      </w:r>
      <w:r w:rsidRPr="00E34196">
        <w:rPr>
          <w:color w:val="000000" w:themeColor="text1"/>
          <w:spacing w:val="-19"/>
          <w:sz w:val="26"/>
          <w:szCs w:val="26"/>
        </w:rPr>
        <w:t xml:space="preserve"> </w:t>
      </w:r>
      <w:r w:rsidRPr="00E34196">
        <w:rPr>
          <w:color w:val="000000" w:themeColor="text1"/>
          <w:sz w:val="26"/>
          <w:szCs w:val="26"/>
        </w:rPr>
        <w:t>loại</w:t>
      </w:r>
      <w:r w:rsidRPr="00E34196">
        <w:rPr>
          <w:color w:val="000000" w:themeColor="text1"/>
          <w:spacing w:val="-19"/>
          <w:sz w:val="26"/>
          <w:szCs w:val="26"/>
        </w:rPr>
        <w:t xml:space="preserve"> </w:t>
      </w:r>
      <w:r w:rsidRPr="00E34196">
        <w:rPr>
          <w:color w:val="000000" w:themeColor="text1"/>
          <w:sz w:val="26"/>
          <w:szCs w:val="26"/>
        </w:rPr>
        <w:t>làm</w:t>
      </w:r>
      <w:r w:rsidRPr="00E34196">
        <w:rPr>
          <w:color w:val="000000" w:themeColor="text1"/>
          <w:spacing w:val="-26"/>
          <w:sz w:val="26"/>
          <w:szCs w:val="26"/>
        </w:rPr>
        <w:t xml:space="preserve"> </w:t>
      </w:r>
      <w:r w:rsidRPr="00E34196">
        <w:rPr>
          <w:color w:val="000000" w:themeColor="text1"/>
          <w:sz w:val="26"/>
          <w:szCs w:val="26"/>
        </w:rPr>
        <w:t>bằng</w:t>
      </w:r>
      <w:r w:rsidRPr="00E34196">
        <w:rPr>
          <w:color w:val="000000" w:themeColor="text1"/>
          <w:spacing w:val="-19"/>
          <w:sz w:val="26"/>
          <w:szCs w:val="26"/>
        </w:rPr>
        <w:t xml:space="preserve"> </w:t>
      </w:r>
      <w:r w:rsidRPr="00E34196">
        <w:rPr>
          <w:color w:val="000000" w:themeColor="text1"/>
          <w:sz w:val="26"/>
          <w:szCs w:val="26"/>
        </w:rPr>
        <w:t>hợp</w:t>
      </w:r>
      <w:r w:rsidRPr="00E34196">
        <w:rPr>
          <w:color w:val="000000" w:themeColor="text1"/>
          <w:spacing w:val="-19"/>
          <w:sz w:val="26"/>
          <w:szCs w:val="26"/>
        </w:rPr>
        <w:t xml:space="preserve"> </w:t>
      </w:r>
      <w:r w:rsidRPr="00E34196">
        <w:rPr>
          <w:color w:val="000000" w:themeColor="text1"/>
          <w:sz w:val="26"/>
          <w:szCs w:val="26"/>
        </w:rPr>
        <w:t>chất</w:t>
      </w:r>
      <w:r w:rsidRPr="00E34196">
        <w:rPr>
          <w:color w:val="000000" w:themeColor="text1"/>
          <w:spacing w:val="-16"/>
          <w:sz w:val="26"/>
          <w:szCs w:val="26"/>
        </w:rPr>
        <w:t xml:space="preserve"> </w:t>
      </w:r>
      <w:r w:rsidRPr="00E34196">
        <w:rPr>
          <w:color w:val="000000" w:themeColor="text1"/>
          <w:sz w:val="26"/>
          <w:szCs w:val="26"/>
        </w:rPr>
        <w:t>nhựa</w:t>
      </w:r>
      <w:r w:rsidRPr="00E34196">
        <w:rPr>
          <w:color w:val="000000" w:themeColor="text1"/>
          <w:spacing w:val="-18"/>
          <w:sz w:val="26"/>
          <w:szCs w:val="26"/>
        </w:rPr>
        <w:t xml:space="preserve"> </w:t>
      </w:r>
      <w:r w:rsidRPr="00E34196">
        <w:rPr>
          <w:color w:val="000000" w:themeColor="text1"/>
          <w:sz w:val="26"/>
          <w:szCs w:val="26"/>
        </w:rPr>
        <w:t>dẻo</w:t>
      </w:r>
      <w:r w:rsidRPr="00E34196">
        <w:rPr>
          <w:color w:val="000000" w:themeColor="text1"/>
          <w:spacing w:val="-19"/>
          <w:sz w:val="26"/>
          <w:szCs w:val="26"/>
        </w:rPr>
        <w:t xml:space="preserve"> </w:t>
      </w:r>
      <w:r w:rsidRPr="00E34196">
        <w:rPr>
          <w:color w:val="000000" w:themeColor="text1"/>
          <w:sz w:val="26"/>
          <w:szCs w:val="26"/>
        </w:rPr>
        <w:t>PVC</w:t>
      </w:r>
      <w:r w:rsidRPr="00E34196">
        <w:rPr>
          <w:color w:val="000000" w:themeColor="text1"/>
          <w:spacing w:val="-14"/>
          <w:sz w:val="26"/>
          <w:szCs w:val="26"/>
        </w:rPr>
        <w:t xml:space="preserve"> </w:t>
      </w:r>
      <w:r w:rsidRPr="00E34196">
        <w:rPr>
          <w:color w:val="000000" w:themeColor="text1"/>
          <w:sz w:val="26"/>
          <w:szCs w:val="26"/>
        </w:rPr>
        <w:t>hoặc</w:t>
      </w:r>
      <w:r w:rsidRPr="00E34196">
        <w:rPr>
          <w:color w:val="000000" w:themeColor="text1"/>
          <w:spacing w:val="-18"/>
          <w:sz w:val="26"/>
          <w:szCs w:val="26"/>
        </w:rPr>
        <w:t xml:space="preserve"> </w:t>
      </w:r>
      <w:r w:rsidRPr="00E34196">
        <w:rPr>
          <w:color w:val="000000" w:themeColor="text1"/>
          <w:sz w:val="26"/>
          <w:szCs w:val="26"/>
        </w:rPr>
        <w:t>PE.</w:t>
      </w:r>
      <w:r w:rsidRPr="00E34196">
        <w:rPr>
          <w:color w:val="000000" w:themeColor="text1"/>
          <w:spacing w:val="-17"/>
          <w:sz w:val="26"/>
          <w:szCs w:val="26"/>
        </w:rPr>
        <w:t xml:space="preserve"> </w:t>
      </w:r>
      <w:r w:rsidRPr="00E34196">
        <w:rPr>
          <w:color w:val="000000" w:themeColor="text1"/>
          <w:sz w:val="26"/>
          <w:szCs w:val="26"/>
        </w:rPr>
        <w:t>Độ dầy lớp vỏ bọc đáp ứng theo TCVN 5935-1 (hoặc tương đương).</w:t>
      </w:r>
    </w:p>
    <w:p w14:paraId="3453903F" w14:textId="77777777" w:rsidR="00817D1D" w:rsidRPr="00E34196" w:rsidRDefault="00817D1D" w:rsidP="000F30AA">
      <w:pPr>
        <w:widowControl w:val="0"/>
        <w:tabs>
          <w:tab w:val="left" w:pos="440"/>
        </w:tabs>
        <w:autoSpaceDE w:val="0"/>
        <w:autoSpaceDN w:val="0"/>
        <w:spacing w:before="60" w:after="60" w:line="288" w:lineRule="auto"/>
        <w:rPr>
          <w:color w:val="000000" w:themeColor="text1"/>
          <w:sz w:val="26"/>
          <w:szCs w:val="26"/>
        </w:rPr>
      </w:pPr>
      <w:r w:rsidRPr="00E34196">
        <w:rPr>
          <w:color w:val="000000" w:themeColor="text1"/>
          <w:sz w:val="26"/>
          <w:szCs w:val="26"/>
        </w:rPr>
        <w:t>Đánh mã ký</w:t>
      </w:r>
      <w:r w:rsidRPr="00E34196">
        <w:rPr>
          <w:color w:val="000000" w:themeColor="text1"/>
          <w:spacing w:val="-35"/>
          <w:sz w:val="26"/>
          <w:szCs w:val="26"/>
        </w:rPr>
        <w:t xml:space="preserve"> </w:t>
      </w:r>
      <w:r w:rsidRPr="00E34196">
        <w:rPr>
          <w:color w:val="000000" w:themeColor="text1"/>
          <w:sz w:val="26"/>
          <w:szCs w:val="26"/>
        </w:rPr>
        <w:t>hiệu.</w:t>
      </w:r>
    </w:p>
    <w:p w14:paraId="04D19855" w14:textId="77777777" w:rsidR="00817D1D" w:rsidRPr="00E34196" w:rsidRDefault="00817D1D" w:rsidP="000F30AA">
      <w:pPr>
        <w:pStyle w:val="BodyText"/>
        <w:spacing w:before="60" w:after="60" w:line="288" w:lineRule="auto"/>
        <w:ind w:right="221" w:firstLine="219"/>
        <w:rPr>
          <w:color w:val="000000" w:themeColor="text1"/>
          <w:sz w:val="26"/>
          <w:szCs w:val="26"/>
        </w:rPr>
      </w:pPr>
      <w:r w:rsidRPr="00E34196">
        <w:rPr>
          <w:color w:val="000000" w:themeColor="text1"/>
          <w:sz w:val="26"/>
          <w:szCs w:val="26"/>
        </w:rPr>
        <w:t>Cáp</w:t>
      </w:r>
      <w:r w:rsidRPr="00E34196">
        <w:rPr>
          <w:color w:val="000000" w:themeColor="text1"/>
          <w:spacing w:val="-12"/>
          <w:sz w:val="26"/>
          <w:szCs w:val="26"/>
        </w:rPr>
        <w:t xml:space="preserve"> </w:t>
      </w:r>
      <w:r w:rsidRPr="00E34196">
        <w:rPr>
          <w:color w:val="000000" w:themeColor="text1"/>
          <w:sz w:val="26"/>
          <w:szCs w:val="26"/>
        </w:rPr>
        <w:t>phải</w:t>
      </w:r>
      <w:r w:rsidRPr="00E34196">
        <w:rPr>
          <w:color w:val="000000" w:themeColor="text1"/>
          <w:spacing w:val="-16"/>
          <w:sz w:val="26"/>
          <w:szCs w:val="26"/>
        </w:rPr>
        <w:t xml:space="preserve"> </w:t>
      </w:r>
      <w:r w:rsidRPr="00E34196">
        <w:rPr>
          <w:color w:val="000000" w:themeColor="text1"/>
          <w:sz w:val="26"/>
          <w:szCs w:val="26"/>
        </w:rPr>
        <w:t>được</w:t>
      </w:r>
      <w:r w:rsidRPr="00E34196">
        <w:rPr>
          <w:color w:val="000000" w:themeColor="text1"/>
          <w:spacing w:val="-11"/>
          <w:sz w:val="26"/>
          <w:szCs w:val="26"/>
        </w:rPr>
        <w:t xml:space="preserve"> </w:t>
      </w:r>
      <w:r w:rsidRPr="00E34196">
        <w:rPr>
          <w:color w:val="000000" w:themeColor="text1"/>
          <w:sz w:val="26"/>
          <w:szCs w:val="26"/>
        </w:rPr>
        <w:t>đánh</w:t>
      </w:r>
      <w:r w:rsidRPr="00E34196">
        <w:rPr>
          <w:color w:val="000000" w:themeColor="text1"/>
          <w:spacing w:val="-15"/>
          <w:sz w:val="26"/>
          <w:szCs w:val="26"/>
        </w:rPr>
        <w:t xml:space="preserve"> </w:t>
      </w:r>
      <w:r w:rsidRPr="00E34196">
        <w:rPr>
          <w:color w:val="000000" w:themeColor="text1"/>
          <w:sz w:val="26"/>
          <w:szCs w:val="26"/>
        </w:rPr>
        <w:t>ký</w:t>
      </w:r>
      <w:r w:rsidRPr="00E34196">
        <w:rPr>
          <w:color w:val="000000" w:themeColor="text1"/>
          <w:spacing w:val="-12"/>
          <w:sz w:val="26"/>
          <w:szCs w:val="26"/>
        </w:rPr>
        <w:t xml:space="preserve"> </w:t>
      </w:r>
      <w:r w:rsidRPr="00E34196">
        <w:rPr>
          <w:color w:val="000000" w:themeColor="text1"/>
          <w:sz w:val="26"/>
          <w:szCs w:val="26"/>
        </w:rPr>
        <w:t>hiệu</w:t>
      </w:r>
      <w:r w:rsidRPr="00E34196">
        <w:rPr>
          <w:color w:val="000000" w:themeColor="text1"/>
          <w:spacing w:val="-12"/>
          <w:sz w:val="26"/>
          <w:szCs w:val="26"/>
        </w:rPr>
        <w:t xml:space="preserve"> </w:t>
      </w:r>
      <w:r w:rsidRPr="00E34196">
        <w:rPr>
          <w:color w:val="000000" w:themeColor="text1"/>
          <w:sz w:val="26"/>
          <w:szCs w:val="26"/>
        </w:rPr>
        <w:t>rõ</w:t>
      </w:r>
      <w:r w:rsidRPr="00E34196">
        <w:rPr>
          <w:color w:val="000000" w:themeColor="text1"/>
          <w:spacing w:val="-12"/>
          <w:sz w:val="26"/>
          <w:szCs w:val="26"/>
        </w:rPr>
        <w:t xml:space="preserve"> </w:t>
      </w:r>
      <w:r w:rsidRPr="00E34196">
        <w:rPr>
          <w:color w:val="000000" w:themeColor="text1"/>
          <w:sz w:val="26"/>
          <w:szCs w:val="26"/>
        </w:rPr>
        <w:t>ràng,</w:t>
      </w:r>
      <w:r w:rsidRPr="00E34196">
        <w:rPr>
          <w:color w:val="000000" w:themeColor="text1"/>
          <w:spacing w:val="-10"/>
          <w:sz w:val="26"/>
          <w:szCs w:val="26"/>
        </w:rPr>
        <w:t xml:space="preserve"> </w:t>
      </w:r>
      <w:r w:rsidRPr="00E34196">
        <w:rPr>
          <w:color w:val="000000" w:themeColor="text1"/>
          <w:sz w:val="26"/>
          <w:szCs w:val="26"/>
        </w:rPr>
        <w:t>trên</w:t>
      </w:r>
      <w:r w:rsidRPr="00E34196">
        <w:rPr>
          <w:color w:val="000000" w:themeColor="text1"/>
          <w:spacing w:val="-15"/>
          <w:sz w:val="26"/>
          <w:szCs w:val="26"/>
        </w:rPr>
        <w:t xml:space="preserve"> </w:t>
      </w:r>
      <w:r w:rsidRPr="00E34196">
        <w:rPr>
          <w:color w:val="000000" w:themeColor="text1"/>
          <w:spacing w:val="2"/>
          <w:sz w:val="26"/>
          <w:szCs w:val="26"/>
        </w:rPr>
        <w:t>cáp</w:t>
      </w:r>
      <w:r w:rsidRPr="00E34196">
        <w:rPr>
          <w:color w:val="000000" w:themeColor="text1"/>
          <w:spacing w:val="-12"/>
          <w:sz w:val="26"/>
          <w:szCs w:val="26"/>
        </w:rPr>
        <w:t xml:space="preserve"> </w:t>
      </w:r>
      <w:r w:rsidRPr="00E34196">
        <w:rPr>
          <w:color w:val="000000" w:themeColor="text1"/>
          <w:sz w:val="26"/>
          <w:szCs w:val="26"/>
        </w:rPr>
        <w:t>có</w:t>
      </w:r>
      <w:r w:rsidRPr="00E34196">
        <w:rPr>
          <w:color w:val="000000" w:themeColor="text1"/>
          <w:spacing w:val="-12"/>
          <w:sz w:val="26"/>
          <w:szCs w:val="26"/>
        </w:rPr>
        <w:t xml:space="preserve"> </w:t>
      </w:r>
      <w:r w:rsidRPr="00E34196">
        <w:rPr>
          <w:color w:val="000000" w:themeColor="text1"/>
          <w:sz w:val="26"/>
          <w:szCs w:val="26"/>
        </w:rPr>
        <w:t>ghi</w:t>
      </w:r>
      <w:r w:rsidRPr="00E34196">
        <w:rPr>
          <w:color w:val="000000" w:themeColor="text1"/>
          <w:spacing w:val="-12"/>
          <w:sz w:val="26"/>
          <w:szCs w:val="26"/>
        </w:rPr>
        <w:t xml:space="preserve"> </w:t>
      </w:r>
      <w:r w:rsidRPr="00E34196">
        <w:rPr>
          <w:color w:val="000000" w:themeColor="text1"/>
          <w:sz w:val="26"/>
          <w:szCs w:val="26"/>
        </w:rPr>
        <w:t>rõ</w:t>
      </w:r>
      <w:r w:rsidRPr="00E34196">
        <w:rPr>
          <w:color w:val="000000" w:themeColor="text1"/>
          <w:spacing w:val="-12"/>
          <w:sz w:val="26"/>
          <w:szCs w:val="26"/>
        </w:rPr>
        <w:t xml:space="preserve"> </w:t>
      </w:r>
      <w:r w:rsidRPr="00E34196">
        <w:rPr>
          <w:color w:val="000000" w:themeColor="text1"/>
          <w:sz w:val="26"/>
          <w:szCs w:val="26"/>
        </w:rPr>
        <w:t>chủng</w:t>
      </w:r>
      <w:r w:rsidRPr="00E34196">
        <w:rPr>
          <w:color w:val="000000" w:themeColor="text1"/>
          <w:spacing w:val="-12"/>
          <w:sz w:val="26"/>
          <w:szCs w:val="26"/>
        </w:rPr>
        <w:t xml:space="preserve"> </w:t>
      </w:r>
      <w:r w:rsidRPr="00E34196">
        <w:rPr>
          <w:color w:val="000000" w:themeColor="text1"/>
          <w:sz w:val="26"/>
          <w:szCs w:val="26"/>
        </w:rPr>
        <w:t>loại,</w:t>
      </w:r>
      <w:r w:rsidRPr="00E34196">
        <w:rPr>
          <w:color w:val="000000" w:themeColor="text1"/>
          <w:spacing w:val="-10"/>
          <w:sz w:val="26"/>
          <w:szCs w:val="26"/>
        </w:rPr>
        <w:t xml:space="preserve"> </w:t>
      </w:r>
      <w:r w:rsidRPr="00E34196">
        <w:rPr>
          <w:color w:val="000000" w:themeColor="text1"/>
          <w:sz w:val="26"/>
          <w:szCs w:val="26"/>
        </w:rPr>
        <w:t>tiết</w:t>
      </w:r>
      <w:r w:rsidRPr="00E34196">
        <w:rPr>
          <w:color w:val="000000" w:themeColor="text1"/>
          <w:spacing w:val="-12"/>
          <w:sz w:val="26"/>
          <w:szCs w:val="26"/>
        </w:rPr>
        <w:t xml:space="preserve"> </w:t>
      </w:r>
      <w:r w:rsidRPr="00E34196">
        <w:rPr>
          <w:color w:val="000000" w:themeColor="text1"/>
          <w:sz w:val="26"/>
          <w:szCs w:val="26"/>
        </w:rPr>
        <w:t>diện,</w:t>
      </w:r>
      <w:r w:rsidRPr="00E34196">
        <w:rPr>
          <w:color w:val="000000" w:themeColor="text1"/>
          <w:spacing w:val="-6"/>
          <w:sz w:val="26"/>
          <w:szCs w:val="26"/>
        </w:rPr>
        <w:t xml:space="preserve"> </w:t>
      </w:r>
      <w:r w:rsidRPr="00E34196">
        <w:rPr>
          <w:color w:val="000000" w:themeColor="text1"/>
          <w:sz w:val="26"/>
          <w:szCs w:val="26"/>
        </w:rPr>
        <w:t>nhà sản</w:t>
      </w:r>
      <w:r w:rsidRPr="00E34196">
        <w:rPr>
          <w:color w:val="000000" w:themeColor="text1"/>
          <w:spacing w:val="-20"/>
          <w:sz w:val="26"/>
          <w:szCs w:val="26"/>
        </w:rPr>
        <w:t xml:space="preserve"> </w:t>
      </w:r>
      <w:r w:rsidRPr="00E34196">
        <w:rPr>
          <w:color w:val="000000" w:themeColor="text1"/>
          <w:sz w:val="26"/>
          <w:szCs w:val="26"/>
        </w:rPr>
        <w:t>xuất,</w:t>
      </w:r>
      <w:r w:rsidRPr="00E34196">
        <w:rPr>
          <w:color w:val="000000" w:themeColor="text1"/>
          <w:spacing w:val="-15"/>
          <w:sz w:val="26"/>
          <w:szCs w:val="26"/>
        </w:rPr>
        <w:t xml:space="preserve"> </w:t>
      </w:r>
      <w:r w:rsidRPr="00E34196">
        <w:rPr>
          <w:color w:val="000000" w:themeColor="text1"/>
          <w:sz w:val="26"/>
          <w:szCs w:val="26"/>
        </w:rPr>
        <w:t>năm</w:t>
      </w:r>
      <w:r w:rsidRPr="00E34196">
        <w:rPr>
          <w:color w:val="000000" w:themeColor="text1"/>
          <w:spacing w:val="-23"/>
          <w:sz w:val="26"/>
          <w:szCs w:val="26"/>
        </w:rPr>
        <w:t xml:space="preserve"> </w:t>
      </w:r>
      <w:r w:rsidRPr="00E34196">
        <w:rPr>
          <w:color w:val="000000" w:themeColor="text1"/>
          <w:spacing w:val="2"/>
          <w:sz w:val="26"/>
          <w:szCs w:val="26"/>
        </w:rPr>
        <w:t>sản</w:t>
      </w:r>
      <w:r w:rsidRPr="00E34196">
        <w:rPr>
          <w:color w:val="000000" w:themeColor="text1"/>
          <w:spacing w:val="-20"/>
          <w:sz w:val="26"/>
          <w:szCs w:val="26"/>
        </w:rPr>
        <w:t xml:space="preserve"> </w:t>
      </w:r>
      <w:r w:rsidRPr="00E34196">
        <w:rPr>
          <w:color w:val="000000" w:themeColor="text1"/>
          <w:sz w:val="26"/>
          <w:szCs w:val="26"/>
        </w:rPr>
        <w:t>xuất</w:t>
      </w:r>
      <w:r w:rsidRPr="00E34196">
        <w:rPr>
          <w:color w:val="000000" w:themeColor="text1"/>
          <w:spacing w:val="-20"/>
          <w:sz w:val="26"/>
          <w:szCs w:val="26"/>
        </w:rPr>
        <w:t xml:space="preserve"> </w:t>
      </w:r>
      <w:r w:rsidRPr="00E34196">
        <w:rPr>
          <w:color w:val="000000" w:themeColor="text1"/>
          <w:sz w:val="26"/>
          <w:szCs w:val="26"/>
        </w:rPr>
        <w:t>(hai</w:t>
      </w:r>
      <w:r w:rsidRPr="00E34196">
        <w:rPr>
          <w:color w:val="000000" w:themeColor="text1"/>
          <w:spacing w:val="-20"/>
          <w:sz w:val="26"/>
          <w:szCs w:val="26"/>
        </w:rPr>
        <w:t xml:space="preserve"> </w:t>
      </w:r>
      <w:r w:rsidRPr="00E34196">
        <w:rPr>
          <w:color w:val="000000" w:themeColor="text1"/>
          <w:sz w:val="26"/>
          <w:szCs w:val="26"/>
        </w:rPr>
        <w:t>số</w:t>
      </w:r>
      <w:r w:rsidRPr="00E34196">
        <w:rPr>
          <w:color w:val="000000" w:themeColor="text1"/>
          <w:spacing w:val="-28"/>
          <w:sz w:val="26"/>
          <w:szCs w:val="26"/>
        </w:rPr>
        <w:t xml:space="preserve"> </w:t>
      </w:r>
      <w:r w:rsidRPr="00E34196">
        <w:rPr>
          <w:color w:val="000000" w:themeColor="text1"/>
          <w:sz w:val="26"/>
          <w:szCs w:val="26"/>
        </w:rPr>
        <w:t>cuối).</w:t>
      </w:r>
      <w:r w:rsidRPr="00E34196">
        <w:rPr>
          <w:color w:val="000000" w:themeColor="text1"/>
          <w:spacing w:val="-18"/>
          <w:sz w:val="26"/>
          <w:szCs w:val="26"/>
        </w:rPr>
        <w:t xml:space="preserve"> </w:t>
      </w:r>
      <w:r w:rsidRPr="00E34196">
        <w:rPr>
          <w:color w:val="000000" w:themeColor="text1"/>
          <w:sz w:val="26"/>
          <w:szCs w:val="26"/>
        </w:rPr>
        <w:t>Các</w:t>
      </w:r>
      <w:r w:rsidRPr="00E34196">
        <w:rPr>
          <w:color w:val="000000" w:themeColor="text1"/>
          <w:spacing w:val="-19"/>
          <w:sz w:val="26"/>
          <w:szCs w:val="26"/>
        </w:rPr>
        <w:t xml:space="preserve"> </w:t>
      </w:r>
      <w:r w:rsidRPr="00E34196">
        <w:rPr>
          <w:color w:val="000000" w:themeColor="text1"/>
          <w:sz w:val="26"/>
          <w:szCs w:val="26"/>
        </w:rPr>
        <w:t>ký</w:t>
      </w:r>
      <w:r w:rsidRPr="00E34196">
        <w:rPr>
          <w:color w:val="000000" w:themeColor="text1"/>
          <w:spacing w:val="-20"/>
          <w:sz w:val="26"/>
          <w:szCs w:val="26"/>
        </w:rPr>
        <w:t xml:space="preserve"> </w:t>
      </w:r>
      <w:r w:rsidRPr="00E34196">
        <w:rPr>
          <w:color w:val="000000" w:themeColor="text1"/>
          <w:sz w:val="26"/>
          <w:szCs w:val="26"/>
        </w:rPr>
        <w:t>hiệu</w:t>
      </w:r>
      <w:r w:rsidRPr="00E34196">
        <w:rPr>
          <w:color w:val="000000" w:themeColor="text1"/>
          <w:spacing w:val="-23"/>
          <w:sz w:val="26"/>
          <w:szCs w:val="26"/>
        </w:rPr>
        <w:t xml:space="preserve"> </w:t>
      </w:r>
      <w:r w:rsidRPr="00E34196">
        <w:rPr>
          <w:color w:val="000000" w:themeColor="text1"/>
          <w:spacing w:val="3"/>
          <w:sz w:val="26"/>
          <w:szCs w:val="26"/>
        </w:rPr>
        <w:t>sử</w:t>
      </w:r>
      <w:r w:rsidRPr="00E34196">
        <w:rPr>
          <w:color w:val="000000" w:themeColor="text1"/>
          <w:spacing w:val="-27"/>
          <w:sz w:val="26"/>
          <w:szCs w:val="26"/>
        </w:rPr>
        <w:t xml:space="preserve"> </w:t>
      </w:r>
      <w:r w:rsidRPr="00E34196">
        <w:rPr>
          <w:color w:val="000000" w:themeColor="text1"/>
          <w:sz w:val="26"/>
          <w:szCs w:val="26"/>
        </w:rPr>
        <w:t>dụng</w:t>
      </w:r>
      <w:r w:rsidRPr="00E34196">
        <w:rPr>
          <w:color w:val="000000" w:themeColor="text1"/>
          <w:spacing w:val="-23"/>
          <w:sz w:val="26"/>
          <w:szCs w:val="26"/>
        </w:rPr>
        <w:t xml:space="preserve"> </w:t>
      </w:r>
      <w:r w:rsidRPr="00E34196">
        <w:rPr>
          <w:color w:val="000000" w:themeColor="text1"/>
          <w:sz w:val="26"/>
          <w:szCs w:val="26"/>
        </w:rPr>
        <w:t>phải</w:t>
      </w:r>
      <w:r w:rsidRPr="00E34196">
        <w:rPr>
          <w:color w:val="000000" w:themeColor="text1"/>
          <w:spacing w:val="-20"/>
          <w:sz w:val="26"/>
          <w:szCs w:val="26"/>
        </w:rPr>
        <w:t xml:space="preserve"> </w:t>
      </w:r>
      <w:r w:rsidRPr="00E34196">
        <w:rPr>
          <w:color w:val="000000" w:themeColor="text1"/>
          <w:sz w:val="26"/>
          <w:szCs w:val="26"/>
        </w:rPr>
        <w:t>bền</w:t>
      </w:r>
      <w:r w:rsidRPr="00E34196">
        <w:rPr>
          <w:color w:val="000000" w:themeColor="text1"/>
          <w:spacing w:val="-23"/>
          <w:sz w:val="26"/>
          <w:szCs w:val="26"/>
        </w:rPr>
        <w:t xml:space="preserve"> </w:t>
      </w:r>
      <w:r w:rsidRPr="00E34196">
        <w:rPr>
          <w:color w:val="000000" w:themeColor="text1"/>
          <w:sz w:val="26"/>
          <w:szCs w:val="26"/>
        </w:rPr>
        <w:t>chắc</w:t>
      </w:r>
      <w:r w:rsidRPr="00E34196">
        <w:rPr>
          <w:color w:val="000000" w:themeColor="text1"/>
          <w:spacing w:val="-16"/>
          <w:sz w:val="26"/>
          <w:szCs w:val="26"/>
        </w:rPr>
        <w:t xml:space="preserve"> </w:t>
      </w:r>
      <w:r w:rsidRPr="00E34196">
        <w:rPr>
          <w:color w:val="000000" w:themeColor="text1"/>
          <w:spacing w:val="-3"/>
          <w:sz w:val="26"/>
          <w:szCs w:val="26"/>
        </w:rPr>
        <w:t>và</w:t>
      </w:r>
      <w:r w:rsidRPr="00E34196">
        <w:rPr>
          <w:color w:val="000000" w:themeColor="text1"/>
          <w:spacing w:val="-19"/>
          <w:sz w:val="26"/>
          <w:szCs w:val="26"/>
        </w:rPr>
        <w:t xml:space="preserve"> </w:t>
      </w:r>
      <w:r w:rsidRPr="00E34196">
        <w:rPr>
          <w:color w:val="000000" w:themeColor="text1"/>
          <w:spacing w:val="2"/>
          <w:sz w:val="26"/>
          <w:szCs w:val="26"/>
        </w:rPr>
        <w:t xml:space="preserve">đảm </w:t>
      </w:r>
      <w:r w:rsidRPr="00E34196">
        <w:rPr>
          <w:color w:val="000000" w:themeColor="text1"/>
          <w:sz w:val="26"/>
          <w:szCs w:val="26"/>
        </w:rPr>
        <w:t>bảo</w:t>
      </w:r>
      <w:r w:rsidRPr="00E34196">
        <w:rPr>
          <w:color w:val="000000" w:themeColor="text1"/>
          <w:spacing w:val="-16"/>
          <w:sz w:val="26"/>
          <w:szCs w:val="26"/>
        </w:rPr>
        <w:t xml:space="preserve"> </w:t>
      </w:r>
      <w:r w:rsidRPr="00E34196">
        <w:rPr>
          <w:color w:val="000000" w:themeColor="text1"/>
          <w:sz w:val="26"/>
          <w:szCs w:val="26"/>
        </w:rPr>
        <w:t>trong</w:t>
      </w:r>
      <w:r w:rsidRPr="00E34196">
        <w:rPr>
          <w:color w:val="000000" w:themeColor="text1"/>
          <w:spacing w:val="-19"/>
          <w:sz w:val="26"/>
          <w:szCs w:val="26"/>
        </w:rPr>
        <w:t xml:space="preserve"> </w:t>
      </w:r>
      <w:r w:rsidRPr="00E34196">
        <w:rPr>
          <w:color w:val="000000" w:themeColor="text1"/>
          <w:sz w:val="26"/>
          <w:szCs w:val="26"/>
        </w:rPr>
        <w:t>suốt</w:t>
      </w:r>
      <w:r w:rsidRPr="00E34196">
        <w:rPr>
          <w:color w:val="000000" w:themeColor="text1"/>
          <w:spacing w:val="-16"/>
          <w:sz w:val="26"/>
          <w:szCs w:val="26"/>
        </w:rPr>
        <w:t xml:space="preserve"> </w:t>
      </w:r>
      <w:r w:rsidRPr="00E34196">
        <w:rPr>
          <w:color w:val="000000" w:themeColor="text1"/>
          <w:sz w:val="26"/>
          <w:szCs w:val="26"/>
        </w:rPr>
        <w:t>quá</w:t>
      </w:r>
      <w:r w:rsidRPr="00E34196">
        <w:rPr>
          <w:color w:val="000000" w:themeColor="text1"/>
          <w:spacing w:val="-15"/>
          <w:sz w:val="26"/>
          <w:szCs w:val="26"/>
        </w:rPr>
        <w:t xml:space="preserve"> </w:t>
      </w:r>
      <w:r w:rsidRPr="00E34196">
        <w:rPr>
          <w:color w:val="000000" w:themeColor="text1"/>
          <w:sz w:val="26"/>
          <w:szCs w:val="26"/>
        </w:rPr>
        <w:t>trình</w:t>
      </w:r>
      <w:r w:rsidRPr="00E34196">
        <w:rPr>
          <w:color w:val="000000" w:themeColor="text1"/>
          <w:spacing w:val="-16"/>
          <w:sz w:val="26"/>
          <w:szCs w:val="26"/>
        </w:rPr>
        <w:t xml:space="preserve"> </w:t>
      </w:r>
      <w:r w:rsidRPr="00E34196">
        <w:rPr>
          <w:color w:val="000000" w:themeColor="text1"/>
          <w:sz w:val="26"/>
          <w:szCs w:val="26"/>
        </w:rPr>
        <w:t>vận</w:t>
      </w:r>
      <w:r w:rsidRPr="00E34196">
        <w:rPr>
          <w:color w:val="000000" w:themeColor="text1"/>
          <w:spacing w:val="-16"/>
          <w:sz w:val="26"/>
          <w:szCs w:val="26"/>
        </w:rPr>
        <w:t xml:space="preserve"> </w:t>
      </w:r>
      <w:r w:rsidRPr="00E34196">
        <w:rPr>
          <w:color w:val="000000" w:themeColor="text1"/>
          <w:sz w:val="26"/>
          <w:szCs w:val="26"/>
        </w:rPr>
        <w:t>hành.</w:t>
      </w:r>
    </w:p>
    <w:p w14:paraId="77CDA761" w14:textId="77777777" w:rsidR="00817D1D" w:rsidRPr="00E34196" w:rsidRDefault="00817D1D" w:rsidP="000F30AA">
      <w:pPr>
        <w:pStyle w:val="ListParagraph"/>
        <w:widowControl w:val="0"/>
        <w:numPr>
          <w:ilvl w:val="0"/>
          <w:numId w:val="35"/>
        </w:numPr>
        <w:tabs>
          <w:tab w:val="left" w:pos="284"/>
          <w:tab w:val="left" w:pos="1134"/>
        </w:tabs>
        <w:autoSpaceDE w:val="0"/>
        <w:autoSpaceDN w:val="0"/>
        <w:spacing w:before="60" w:after="60" w:line="288" w:lineRule="auto"/>
        <w:ind w:left="502" w:hanging="502"/>
        <w:contextualSpacing w:val="0"/>
        <w:jc w:val="both"/>
        <w:rPr>
          <w:b/>
          <w:color w:val="000000" w:themeColor="text1"/>
          <w:sz w:val="26"/>
          <w:szCs w:val="26"/>
        </w:rPr>
      </w:pPr>
      <w:r w:rsidRPr="00E34196">
        <w:rPr>
          <w:b/>
          <w:color w:val="000000" w:themeColor="text1"/>
          <w:sz w:val="26"/>
          <w:szCs w:val="26"/>
        </w:rPr>
        <w:t>Yêu</w:t>
      </w:r>
      <w:r w:rsidRPr="00E34196">
        <w:rPr>
          <w:b/>
          <w:color w:val="000000" w:themeColor="text1"/>
          <w:spacing w:val="-32"/>
          <w:sz w:val="26"/>
          <w:szCs w:val="26"/>
        </w:rPr>
        <w:t xml:space="preserve"> </w:t>
      </w:r>
      <w:r w:rsidRPr="00E34196">
        <w:rPr>
          <w:b/>
          <w:color w:val="000000" w:themeColor="text1"/>
          <w:sz w:val="26"/>
          <w:szCs w:val="26"/>
        </w:rPr>
        <w:t>c</w:t>
      </w:r>
      <w:r w:rsidRPr="00E34196">
        <w:rPr>
          <w:color w:val="000000" w:themeColor="text1"/>
          <w:sz w:val="26"/>
          <w:szCs w:val="26"/>
        </w:rPr>
        <w:t>ầ</w:t>
      </w:r>
      <w:r w:rsidRPr="00E34196">
        <w:rPr>
          <w:b/>
          <w:color w:val="000000" w:themeColor="text1"/>
          <w:sz w:val="26"/>
          <w:szCs w:val="26"/>
        </w:rPr>
        <w:t>u</w:t>
      </w:r>
      <w:r w:rsidRPr="00E34196">
        <w:rPr>
          <w:b/>
          <w:color w:val="000000" w:themeColor="text1"/>
          <w:spacing w:val="-32"/>
          <w:sz w:val="26"/>
          <w:szCs w:val="26"/>
        </w:rPr>
        <w:t xml:space="preserve"> </w:t>
      </w:r>
      <w:r w:rsidRPr="00E34196">
        <w:rPr>
          <w:b/>
          <w:color w:val="000000" w:themeColor="text1"/>
          <w:sz w:val="26"/>
          <w:szCs w:val="26"/>
        </w:rPr>
        <w:t>v</w:t>
      </w:r>
      <w:r w:rsidRPr="00E34196">
        <w:rPr>
          <w:color w:val="000000" w:themeColor="text1"/>
          <w:sz w:val="26"/>
          <w:szCs w:val="26"/>
        </w:rPr>
        <w:t>ề</w:t>
      </w:r>
      <w:r w:rsidRPr="00E34196">
        <w:rPr>
          <w:color w:val="000000" w:themeColor="text1"/>
          <w:spacing w:val="-36"/>
          <w:sz w:val="26"/>
          <w:szCs w:val="26"/>
        </w:rPr>
        <w:t xml:space="preserve"> </w:t>
      </w:r>
      <w:r w:rsidRPr="00E34196">
        <w:rPr>
          <w:b/>
          <w:color w:val="000000" w:themeColor="text1"/>
          <w:sz w:val="26"/>
          <w:szCs w:val="26"/>
        </w:rPr>
        <w:t>th</w:t>
      </w:r>
      <w:r w:rsidRPr="00E34196">
        <w:rPr>
          <w:color w:val="000000" w:themeColor="text1"/>
          <w:sz w:val="26"/>
          <w:szCs w:val="26"/>
        </w:rPr>
        <w:t>ử</w:t>
      </w:r>
      <w:r w:rsidRPr="00E34196">
        <w:rPr>
          <w:color w:val="000000" w:themeColor="text1"/>
          <w:spacing w:val="-34"/>
          <w:sz w:val="26"/>
          <w:szCs w:val="26"/>
        </w:rPr>
        <w:t xml:space="preserve"> </w:t>
      </w:r>
      <w:r w:rsidRPr="00E34196">
        <w:rPr>
          <w:b/>
          <w:color w:val="000000" w:themeColor="text1"/>
          <w:sz w:val="26"/>
          <w:szCs w:val="26"/>
        </w:rPr>
        <w:t>nghi</w:t>
      </w:r>
      <w:r w:rsidRPr="00E34196">
        <w:rPr>
          <w:color w:val="000000" w:themeColor="text1"/>
          <w:sz w:val="26"/>
          <w:szCs w:val="26"/>
        </w:rPr>
        <w:t>ệ</w:t>
      </w:r>
      <w:r w:rsidRPr="00E34196">
        <w:rPr>
          <w:b/>
          <w:color w:val="000000" w:themeColor="text1"/>
          <w:sz w:val="26"/>
          <w:szCs w:val="26"/>
        </w:rPr>
        <w:t>m.</w:t>
      </w:r>
    </w:p>
    <w:p w14:paraId="279B1E6A" w14:textId="77777777" w:rsidR="00817D1D" w:rsidRPr="00E34196" w:rsidRDefault="00817D1D" w:rsidP="000F30AA">
      <w:pPr>
        <w:pStyle w:val="ListParagraph"/>
        <w:widowControl w:val="0"/>
        <w:numPr>
          <w:ilvl w:val="1"/>
          <w:numId w:val="34"/>
        </w:numPr>
        <w:tabs>
          <w:tab w:val="left" w:pos="407"/>
        </w:tabs>
        <w:autoSpaceDE w:val="0"/>
        <w:autoSpaceDN w:val="0"/>
        <w:spacing w:before="60" w:after="60" w:line="288" w:lineRule="auto"/>
        <w:ind w:left="0" w:right="228" w:firstLine="0"/>
        <w:contextualSpacing w:val="0"/>
        <w:rPr>
          <w:color w:val="000000" w:themeColor="text1"/>
          <w:sz w:val="26"/>
          <w:szCs w:val="26"/>
        </w:rPr>
      </w:pPr>
      <w:r w:rsidRPr="00E34196">
        <w:rPr>
          <w:color w:val="000000" w:themeColor="text1"/>
          <w:sz w:val="26"/>
          <w:szCs w:val="26"/>
        </w:rPr>
        <w:t>Giấy</w:t>
      </w:r>
      <w:r w:rsidRPr="00E34196">
        <w:rPr>
          <w:color w:val="000000" w:themeColor="text1"/>
          <w:spacing w:val="-13"/>
          <w:sz w:val="26"/>
          <w:szCs w:val="26"/>
        </w:rPr>
        <w:t xml:space="preserve"> </w:t>
      </w:r>
      <w:r w:rsidRPr="00E34196">
        <w:rPr>
          <w:color w:val="000000" w:themeColor="text1"/>
          <w:sz w:val="26"/>
          <w:szCs w:val="26"/>
        </w:rPr>
        <w:t>chứng</w:t>
      </w:r>
      <w:r w:rsidRPr="00E34196">
        <w:rPr>
          <w:color w:val="000000" w:themeColor="text1"/>
          <w:spacing w:val="-10"/>
          <w:sz w:val="26"/>
          <w:szCs w:val="26"/>
        </w:rPr>
        <w:t xml:space="preserve"> </w:t>
      </w:r>
      <w:r w:rsidRPr="00E34196">
        <w:rPr>
          <w:color w:val="000000" w:themeColor="text1"/>
          <w:sz w:val="26"/>
          <w:szCs w:val="26"/>
        </w:rPr>
        <w:t>nhận</w:t>
      </w:r>
      <w:r w:rsidRPr="00E34196">
        <w:rPr>
          <w:color w:val="000000" w:themeColor="text1"/>
          <w:spacing w:val="-13"/>
          <w:sz w:val="26"/>
          <w:szCs w:val="26"/>
        </w:rPr>
        <w:t xml:space="preserve"> </w:t>
      </w:r>
      <w:r w:rsidRPr="00E34196">
        <w:rPr>
          <w:color w:val="000000" w:themeColor="text1"/>
          <w:sz w:val="26"/>
          <w:szCs w:val="26"/>
        </w:rPr>
        <w:t>thử</w:t>
      </w:r>
      <w:r w:rsidRPr="00E34196">
        <w:rPr>
          <w:color w:val="000000" w:themeColor="text1"/>
          <w:spacing w:val="-15"/>
          <w:sz w:val="26"/>
          <w:szCs w:val="26"/>
        </w:rPr>
        <w:t xml:space="preserve"> </w:t>
      </w:r>
      <w:r w:rsidRPr="00E34196">
        <w:rPr>
          <w:color w:val="000000" w:themeColor="text1"/>
          <w:sz w:val="26"/>
          <w:szCs w:val="26"/>
        </w:rPr>
        <w:t>nghiệm</w:t>
      </w:r>
      <w:r w:rsidRPr="00E34196">
        <w:rPr>
          <w:color w:val="000000" w:themeColor="text1"/>
          <w:spacing w:val="-14"/>
          <w:sz w:val="26"/>
          <w:szCs w:val="26"/>
        </w:rPr>
        <w:t xml:space="preserve"> </w:t>
      </w:r>
      <w:r w:rsidRPr="00E34196">
        <w:rPr>
          <w:color w:val="000000" w:themeColor="text1"/>
          <w:sz w:val="26"/>
          <w:szCs w:val="26"/>
        </w:rPr>
        <w:t>điển</w:t>
      </w:r>
      <w:r w:rsidRPr="00E34196">
        <w:rPr>
          <w:color w:val="000000" w:themeColor="text1"/>
          <w:spacing w:val="-10"/>
          <w:sz w:val="26"/>
          <w:szCs w:val="26"/>
        </w:rPr>
        <w:t xml:space="preserve"> </w:t>
      </w:r>
      <w:r w:rsidRPr="00E34196">
        <w:rPr>
          <w:color w:val="000000" w:themeColor="text1"/>
          <w:sz w:val="26"/>
          <w:szCs w:val="26"/>
        </w:rPr>
        <w:t>hình</w:t>
      </w:r>
      <w:r w:rsidRPr="00E34196">
        <w:rPr>
          <w:color w:val="000000" w:themeColor="text1"/>
          <w:spacing w:val="-7"/>
          <w:sz w:val="26"/>
          <w:szCs w:val="26"/>
        </w:rPr>
        <w:t xml:space="preserve"> </w:t>
      </w:r>
      <w:r w:rsidRPr="00E34196">
        <w:rPr>
          <w:color w:val="000000" w:themeColor="text1"/>
          <w:sz w:val="26"/>
          <w:szCs w:val="26"/>
        </w:rPr>
        <w:t>phải</w:t>
      </w:r>
      <w:r w:rsidRPr="00E34196">
        <w:rPr>
          <w:color w:val="000000" w:themeColor="text1"/>
          <w:spacing w:val="-14"/>
          <w:sz w:val="26"/>
          <w:szCs w:val="26"/>
        </w:rPr>
        <w:t xml:space="preserve"> </w:t>
      </w:r>
      <w:r w:rsidRPr="00E34196">
        <w:rPr>
          <w:color w:val="000000" w:themeColor="text1"/>
          <w:sz w:val="26"/>
          <w:szCs w:val="26"/>
        </w:rPr>
        <w:t>được</w:t>
      </w:r>
      <w:r w:rsidRPr="00E34196">
        <w:rPr>
          <w:color w:val="000000" w:themeColor="text1"/>
          <w:spacing w:val="-9"/>
          <w:sz w:val="26"/>
          <w:szCs w:val="26"/>
        </w:rPr>
        <w:t xml:space="preserve"> </w:t>
      </w:r>
      <w:r w:rsidRPr="00E34196">
        <w:rPr>
          <w:color w:val="000000" w:themeColor="text1"/>
          <w:sz w:val="26"/>
          <w:szCs w:val="26"/>
        </w:rPr>
        <w:t>sử</w:t>
      </w:r>
      <w:r w:rsidRPr="00E34196">
        <w:rPr>
          <w:color w:val="000000" w:themeColor="text1"/>
          <w:spacing w:val="-18"/>
          <w:sz w:val="26"/>
          <w:szCs w:val="26"/>
        </w:rPr>
        <w:t xml:space="preserve"> </w:t>
      </w:r>
      <w:r w:rsidRPr="00E34196">
        <w:rPr>
          <w:color w:val="000000" w:themeColor="text1"/>
          <w:sz w:val="26"/>
          <w:szCs w:val="26"/>
        </w:rPr>
        <w:t>dụng</w:t>
      </w:r>
      <w:r w:rsidRPr="00E34196">
        <w:rPr>
          <w:color w:val="000000" w:themeColor="text1"/>
          <w:spacing w:val="-13"/>
          <w:sz w:val="26"/>
          <w:szCs w:val="26"/>
        </w:rPr>
        <w:t xml:space="preserve"> </w:t>
      </w:r>
      <w:r w:rsidRPr="00E34196">
        <w:rPr>
          <w:color w:val="000000" w:themeColor="text1"/>
          <w:sz w:val="26"/>
          <w:szCs w:val="26"/>
        </w:rPr>
        <w:t>đối</w:t>
      </w:r>
      <w:r w:rsidRPr="00E34196">
        <w:rPr>
          <w:color w:val="000000" w:themeColor="text1"/>
          <w:spacing w:val="-11"/>
          <w:sz w:val="26"/>
          <w:szCs w:val="26"/>
        </w:rPr>
        <w:t xml:space="preserve"> </w:t>
      </w:r>
      <w:r w:rsidRPr="00E34196">
        <w:rPr>
          <w:color w:val="000000" w:themeColor="text1"/>
          <w:sz w:val="26"/>
          <w:szCs w:val="26"/>
        </w:rPr>
        <w:t>với</w:t>
      </w:r>
      <w:r w:rsidRPr="00E34196">
        <w:rPr>
          <w:color w:val="000000" w:themeColor="text1"/>
          <w:spacing w:val="-14"/>
          <w:sz w:val="26"/>
          <w:szCs w:val="26"/>
        </w:rPr>
        <w:t xml:space="preserve"> </w:t>
      </w:r>
      <w:r w:rsidRPr="00E34196">
        <w:rPr>
          <w:color w:val="000000" w:themeColor="text1"/>
          <w:sz w:val="26"/>
          <w:szCs w:val="26"/>
        </w:rPr>
        <w:t>tất</w:t>
      </w:r>
      <w:r w:rsidRPr="00E34196">
        <w:rPr>
          <w:color w:val="000000" w:themeColor="text1"/>
          <w:spacing w:val="-11"/>
          <w:sz w:val="26"/>
          <w:szCs w:val="26"/>
        </w:rPr>
        <w:t xml:space="preserve"> </w:t>
      </w:r>
      <w:r w:rsidRPr="00E34196">
        <w:rPr>
          <w:color w:val="000000" w:themeColor="text1"/>
          <w:sz w:val="26"/>
          <w:szCs w:val="26"/>
        </w:rPr>
        <w:t>cả</w:t>
      </w:r>
      <w:r w:rsidRPr="00E34196">
        <w:rPr>
          <w:color w:val="000000" w:themeColor="text1"/>
          <w:spacing w:val="-18"/>
          <w:sz w:val="26"/>
          <w:szCs w:val="26"/>
        </w:rPr>
        <w:t xml:space="preserve"> </w:t>
      </w:r>
      <w:r w:rsidRPr="00E34196">
        <w:rPr>
          <w:color w:val="000000" w:themeColor="text1"/>
          <w:sz w:val="26"/>
          <w:szCs w:val="26"/>
        </w:rPr>
        <w:t>các loại</w:t>
      </w:r>
      <w:r w:rsidRPr="00E34196">
        <w:rPr>
          <w:color w:val="000000" w:themeColor="text1"/>
          <w:spacing w:val="-41"/>
          <w:sz w:val="26"/>
          <w:szCs w:val="26"/>
        </w:rPr>
        <w:t xml:space="preserve"> </w:t>
      </w:r>
      <w:r w:rsidRPr="00E34196">
        <w:rPr>
          <w:color w:val="000000" w:themeColor="text1"/>
          <w:sz w:val="26"/>
          <w:szCs w:val="26"/>
        </w:rPr>
        <w:t>cáp</w:t>
      </w:r>
      <w:r w:rsidRPr="00E34196">
        <w:rPr>
          <w:color w:val="000000" w:themeColor="text1"/>
          <w:spacing w:val="-37"/>
          <w:sz w:val="26"/>
          <w:szCs w:val="26"/>
        </w:rPr>
        <w:t xml:space="preserve"> </w:t>
      </w:r>
      <w:r w:rsidRPr="00E34196">
        <w:rPr>
          <w:color w:val="000000" w:themeColor="text1"/>
          <w:sz w:val="26"/>
          <w:szCs w:val="26"/>
        </w:rPr>
        <w:t>ngầm</w:t>
      </w:r>
      <w:r w:rsidRPr="00E34196">
        <w:rPr>
          <w:color w:val="000000" w:themeColor="text1"/>
          <w:spacing w:val="-41"/>
          <w:sz w:val="26"/>
          <w:szCs w:val="26"/>
        </w:rPr>
        <w:t xml:space="preserve"> </w:t>
      </w:r>
      <w:r w:rsidRPr="00E34196">
        <w:rPr>
          <w:color w:val="000000" w:themeColor="text1"/>
          <w:sz w:val="26"/>
          <w:szCs w:val="26"/>
        </w:rPr>
        <w:t>được</w:t>
      </w:r>
      <w:r w:rsidRPr="00E34196">
        <w:rPr>
          <w:color w:val="000000" w:themeColor="text1"/>
          <w:spacing w:val="-38"/>
          <w:sz w:val="26"/>
          <w:szCs w:val="26"/>
        </w:rPr>
        <w:t xml:space="preserve"> </w:t>
      </w:r>
      <w:r w:rsidRPr="00E34196">
        <w:rPr>
          <w:color w:val="000000" w:themeColor="text1"/>
          <w:sz w:val="26"/>
          <w:szCs w:val="26"/>
        </w:rPr>
        <w:t>cung</w:t>
      </w:r>
      <w:r w:rsidRPr="00E34196">
        <w:rPr>
          <w:color w:val="000000" w:themeColor="text1"/>
          <w:spacing w:val="-41"/>
          <w:sz w:val="26"/>
          <w:szCs w:val="26"/>
        </w:rPr>
        <w:t xml:space="preserve"> </w:t>
      </w:r>
      <w:r w:rsidRPr="00E34196">
        <w:rPr>
          <w:color w:val="000000" w:themeColor="text1"/>
          <w:sz w:val="26"/>
          <w:szCs w:val="26"/>
        </w:rPr>
        <w:t>cấp.</w:t>
      </w:r>
    </w:p>
    <w:p w14:paraId="04EA8AD3" w14:textId="77777777" w:rsidR="00817D1D" w:rsidRPr="00E34196" w:rsidRDefault="00817D1D" w:rsidP="000F30AA">
      <w:pPr>
        <w:pStyle w:val="ListParagraph"/>
        <w:widowControl w:val="0"/>
        <w:numPr>
          <w:ilvl w:val="1"/>
          <w:numId w:val="34"/>
        </w:numPr>
        <w:tabs>
          <w:tab w:val="left" w:pos="412"/>
        </w:tabs>
        <w:autoSpaceDE w:val="0"/>
        <w:autoSpaceDN w:val="0"/>
        <w:spacing w:before="60" w:after="60" w:line="288" w:lineRule="auto"/>
        <w:ind w:left="0" w:right="227" w:firstLine="219"/>
        <w:contextualSpacing w:val="0"/>
        <w:rPr>
          <w:color w:val="000000" w:themeColor="text1"/>
          <w:sz w:val="26"/>
          <w:szCs w:val="26"/>
        </w:rPr>
      </w:pPr>
      <w:r w:rsidRPr="00E34196">
        <w:rPr>
          <w:color w:val="000000" w:themeColor="text1"/>
          <w:sz w:val="26"/>
          <w:szCs w:val="26"/>
        </w:rPr>
        <w:t xml:space="preserve">Toàn bộ thiết bị phải thông qua các cuộc thử nghiệm thường </w:t>
      </w:r>
      <w:r w:rsidRPr="00E34196">
        <w:rPr>
          <w:color w:val="000000" w:themeColor="text1"/>
          <w:spacing w:val="-3"/>
          <w:sz w:val="26"/>
          <w:szCs w:val="26"/>
        </w:rPr>
        <w:t xml:space="preserve">lệ </w:t>
      </w:r>
      <w:r w:rsidRPr="00E34196">
        <w:rPr>
          <w:color w:val="000000" w:themeColor="text1"/>
          <w:sz w:val="26"/>
          <w:szCs w:val="26"/>
        </w:rPr>
        <w:t>tại nhà máy phù</w:t>
      </w:r>
      <w:r w:rsidRPr="00E34196">
        <w:rPr>
          <w:color w:val="000000" w:themeColor="text1"/>
          <w:spacing w:val="-16"/>
          <w:sz w:val="26"/>
          <w:szCs w:val="26"/>
        </w:rPr>
        <w:t xml:space="preserve"> </w:t>
      </w:r>
      <w:r w:rsidRPr="00E34196">
        <w:rPr>
          <w:color w:val="000000" w:themeColor="text1"/>
          <w:sz w:val="26"/>
          <w:szCs w:val="26"/>
        </w:rPr>
        <w:t>hợp</w:t>
      </w:r>
      <w:r w:rsidRPr="00E34196">
        <w:rPr>
          <w:color w:val="000000" w:themeColor="text1"/>
          <w:spacing w:val="-13"/>
          <w:sz w:val="26"/>
          <w:szCs w:val="26"/>
        </w:rPr>
        <w:t xml:space="preserve"> </w:t>
      </w:r>
      <w:r w:rsidRPr="00E34196">
        <w:rPr>
          <w:color w:val="000000" w:themeColor="text1"/>
          <w:sz w:val="26"/>
          <w:szCs w:val="26"/>
        </w:rPr>
        <w:t>với</w:t>
      </w:r>
      <w:r w:rsidRPr="00E34196">
        <w:rPr>
          <w:color w:val="000000" w:themeColor="text1"/>
          <w:spacing w:val="-19"/>
          <w:sz w:val="26"/>
          <w:szCs w:val="26"/>
        </w:rPr>
        <w:t xml:space="preserve"> </w:t>
      </w:r>
      <w:r w:rsidRPr="00E34196">
        <w:rPr>
          <w:color w:val="000000" w:themeColor="text1"/>
          <w:sz w:val="26"/>
          <w:szCs w:val="26"/>
        </w:rPr>
        <w:t>tiêu</w:t>
      </w:r>
      <w:r w:rsidRPr="00E34196">
        <w:rPr>
          <w:color w:val="000000" w:themeColor="text1"/>
          <w:spacing w:val="-19"/>
          <w:sz w:val="26"/>
          <w:szCs w:val="26"/>
        </w:rPr>
        <w:t xml:space="preserve"> </w:t>
      </w:r>
      <w:r w:rsidRPr="00E34196">
        <w:rPr>
          <w:color w:val="000000" w:themeColor="text1"/>
          <w:sz w:val="26"/>
          <w:szCs w:val="26"/>
        </w:rPr>
        <w:t>chuẩn</w:t>
      </w:r>
      <w:r w:rsidRPr="00E34196">
        <w:rPr>
          <w:color w:val="000000" w:themeColor="text1"/>
          <w:spacing w:val="-16"/>
          <w:sz w:val="26"/>
          <w:szCs w:val="26"/>
        </w:rPr>
        <w:t xml:space="preserve"> </w:t>
      </w:r>
      <w:r w:rsidRPr="00E34196">
        <w:rPr>
          <w:color w:val="000000" w:themeColor="text1"/>
          <w:sz w:val="26"/>
          <w:szCs w:val="26"/>
        </w:rPr>
        <w:t>TCVN</w:t>
      </w:r>
      <w:r w:rsidRPr="00E34196">
        <w:rPr>
          <w:color w:val="000000" w:themeColor="text1"/>
          <w:spacing w:val="-15"/>
          <w:sz w:val="26"/>
          <w:szCs w:val="26"/>
        </w:rPr>
        <w:t xml:space="preserve"> </w:t>
      </w:r>
      <w:r w:rsidRPr="00E34196">
        <w:rPr>
          <w:color w:val="000000" w:themeColor="text1"/>
          <w:sz w:val="26"/>
          <w:szCs w:val="26"/>
        </w:rPr>
        <w:t>5935-1</w:t>
      </w:r>
      <w:r w:rsidRPr="00E34196">
        <w:rPr>
          <w:color w:val="000000" w:themeColor="text1"/>
          <w:spacing w:val="-16"/>
          <w:sz w:val="26"/>
          <w:szCs w:val="26"/>
        </w:rPr>
        <w:t xml:space="preserve"> </w:t>
      </w:r>
      <w:r w:rsidRPr="00E34196">
        <w:rPr>
          <w:color w:val="000000" w:themeColor="text1"/>
          <w:sz w:val="26"/>
          <w:szCs w:val="26"/>
        </w:rPr>
        <w:t>(hoặc</w:t>
      </w:r>
      <w:r w:rsidRPr="00E34196">
        <w:rPr>
          <w:color w:val="000000" w:themeColor="text1"/>
          <w:spacing w:val="-15"/>
          <w:sz w:val="26"/>
          <w:szCs w:val="26"/>
        </w:rPr>
        <w:t xml:space="preserve"> </w:t>
      </w:r>
      <w:r w:rsidRPr="00E34196">
        <w:rPr>
          <w:color w:val="000000" w:themeColor="text1"/>
          <w:sz w:val="26"/>
          <w:szCs w:val="26"/>
        </w:rPr>
        <w:t>tương</w:t>
      </w:r>
      <w:r w:rsidRPr="00E34196">
        <w:rPr>
          <w:color w:val="000000" w:themeColor="text1"/>
          <w:spacing w:val="-19"/>
          <w:sz w:val="26"/>
          <w:szCs w:val="26"/>
        </w:rPr>
        <w:t xml:space="preserve"> </w:t>
      </w:r>
      <w:r w:rsidRPr="00E34196">
        <w:rPr>
          <w:color w:val="000000" w:themeColor="text1"/>
          <w:sz w:val="26"/>
          <w:szCs w:val="26"/>
        </w:rPr>
        <w:t>đương</w:t>
      </w:r>
      <w:r w:rsidRPr="00E34196">
        <w:rPr>
          <w:color w:val="000000" w:themeColor="text1"/>
          <w:spacing w:val="-16"/>
          <w:sz w:val="26"/>
          <w:szCs w:val="26"/>
        </w:rPr>
        <w:t xml:space="preserve"> </w:t>
      </w:r>
      <w:r w:rsidRPr="00E34196">
        <w:rPr>
          <w:color w:val="000000" w:themeColor="text1"/>
          <w:sz w:val="26"/>
          <w:szCs w:val="26"/>
        </w:rPr>
        <w:t>hoặc</w:t>
      </w:r>
      <w:r w:rsidRPr="00E34196">
        <w:rPr>
          <w:color w:val="000000" w:themeColor="text1"/>
          <w:spacing w:val="-15"/>
          <w:sz w:val="26"/>
          <w:szCs w:val="26"/>
        </w:rPr>
        <w:t xml:space="preserve"> </w:t>
      </w:r>
      <w:r w:rsidRPr="00E34196">
        <w:rPr>
          <w:color w:val="000000" w:themeColor="text1"/>
          <w:sz w:val="26"/>
          <w:szCs w:val="26"/>
        </w:rPr>
        <w:t>cao</w:t>
      </w:r>
      <w:r w:rsidRPr="00E34196">
        <w:rPr>
          <w:color w:val="000000" w:themeColor="text1"/>
          <w:spacing w:val="-13"/>
          <w:sz w:val="26"/>
          <w:szCs w:val="26"/>
        </w:rPr>
        <w:t xml:space="preserve"> </w:t>
      </w:r>
      <w:r w:rsidRPr="00E34196">
        <w:rPr>
          <w:color w:val="000000" w:themeColor="text1"/>
          <w:sz w:val="26"/>
          <w:szCs w:val="26"/>
        </w:rPr>
        <w:t>hơn)</w:t>
      </w:r>
      <w:r w:rsidRPr="00E34196">
        <w:rPr>
          <w:color w:val="000000" w:themeColor="text1"/>
          <w:spacing w:val="-14"/>
          <w:sz w:val="26"/>
          <w:szCs w:val="26"/>
        </w:rPr>
        <w:t xml:space="preserve"> </w:t>
      </w:r>
      <w:r w:rsidRPr="00E34196">
        <w:rPr>
          <w:color w:val="000000" w:themeColor="text1"/>
          <w:spacing w:val="-3"/>
          <w:sz w:val="26"/>
          <w:szCs w:val="26"/>
        </w:rPr>
        <w:t>và</w:t>
      </w:r>
      <w:r w:rsidRPr="00E34196">
        <w:rPr>
          <w:color w:val="000000" w:themeColor="text1"/>
          <w:spacing w:val="-15"/>
          <w:sz w:val="26"/>
          <w:szCs w:val="26"/>
        </w:rPr>
        <w:t xml:space="preserve"> </w:t>
      </w:r>
      <w:r w:rsidRPr="00E34196">
        <w:rPr>
          <w:color w:val="000000" w:themeColor="text1"/>
          <w:sz w:val="26"/>
          <w:szCs w:val="26"/>
        </w:rPr>
        <w:t>các tiêu chuẩn liên</w:t>
      </w:r>
      <w:r w:rsidRPr="00E34196">
        <w:rPr>
          <w:color w:val="000000" w:themeColor="text1"/>
          <w:spacing w:val="-45"/>
          <w:sz w:val="26"/>
          <w:szCs w:val="26"/>
        </w:rPr>
        <w:t xml:space="preserve"> </w:t>
      </w:r>
      <w:r w:rsidRPr="00E34196">
        <w:rPr>
          <w:color w:val="000000" w:themeColor="text1"/>
          <w:sz w:val="26"/>
          <w:szCs w:val="26"/>
        </w:rPr>
        <w:t>quan.</w:t>
      </w:r>
    </w:p>
    <w:p w14:paraId="34DC6A9D" w14:textId="77777777" w:rsidR="00817D1D" w:rsidRPr="00E34196" w:rsidRDefault="00817D1D" w:rsidP="000F30AA">
      <w:pPr>
        <w:pStyle w:val="ListParagraph"/>
        <w:widowControl w:val="0"/>
        <w:numPr>
          <w:ilvl w:val="1"/>
          <w:numId w:val="34"/>
        </w:numPr>
        <w:tabs>
          <w:tab w:val="left" w:pos="388"/>
        </w:tabs>
        <w:autoSpaceDE w:val="0"/>
        <w:autoSpaceDN w:val="0"/>
        <w:spacing w:before="60" w:after="60" w:line="288" w:lineRule="auto"/>
        <w:ind w:right="226" w:firstLine="0"/>
        <w:contextualSpacing w:val="0"/>
        <w:rPr>
          <w:color w:val="000000" w:themeColor="text1"/>
          <w:sz w:val="26"/>
          <w:szCs w:val="26"/>
        </w:rPr>
      </w:pPr>
      <w:r w:rsidRPr="00E34196">
        <w:rPr>
          <w:color w:val="000000" w:themeColor="text1"/>
          <w:sz w:val="26"/>
          <w:szCs w:val="26"/>
        </w:rPr>
        <w:t>Biên</w:t>
      </w:r>
      <w:r w:rsidRPr="00E34196">
        <w:rPr>
          <w:color w:val="000000" w:themeColor="text1"/>
          <w:spacing w:val="-17"/>
          <w:sz w:val="26"/>
          <w:szCs w:val="26"/>
        </w:rPr>
        <w:t xml:space="preserve"> </w:t>
      </w:r>
      <w:r w:rsidRPr="00E34196">
        <w:rPr>
          <w:color w:val="000000" w:themeColor="text1"/>
          <w:sz w:val="26"/>
          <w:szCs w:val="26"/>
        </w:rPr>
        <w:t>bản</w:t>
      </w:r>
      <w:r w:rsidRPr="00E34196">
        <w:rPr>
          <w:color w:val="000000" w:themeColor="text1"/>
          <w:spacing w:val="-17"/>
          <w:sz w:val="26"/>
          <w:szCs w:val="26"/>
        </w:rPr>
        <w:t xml:space="preserve"> </w:t>
      </w:r>
      <w:r w:rsidRPr="00E34196">
        <w:rPr>
          <w:color w:val="000000" w:themeColor="text1"/>
          <w:sz w:val="26"/>
          <w:szCs w:val="26"/>
        </w:rPr>
        <w:t>test</w:t>
      </w:r>
      <w:r w:rsidRPr="00E34196">
        <w:rPr>
          <w:color w:val="000000" w:themeColor="text1"/>
          <w:spacing w:val="-14"/>
          <w:sz w:val="26"/>
          <w:szCs w:val="26"/>
        </w:rPr>
        <w:t xml:space="preserve"> </w:t>
      </w:r>
      <w:r w:rsidRPr="00E34196">
        <w:rPr>
          <w:color w:val="000000" w:themeColor="text1"/>
          <w:sz w:val="26"/>
          <w:szCs w:val="26"/>
        </w:rPr>
        <w:t>phải</w:t>
      </w:r>
      <w:r w:rsidRPr="00E34196">
        <w:rPr>
          <w:color w:val="000000" w:themeColor="text1"/>
          <w:spacing w:val="-18"/>
          <w:sz w:val="26"/>
          <w:szCs w:val="26"/>
        </w:rPr>
        <w:t xml:space="preserve"> </w:t>
      </w:r>
      <w:r w:rsidRPr="00E34196">
        <w:rPr>
          <w:color w:val="000000" w:themeColor="text1"/>
          <w:sz w:val="26"/>
          <w:szCs w:val="26"/>
        </w:rPr>
        <w:t>đáp</w:t>
      </w:r>
      <w:r w:rsidRPr="00E34196">
        <w:rPr>
          <w:color w:val="000000" w:themeColor="text1"/>
          <w:spacing w:val="-14"/>
          <w:sz w:val="26"/>
          <w:szCs w:val="26"/>
        </w:rPr>
        <w:t xml:space="preserve"> </w:t>
      </w:r>
      <w:r w:rsidRPr="00E34196">
        <w:rPr>
          <w:color w:val="000000" w:themeColor="text1"/>
          <w:sz w:val="26"/>
          <w:szCs w:val="26"/>
        </w:rPr>
        <w:t>ứng</w:t>
      </w:r>
      <w:r w:rsidRPr="00E34196">
        <w:rPr>
          <w:color w:val="000000" w:themeColor="text1"/>
          <w:spacing w:val="-14"/>
          <w:sz w:val="26"/>
          <w:szCs w:val="26"/>
        </w:rPr>
        <w:t xml:space="preserve"> </w:t>
      </w:r>
      <w:r w:rsidRPr="00E34196">
        <w:rPr>
          <w:color w:val="000000" w:themeColor="text1"/>
          <w:spacing w:val="-3"/>
          <w:sz w:val="26"/>
          <w:szCs w:val="26"/>
        </w:rPr>
        <w:t>và</w:t>
      </w:r>
      <w:r w:rsidRPr="00E34196">
        <w:rPr>
          <w:color w:val="000000" w:themeColor="text1"/>
          <w:spacing w:val="-12"/>
          <w:sz w:val="26"/>
          <w:szCs w:val="26"/>
        </w:rPr>
        <w:t xml:space="preserve"> </w:t>
      </w:r>
      <w:r w:rsidRPr="00E34196">
        <w:rPr>
          <w:color w:val="000000" w:themeColor="text1"/>
          <w:sz w:val="26"/>
          <w:szCs w:val="26"/>
        </w:rPr>
        <w:t>đẩy</w:t>
      </w:r>
      <w:r w:rsidRPr="00E34196">
        <w:rPr>
          <w:color w:val="000000" w:themeColor="text1"/>
          <w:spacing w:val="-17"/>
          <w:sz w:val="26"/>
          <w:szCs w:val="26"/>
        </w:rPr>
        <w:t xml:space="preserve"> </w:t>
      </w:r>
      <w:r w:rsidRPr="00E34196">
        <w:rPr>
          <w:color w:val="000000" w:themeColor="text1"/>
          <w:sz w:val="26"/>
          <w:szCs w:val="26"/>
        </w:rPr>
        <w:t>đủ</w:t>
      </w:r>
      <w:r w:rsidRPr="00E34196">
        <w:rPr>
          <w:color w:val="000000" w:themeColor="text1"/>
          <w:spacing w:val="-21"/>
          <w:sz w:val="26"/>
          <w:szCs w:val="26"/>
        </w:rPr>
        <w:t xml:space="preserve"> </w:t>
      </w:r>
      <w:r w:rsidRPr="00E34196">
        <w:rPr>
          <w:color w:val="000000" w:themeColor="text1"/>
          <w:sz w:val="26"/>
          <w:szCs w:val="26"/>
        </w:rPr>
        <w:t>các</w:t>
      </w:r>
      <w:r w:rsidRPr="00E34196">
        <w:rPr>
          <w:color w:val="000000" w:themeColor="text1"/>
          <w:spacing w:val="-9"/>
          <w:sz w:val="26"/>
          <w:szCs w:val="26"/>
        </w:rPr>
        <w:t xml:space="preserve"> </w:t>
      </w:r>
      <w:r w:rsidRPr="00E34196">
        <w:rPr>
          <w:color w:val="000000" w:themeColor="text1"/>
          <w:sz w:val="26"/>
          <w:szCs w:val="26"/>
        </w:rPr>
        <w:t>hạng</w:t>
      </w:r>
      <w:r w:rsidRPr="00E34196">
        <w:rPr>
          <w:color w:val="000000" w:themeColor="text1"/>
          <w:spacing w:val="-14"/>
          <w:sz w:val="26"/>
          <w:szCs w:val="26"/>
        </w:rPr>
        <w:t xml:space="preserve"> </w:t>
      </w:r>
      <w:r w:rsidRPr="00E34196">
        <w:rPr>
          <w:color w:val="000000" w:themeColor="text1"/>
          <w:sz w:val="26"/>
          <w:szCs w:val="26"/>
        </w:rPr>
        <w:t>mục</w:t>
      </w:r>
      <w:r w:rsidRPr="00E34196">
        <w:rPr>
          <w:color w:val="000000" w:themeColor="text1"/>
          <w:spacing w:val="-12"/>
          <w:sz w:val="26"/>
          <w:szCs w:val="26"/>
        </w:rPr>
        <w:t xml:space="preserve"> </w:t>
      </w:r>
      <w:r w:rsidRPr="00E34196">
        <w:rPr>
          <w:color w:val="000000" w:themeColor="text1"/>
          <w:sz w:val="26"/>
          <w:szCs w:val="26"/>
        </w:rPr>
        <w:t>thí</w:t>
      </w:r>
      <w:r w:rsidRPr="00E34196">
        <w:rPr>
          <w:color w:val="000000" w:themeColor="text1"/>
          <w:spacing w:val="-14"/>
          <w:sz w:val="26"/>
          <w:szCs w:val="26"/>
        </w:rPr>
        <w:t xml:space="preserve"> </w:t>
      </w:r>
      <w:r w:rsidRPr="00E34196">
        <w:rPr>
          <w:color w:val="000000" w:themeColor="text1"/>
          <w:sz w:val="26"/>
          <w:szCs w:val="26"/>
        </w:rPr>
        <w:t>nghiệm</w:t>
      </w:r>
      <w:r w:rsidRPr="00E34196">
        <w:rPr>
          <w:color w:val="000000" w:themeColor="text1"/>
          <w:spacing w:val="-18"/>
          <w:sz w:val="26"/>
          <w:szCs w:val="26"/>
        </w:rPr>
        <w:t xml:space="preserve"> </w:t>
      </w:r>
      <w:r w:rsidRPr="00E34196">
        <w:rPr>
          <w:color w:val="000000" w:themeColor="text1"/>
          <w:sz w:val="26"/>
          <w:szCs w:val="26"/>
        </w:rPr>
        <w:t>theo</w:t>
      </w:r>
      <w:r w:rsidRPr="00E34196">
        <w:rPr>
          <w:color w:val="000000" w:themeColor="text1"/>
          <w:spacing w:val="-14"/>
          <w:sz w:val="26"/>
          <w:szCs w:val="26"/>
        </w:rPr>
        <w:t xml:space="preserve"> </w:t>
      </w:r>
      <w:r w:rsidRPr="00E34196">
        <w:rPr>
          <w:color w:val="000000" w:themeColor="text1"/>
          <w:sz w:val="26"/>
          <w:szCs w:val="26"/>
        </w:rPr>
        <w:t>tiêu</w:t>
      </w:r>
      <w:r w:rsidRPr="00E34196">
        <w:rPr>
          <w:color w:val="000000" w:themeColor="text1"/>
          <w:spacing w:val="-17"/>
          <w:sz w:val="26"/>
          <w:szCs w:val="26"/>
        </w:rPr>
        <w:t xml:space="preserve"> </w:t>
      </w:r>
      <w:r w:rsidRPr="00E34196">
        <w:rPr>
          <w:color w:val="000000" w:themeColor="text1"/>
          <w:sz w:val="26"/>
          <w:szCs w:val="26"/>
        </w:rPr>
        <w:t>chuẩn TCVN</w:t>
      </w:r>
      <w:r w:rsidRPr="00E34196">
        <w:rPr>
          <w:color w:val="000000" w:themeColor="text1"/>
          <w:spacing w:val="-24"/>
          <w:sz w:val="26"/>
          <w:szCs w:val="26"/>
        </w:rPr>
        <w:t xml:space="preserve"> </w:t>
      </w:r>
      <w:r w:rsidRPr="00E34196">
        <w:rPr>
          <w:color w:val="000000" w:themeColor="text1"/>
          <w:sz w:val="26"/>
          <w:szCs w:val="26"/>
        </w:rPr>
        <w:t>5935-1</w:t>
      </w:r>
      <w:r w:rsidRPr="00E34196">
        <w:rPr>
          <w:color w:val="000000" w:themeColor="text1"/>
          <w:spacing w:val="-24"/>
          <w:sz w:val="26"/>
          <w:szCs w:val="26"/>
        </w:rPr>
        <w:t xml:space="preserve"> </w:t>
      </w:r>
      <w:r w:rsidRPr="00E34196">
        <w:rPr>
          <w:color w:val="000000" w:themeColor="text1"/>
          <w:sz w:val="26"/>
          <w:szCs w:val="26"/>
        </w:rPr>
        <w:t>(hoặc</w:t>
      </w:r>
      <w:r w:rsidRPr="00E34196">
        <w:rPr>
          <w:color w:val="000000" w:themeColor="text1"/>
          <w:spacing w:val="-23"/>
          <w:sz w:val="26"/>
          <w:szCs w:val="26"/>
        </w:rPr>
        <w:t xml:space="preserve"> </w:t>
      </w:r>
      <w:r w:rsidRPr="00E34196">
        <w:rPr>
          <w:color w:val="000000" w:themeColor="text1"/>
          <w:sz w:val="26"/>
          <w:szCs w:val="26"/>
        </w:rPr>
        <w:t>tương</w:t>
      </w:r>
      <w:r w:rsidRPr="00E34196">
        <w:rPr>
          <w:color w:val="000000" w:themeColor="text1"/>
          <w:spacing w:val="-27"/>
          <w:sz w:val="26"/>
          <w:szCs w:val="26"/>
        </w:rPr>
        <w:t xml:space="preserve"> </w:t>
      </w:r>
      <w:r w:rsidRPr="00E34196">
        <w:rPr>
          <w:color w:val="000000" w:themeColor="text1"/>
          <w:sz w:val="26"/>
          <w:szCs w:val="26"/>
        </w:rPr>
        <w:t>đương</w:t>
      </w:r>
      <w:r w:rsidRPr="00E34196">
        <w:rPr>
          <w:color w:val="000000" w:themeColor="text1"/>
          <w:spacing w:val="-24"/>
          <w:sz w:val="26"/>
          <w:szCs w:val="26"/>
        </w:rPr>
        <w:t xml:space="preserve"> </w:t>
      </w:r>
      <w:r w:rsidRPr="00E34196">
        <w:rPr>
          <w:color w:val="000000" w:themeColor="text1"/>
          <w:sz w:val="26"/>
          <w:szCs w:val="26"/>
        </w:rPr>
        <w:t>hoặc</w:t>
      </w:r>
      <w:r w:rsidRPr="00E34196">
        <w:rPr>
          <w:color w:val="000000" w:themeColor="text1"/>
          <w:spacing w:val="-23"/>
          <w:sz w:val="26"/>
          <w:szCs w:val="26"/>
        </w:rPr>
        <w:t xml:space="preserve"> </w:t>
      </w:r>
      <w:r w:rsidRPr="00E34196">
        <w:rPr>
          <w:color w:val="000000" w:themeColor="text1"/>
          <w:sz w:val="26"/>
          <w:szCs w:val="26"/>
        </w:rPr>
        <w:t>cao</w:t>
      </w:r>
      <w:r w:rsidRPr="00E34196">
        <w:rPr>
          <w:color w:val="000000" w:themeColor="text1"/>
          <w:spacing w:val="-24"/>
          <w:sz w:val="26"/>
          <w:szCs w:val="26"/>
        </w:rPr>
        <w:t xml:space="preserve"> </w:t>
      </w:r>
      <w:r w:rsidRPr="00E34196">
        <w:rPr>
          <w:color w:val="000000" w:themeColor="text1"/>
          <w:sz w:val="26"/>
          <w:szCs w:val="26"/>
        </w:rPr>
        <w:t>hơn)</w:t>
      </w:r>
      <w:r w:rsidRPr="00E34196">
        <w:rPr>
          <w:color w:val="000000" w:themeColor="text1"/>
          <w:spacing w:val="-22"/>
          <w:sz w:val="26"/>
          <w:szCs w:val="26"/>
        </w:rPr>
        <w:t xml:space="preserve"> </w:t>
      </w:r>
      <w:r w:rsidRPr="00E34196">
        <w:rPr>
          <w:color w:val="000000" w:themeColor="text1"/>
          <w:spacing w:val="-3"/>
          <w:sz w:val="26"/>
          <w:szCs w:val="26"/>
        </w:rPr>
        <w:t>và</w:t>
      </w:r>
      <w:r w:rsidRPr="00E34196">
        <w:rPr>
          <w:color w:val="000000" w:themeColor="text1"/>
          <w:spacing w:val="-23"/>
          <w:sz w:val="26"/>
          <w:szCs w:val="26"/>
        </w:rPr>
        <w:t xml:space="preserve"> </w:t>
      </w:r>
      <w:r w:rsidRPr="00E34196">
        <w:rPr>
          <w:color w:val="000000" w:themeColor="text1"/>
          <w:sz w:val="26"/>
          <w:szCs w:val="26"/>
        </w:rPr>
        <w:t>các</w:t>
      </w:r>
      <w:r w:rsidRPr="00E34196">
        <w:rPr>
          <w:color w:val="000000" w:themeColor="text1"/>
          <w:spacing w:val="-23"/>
          <w:sz w:val="26"/>
          <w:szCs w:val="26"/>
        </w:rPr>
        <w:t xml:space="preserve"> </w:t>
      </w:r>
      <w:r w:rsidRPr="00E34196">
        <w:rPr>
          <w:color w:val="000000" w:themeColor="text1"/>
          <w:sz w:val="26"/>
          <w:szCs w:val="26"/>
        </w:rPr>
        <w:t>tiêu</w:t>
      </w:r>
      <w:r w:rsidRPr="00E34196">
        <w:rPr>
          <w:color w:val="000000" w:themeColor="text1"/>
          <w:spacing w:val="-27"/>
          <w:sz w:val="26"/>
          <w:szCs w:val="26"/>
        </w:rPr>
        <w:t xml:space="preserve"> </w:t>
      </w:r>
      <w:r w:rsidRPr="00E34196">
        <w:rPr>
          <w:color w:val="000000" w:themeColor="text1"/>
          <w:sz w:val="26"/>
          <w:szCs w:val="26"/>
        </w:rPr>
        <w:t>chuẩn</w:t>
      </w:r>
      <w:r w:rsidRPr="00E34196">
        <w:rPr>
          <w:color w:val="000000" w:themeColor="text1"/>
          <w:spacing w:val="-24"/>
          <w:sz w:val="26"/>
          <w:szCs w:val="26"/>
        </w:rPr>
        <w:t xml:space="preserve"> </w:t>
      </w:r>
      <w:r w:rsidRPr="00E34196">
        <w:rPr>
          <w:color w:val="000000" w:themeColor="text1"/>
          <w:sz w:val="26"/>
          <w:szCs w:val="26"/>
        </w:rPr>
        <w:t>liên</w:t>
      </w:r>
      <w:r w:rsidRPr="00E34196">
        <w:rPr>
          <w:color w:val="000000" w:themeColor="text1"/>
          <w:spacing w:val="-27"/>
          <w:sz w:val="26"/>
          <w:szCs w:val="26"/>
        </w:rPr>
        <w:t xml:space="preserve"> </w:t>
      </w:r>
      <w:r w:rsidRPr="00E34196">
        <w:rPr>
          <w:color w:val="000000" w:themeColor="text1"/>
          <w:sz w:val="26"/>
          <w:szCs w:val="26"/>
        </w:rPr>
        <w:t>quan.</w:t>
      </w:r>
    </w:p>
    <w:p w14:paraId="06F2D817" w14:textId="77777777" w:rsidR="00817D1D" w:rsidRPr="00E34196" w:rsidRDefault="00817D1D" w:rsidP="000F30AA">
      <w:pPr>
        <w:pStyle w:val="Heading1"/>
        <w:numPr>
          <w:ilvl w:val="0"/>
          <w:numId w:val="35"/>
        </w:numPr>
        <w:tabs>
          <w:tab w:val="left" w:pos="284"/>
        </w:tabs>
        <w:spacing w:before="60" w:after="60" w:line="288" w:lineRule="auto"/>
        <w:ind w:left="502" w:hanging="502"/>
        <w:jc w:val="both"/>
        <w:rPr>
          <w:rFonts w:ascii="Times New Roman" w:hAnsi="Times New Roman" w:cs="Times New Roman"/>
          <w:b/>
          <w:bCs/>
          <w:color w:val="000000" w:themeColor="text1"/>
          <w:sz w:val="26"/>
          <w:szCs w:val="26"/>
        </w:rPr>
      </w:pPr>
      <w:r w:rsidRPr="00E34196">
        <w:rPr>
          <w:rFonts w:ascii="Times New Roman" w:hAnsi="Times New Roman" w:cs="Times New Roman"/>
          <w:b/>
          <w:bCs/>
          <w:color w:val="000000" w:themeColor="text1"/>
          <w:sz w:val="26"/>
          <w:szCs w:val="26"/>
        </w:rPr>
        <w:t>Yêu cầu</w:t>
      </w:r>
      <w:r w:rsidRPr="00E34196">
        <w:rPr>
          <w:rFonts w:ascii="Times New Roman" w:hAnsi="Times New Roman" w:cs="Times New Roman"/>
          <w:b/>
          <w:bCs/>
          <w:color w:val="000000" w:themeColor="text1"/>
          <w:spacing w:val="-31"/>
          <w:sz w:val="26"/>
          <w:szCs w:val="26"/>
        </w:rPr>
        <w:t xml:space="preserve"> </w:t>
      </w:r>
      <w:r w:rsidRPr="00E34196">
        <w:rPr>
          <w:rFonts w:ascii="Times New Roman" w:hAnsi="Times New Roman" w:cs="Times New Roman"/>
          <w:b/>
          <w:bCs/>
          <w:color w:val="000000" w:themeColor="text1"/>
          <w:sz w:val="26"/>
          <w:szCs w:val="26"/>
        </w:rPr>
        <w:t>khác</w:t>
      </w:r>
    </w:p>
    <w:p w14:paraId="2D588FAC" w14:textId="77777777" w:rsidR="00817D1D" w:rsidRPr="00E34196" w:rsidRDefault="00817D1D" w:rsidP="000F30AA">
      <w:pPr>
        <w:pStyle w:val="ListParagraph"/>
        <w:widowControl w:val="0"/>
        <w:autoSpaceDE w:val="0"/>
        <w:autoSpaceDN w:val="0"/>
        <w:spacing w:before="60" w:after="60" w:line="288" w:lineRule="auto"/>
        <w:ind w:left="219" w:right="231"/>
        <w:contextualSpacing w:val="0"/>
        <w:rPr>
          <w:color w:val="000000" w:themeColor="text1"/>
          <w:sz w:val="26"/>
          <w:szCs w:val="26"/>
        </w:rPr>
      </w:pPr>
      <w:r w:rsidRPr="00E34196">
        <w:rPr>
          <w:color w:val="000000" w:themeColor="text1"/>
          <w:sz w:val="26"/>
          <w:szCs w:val="26"/>
        </w:rPr>
        <w:t>- Cáp</w:t>
      </w:r>
      <w:r w:rsidRPr="00E34196">
        <w:rPr>
          <w:color w:val="000000" w:themeColor="text1"/>
          <w:spacing w:val="-8"/>
          <w:sz w:val="26"/>
          <w:szCs w:val="26"/>
        </w:rPr>
        <w:t xml:space="preserve"> </w:t>
      </w:r>
      <w:r w:rsidRPr="00E34196">
        <w:rPr>
          <w:color w:val="000000" w:themeColor="text1"/>
          <w:sz w:val="26"/>
          <w:szCs w:val="26"/>
        </w:rPr>
        <w:t>được</w:t>
      </w:r>
      <w:r w:rsidRPr="00E34196">
        <w:rPr>
          <w:color w:val="000000" w:themeColor="text1"/>
          <w:spacing w:val="-4"/>
          <w:sz w:val="26"/>
          <w:szCs w:val="26"/>
        </w:rPr>
        <w:t xml:space="preserve"> </w:t>
      </w:r>
      <w:r w:rsidRPr="00E34196">
        <w:rPr>
          <w:color w:val="000000" w:themeColor="text1"/>
          <w:sz w:val="26"/>
          <w:szCs w:val="26"/>
        </w:rPr>
        <w:t>giao</w:t>
      </w:r>
      <w:r w:rsidRPr="00E34196">
        <w:rPr>
          <w:color w:val="000000" w:themeColor="text1"/>
          <w:spacing w:val="-8"/>
          <w:sz w:val="26"/>
          <w:szCs w:val="26"/>
        </w:rPr>
        <w:t xml:space="preserve"> </w:t>
      </w:r>
      <w:r w:rsidRPr="00E34196">
        <w:rPr>
          <w:color w:val="000000" w:themeColor="text1"/>
          <w:sz w:val="26"/>
          <w:szCs w:val="26"/>
        </w:rPr>
        <w:t>trong</w:t>
      </w:r>
      <w:r w:rsidRPr="00E34196">
        <w:rPr>
          <w:color w:val="000000" w:themeColor="text1"/>
          <w:spacing w:val="-12"/>
          <w:sz w:val="26"/>
          <w:szCs w:val="26"/>
        </w:rPr>
        <w:t xml:space="preserve"> </w:t>
      </w:r>
      <w:r w:rsidRPr="00E34196">
        <w:rPr>
          <w:color w:val="000000" w:themeColor="text1"/>
          <w:sz w:val="26"/>
          <w:szCs w:val="26"/>
        </w:rPr>
        <w:t>các</w:t>
      </w:r>
      <w:r w:rsidRPr="00E34196">
        <w:rPr>
          <w:color w:val="000000" w:themeColor="text1"/>
          <w:spacing w:val="-8"/>
          <w:sz w:val="26"/>
          <w:szCs w:val="26"/>
        </w:rPr>
        <w:t xml:space="preserve"> </w:t>
      </w:r>
      <w:r w:rsidRPr="00E34196">
        <w:rPr>
          <w:color w:val="000000" w:themeColor="text1"/>
          <w:sz w:val="26"/>
          <w:szCs w:val="26"/>
        </w:rPr>
        <w:t>cuộn</w:t>
      </w:r>
      <w:r w:rsidRPr="00E34196">
        <w:rPr>
          <w:color w:val="000000" w:themeColor="text1"/>
          <w:spacing w:val="-5"/>
          <w:sz w:val="26"/>
          <w:szCs w:val="26"/>
        </w:rPr>
        <w:t xml:space="preserve"> </w:t>
      </w:r>
      <w:r w:rsidRPr="00E34196">
        <w:rPr>
          <w:color w:val="000000" w:themeColor="text1"/>
          <w:spacing w:val="-3"/>
          <w:sz w:val="26"/>
          <w:szCs w:val="26"/>
        </w:rPr>
        <w:t>lô</w:t>
      </w:r>
      <w:r w:rsidRPr="00E34196">
        <w:rPr>
          <w:color w:val="000000" w:themeColor="text1"/>
          <w:spacing w:val="-8"/>
          <w:sz w:val="26"/>
          <w:szCs w:val="26"/>
        </w:rPr>
        <w:t xml:space="preserve"> </w:t>
      </w:r>
      <w:r w:rsidRPr="00E34196">
        <w:rPr>
          <w:color w:val="000000" w:themeColor="text1"/>
          <w:sz w:val="26"/>
          <w:szCs w:val="26"/>
        </w:rPr>
        <w:t>bằng</w:t>
      </w:r>
      <w:r w:rsidRPr="00E34196">
        <w:rPr>
          <w:color w:val="000000" w:themeColor="text1"/>
          <w:spacing w:val="-5"/>
          <w:sz w:val="26"/>
          <w:szCs w:val="26"/>
        </w:rPr>
        <w:t xml:space="preserve"> </w:t>
      </w:r>
      <w:r w:rsidRPr="00E34196">
        <w:rPr>
          <w:color w:val="000000" w:themeColor="text1"/>
          <w:spacing w:val="-3"/>
          <w:sz w:val="26"/>
          <w:szCs w:val="26"/>
        </w:rPr>
        <w:t>gỗ</w:t>
      </w:r>
      <w:r w:rsidRPr="00E34196">
        <w:rPr>
          <w:color w:val="000000" w:themeColor="text1"/>
          <w:spacing w:val="-13"/>
          <w:sz w:val="26"/>
          <w:szCs w:val="26"/>
        </w:rPr>
        <w:t xml:space="preserve"> </w:t>
      </w:r>
      <w:r w:rsidRPr="00E34196">
        <w:rPr>
          <w:color w:val="000000" w:themeColor="text1"/>
          <w:sz w:val="26"/>
          <w:szCs w:val="26"/>
        </w:rPr>
        <w:t>với</w:t>
      </w:r>
      <w:r w:rsidRPr="00E34196">
        <w:rPr>
          <w:color w:val="000000" w:themeColor="text1"/>
          <w:spacing w:val="-8"/>
          <w:sz w:val="26"/>
          <w:szCs w:val="26"/>
        </w:rPr>
        <w:t xml:space="preserve"> </w:t>
      </w:r>
      <w:r w:rsidRPr="00E34196">
        <w:rPr>
          <w:color w:val="000000" w:themeColor="text1"/>
          <w:sz w:val="26"/>
          <w:szCs w:val="26"/>
        </w:rPr>
        <w:t>tổng</w:t>
      </w:r>
      <w:r w:rsidRPr="00E34196">
        <w:rPr>
          <w:color w:val="000000" w:themeColor="text1"/>
          <w:spacing w:val="-8"/>
          <w:sz w:val="26"/>
          <w:szCs w:val="26"/>
        </w:rPr>
        <w:t xml:space="preserve"> </w:t>
      </w:r>
      <w:r w:rsidRPr="00E34196">
        <w:rPr>
          <w:color w:val="000000" w:themeColor="text1"/>
          <w:sz w:val="26"/>
          <w:szCs w:val="26"/>
        </w:rPr>
        <w:t>trọng</w:t>
      </w:r>
      <w:r w:rsidRPr="00E34196">
        <w:rPr>
          <w:color w:val="000000" w:themeColor="text1"/>
          <w:spacing w:val="-5"/>
          <w:sz w:val="26"/>
          <w:szCs w:val="26"/>
        </w:rPr>
        <w:t xml:space="preserve"> </w:t>
      </w:r>
      <w:r w:rsidRPr="00E34196">
        <w:rPr>
          <w:color w:val="000000" w:themeColor="text1"/>
          <w:sz w:val="26"/>
          <w:szCs w:val="26"/>
        </w:rPr>
        <w:t>lượng</w:t>
      </w:r>
      <w:r w:rsidRPr="00E34196">
        <w:rPr>
          <w:color w:val="000000" w:themeColor="text1"/>
          <w:spacing w:val="-12"/>
          <w:sz w:val="26"/>
          <w:szCs w:val="26"/>
        </w:rPr>
        <w:t xml:space="preserve"> </w:t>
      </w:r>
      <w:r w:rsidRPr="00E34196">
        <w:rPr>
          <w:color w:val="000000" w:themeColor="text1"/>
          <w:sz w:val="26"/>
          <w:szCs w:val="26"/>
        </w:rPr>
        <w:t>cáp</w:t>
      </w:r>
      <w:r w:rsidRPr="00E34196">
        <w:rPr>
          <w:color w:val="000000" w:themeColor="text1"/>
          <w:spacing w:val="-5"/>
          <w:sz w:val="26"/>
          <w:szCs w:val="26"/>
        </w:rPr>
        <w:t xml:space="preserve"> </w:t>
      </w:r>
      <w:r w:rsidRPr="00E34196">
        <w:rPr>
          <w:color w:val="000000" w:themeColor="text1"/>
          <w:spacing w:val="-3"/>
          <w:sz w:val="26"/>
          <w:szCs w:val="26"/>
        </w:rPr>
        <w:t>và</w:t>
      </w:r>
      <w:r w:rsidRPr="00E34196">
        <w:rPr>
          <w:color w:val="000000" w:themeColor="text1"/>
          <w:spacing w:val="-8"/>
          <w:sz w:val="26"/>
          <w:szCs w:val="26"/>
        </w:rPr>
        <w:t xml:space="preserve"> </w:t>
      </w:r>
      <w:r w:rsidRPr="00E34196">
        <w:rPr>
          <w:color w:val="000000" w:themeColor="text1"/>
          <w:sz w:val="26"/>
          <w:szCs w:val="26"/>
        </w:rPr>
        <w:t>cuộn</w:t>
      </w:r>
      <w:r w:rsidRPr="00E34196">
        <w:rPr>
          <w:color w:val="000000" w:themeColor="text1"/>
          <w:spacing w:val="-5"/>
          <w:sz w:val="26"/>
          <w:szCs w:val="26"/>
        </w:rPr>
        <w:t xml:space="preserve"> </w:t>
      </w:r>
      <w:r w:rsidRPr="00E34196">
        <w:rPr>
          <w:color w:val="000000" w:themeColor="text1"/>
          <w:sz w:val="26"/>
          <w:szCs w:val="26"/>
        </w:rPr>
        <w:t>lô tối</w:t>
      </w:r>
      <w:r w:rsidRPr="00E34196">
        <w:rPr>
          <w:color w:val="000000" w:themeColor="text1"/>
          <w:spacing w:val="-26"/>
          <w:sz w:val="26"/>
          <w:szCs w:val="26"/>
        </w:rPr>
        <w:t xml:space="preserve"> </w:t>
      </w:r>
      <w:r w:rsidRPr="00E34196">
        <w:rPr>
          <w:color w:val="000000" w:themeColor="text1"/>
          <w:sz w:val="26"/>
          <w:szCs w:val="26"/>
        </w:rPr>
        <w:t>đa</w:t>
      </w:r>
      <w:r w:rsidRPr="00E34196">
        <w:rPr>
          <w:color w:val="000000" w:themeColor="text1"/>
          <w:spacing w:val="-21"/>
          <w:sz w:val="26"/>
          <w:szCs w:val="26"/>
        </w:rPr>
        <w:t xml:space="preserve"> </w:t>
      </w:r>
      <w:r w:rsidRPr="00E34196">
        <w:rPr>
          <w:color w:val="000000" w:themeColor="text1"/>
          <w:sz w:val="26"/>
          <w:szCs w:val="26"/>
        </w:rPr>
        <w:t>không</w:t>
      </w:r>
      <w:r w:rsidRPr="00E34196">
        <w:rPr>
          <w:color w:val="000000" w:themeColor="text1"/>
          <w:spacing w:val="-22"/>
          <w:sz w:val="26"/>
          <w:szCs w:val="26"/>
        </w:rPr>
        <w:t xml:space="preserve"> </w:t>
      </w:r>
      <w:r w:rsidRPr="00E34196">
        <w:rPr>
          <w:color w:val="000000" w:themeColor="text1"/>
          <w:sz w:val="26"/>
          <w:szCs w:val="26"/>
        </w:rPr>
        <w:t>vượt</w:t>
      </w:r>
      <w:r w:rsidRPr="00E34196">
        <w:rPr>
          <w:color w:val="000000" w:themeColor="text1"/>
          <w:spacing w:val="-23"/>
          <w:sz w:val="26"/>
          <w:szCs w:val="26"/>
        </w:rPr>
        <w:t xml:space="preserve"> </w:t>
      </w:r>
      <w:r w:rsidRPr="00E34196">
        <w:rPr>
          <w:color w:val="000000" w:themeColor="text1"/>
          <w:sz w:val="26"/>
          <w:szCs w:val="26"/>
        </w:rPr>
        <w:t>quá</w:t>
      </w:r>
      <w:r w:rsidRPr="00E34196">
        <w:rPr>
          <w:color w:val="000000" w:themeColor="text1"/>
          <w:spacing w:val="-21"/>
          <w:sz w:val="26"/>
          <w:szCs w:val="26"/>
        </w:rPr>
        <w:t xml:space="preserve"> </w:t>
      </w:r>
      <w:r w:rsidRPr="00E34196">
        <w:rPr>
          <w:color w:val="000000" w:themeColor="text1"/>
          <w:sz w:val="26"/>
          <w:szCs w:val="26"/>
        </w:rPr>
        <w:t>4.500kg</w:t>
      </w:r>
      <w:r w:rsidRPr="00E34196">
        <w:rPr>
          <w:color w:val="000000" w:themeColor="text1"/>
          <w:spacing w:val="-22"/>
          <w:sz w:val="26"/>
          <w:szCs w:val="26"/>
        </w:rPr>
        <w:t xml:space="preserve"> </w:t>
      </w:r>
      <w:r w:rsidRPr="00E34196">
        <w:rPr>
          <w:color w:val="000000" w:themeColor="text1"/>
          <w:sz w:val="26"/>
          <w:szCs w:val="26"/>
        </w:rPr>
        <w:t>với</w:t>
      </w:r>
      <w:r w:rsidRPr="00E34196">
        <w:rPr>
          <w:color w:val="000000" w:themeColor="text1"/>
          <w:spacing w:val="-26"/>
          <w:sz w:val="26"/>
          <w:szCs w:val="26"/>
        </w:rPr>
        <w:t xml:space="preserve"> </w:t>
      </w:r>
      <w:r w:rsidRPr="00E34196">
        <w:rPr>
          <w:color w:val="000000" w:themeColor="text1"/>
          <w:sz w:val="26"/>
          <w:szCs w:val="26"/>
        </w:rPr>
        <w:t>đường</w:t>
      </w:r>
      <w:r w:rsidRPr="00E34196">
        <w:rPr>
          <w:color w:val="000000" w:themeColor="text1"/>
          <w:spacing w:val="-25"/>
          <w:sz w:val="26"/>
          <w:szCs w:val="26"/>
        </w:rPr>
        <w:t xml:space="preserve"> </w:t>
      </w:r>
      <w:r w:rsidRPr="00E34196">
        <w:rPr>
          <w:color w:val="000000" w:themeColor="text1"/>
          <w:sz w:val="26"/>
          <w:szCs w:val="26"/>
        </w:rPr>
        <w:t>kính</w:t>
      </w:r>
      <w:r w:rsidRPr="00E34196">
        <w:rPr>
          <w:color w:val="000000" w:themeColor="text1"/>
          <w:spacing w:val="-22"/>
          <w:sz w:val="26"/>
          <w:szCs w:val="26"/>
        </w:rPr>
        <w:t xml:space="preserve"> </w:t>
      </w:r>
      <w:r w:rsidRPr="00E34196">
        <w:rPr>
          <w:color w:val="000000" w:themeColor="text1"/>
          <w:sz w:val="26"/>
          <w:szCs w:val="26"/>
        </w:rPr>
        <w:t>mặt</w:t>
      </w:r>
      <w:r w:rsidRPr="00E34196">
        <w:rPr>
          <w:color w:val="000000" w:themeColor="text1"/>
          <w:spacing w:val="-23"/>
          <w:sz w:val="26"/>
          <w:szCs w:val="26"/>
        </w:rPr>
        <w:t xml:space="preserve"> </w:t>
      </w:r>
      <w:r w:rsidRPr="00E34196">
        <w:rPr>
          <w:color w:val="000000" w:themeColor="text1"/>
          <w:sz w:val="26"/>
          <w:szCs w:val="26"/>
        </w:rPr>
        <w:t>lô</w:t>
      </w:r>
      <w:r w:rsidRPr="00E34196">
        <w:rPr>
          <w:color w:val="000000" w:themeColor="text1"/>
          <w:spacing w:val="-22"/>
          <w:sz w:val="26"/>
          <w:szCs w:val="26"/>
        </w:rPr>
        <w:t xml:space="preserve"> </w:t>
      </w:r>
      <w:r w:rsidRPr="00E34196">
        <w:rPr>
          <w:color w:val="000000" w:themeColor="text1"/>
          <w:sz w:val="26"/>
          <w:szCs w:val="26"/>
        </w:rPr>
        <w:t>cuốn</w:t>
      </w:r>
      <w:r w:rsidRPr="00E34196">
        <w:rPr>
          <w:color w:val="000000" w:themeColor="text1"/>
          <w:spacing w:val="-25"/>
          <w:sz w:val="26"/>
          <w:szCs w:val="26"/>
        </w:rPr>
        <w:t xml:space="preserve"> </w:t>
      </w:r>
      <w:r w:rsidRPr="00E34196">
        <w:rPr>
          <w:color w:val="000000" w:themeColor="text1"/>
          <w:sz w:val="26"/>
          <w:szCs w:val="26"/>
        </w:rPr>
        <w:t>cáp</w:t>
      </w:r>
      <w:r w:rsidRPr="00E34196">
        <w:rPr>
          <w:color w:val="000000" w:themeColor="text1"/>
          <w:spacing w:val="-22"/>
          <w:sz w:val="26"/>
          <w:szCs w:val="26"/>
        </w:rPr>
        <w:t xml:space="preserve"> </w:t>
      </w:r>
      <w:r w:rsidRPr="00E34196">
        <w:rPr>
          <w:color w:val="000000" w:themeColor="text1"/>
          <w:sz w:val="26"/>
          <w:szCs w:val="26"/>
        </w:rPr>
        <w:t>tối</w:t>
      </w:r>
      <w:r w:rsidRPr="00E34196">
        <w:rPr>
          <w:color w:val="000000" w:themeColor="text1"/>
          <w:spacing w:val="-26"/>
          <w:sz w:val="26"/>
          <w:szCs w:val="26"/>
        </w:rPr>
        <w:t xml:space="preserve"> </w:t>
      </w:r>
      <w:r w:rsidRPr="00E34196">
        <w:rPr>
          <w:color w:val="000000" w:themeColor="text1"/>
          <w:sz w:val="26"/>
          <w:szCs w:val="26"/>
        </w:rPr>
        <w:t>đa</w:t>
      </w:r>
      <w:r w:rsidRPr="00E34196">
        <w:rPr>
          <w:color w:val="000000" w:themeColor="text1"/>
          <w:spacing w:val="-21"/>
          <w:sz w:val="26"/>
          <w:szCs w:val="26"/>
        </w:rPr>
        <w:t xml:space="preserve"> </w:t>
      </w:r>
      <w:r w:rsidRPr="00E34196">
        <w:rPr>
          <w:color w:val="000000" w:themeColor="text1"/>
          <w:sz w:val="26"/>
          <w:szCs w:val="26"/>
        </w:rPr>
        <w:t>2,2m.</w:t>
      </w:r>
    </w:p>
    <w:p w14:paraId="398C7E7E" w14:textId="77777777" w:rsidR="00817D1D" w:rsidRPr="00E34196" w:rsidRDefault="00817D1D" w:rsidP="000F30AA">
      <w:pPr>
        <w:pStyle w:val="ListParagraph"/>
        <w:widowControl w:val="0"/>
        <w:numPr>
          <w:ilvl w:val="1"/>
          <w:numId w:val="34"/>
        </w:numPr>
        <w:tabs>
          <w:tab w:val="left" w:pos="383"/>
        </w:tabs>
        <w:autoSpaceDE w:val="0"/>
        <w:autoSpaceDN w:val="0"/>
        <w:spacing w:before="60" w:after="60" w:line="288" w:lineRule="auto"/>
        <w:ind w:left="382" w:hanging="163"/>
        <w:contextualSpacing w:val="0"/>
        <w:rPr>
          <w:color w:val="000000" w:themeColor="text1"/>
          <w:sz w:val="26"/>
          <w:szCs w:val="26"/>
        </w:rPr>
      </w:pPr>
      <w:r w:rsidRPr="00E34196">
        <w:rPr>
          <w:color w:val="000000" w:themeColor="text1"/>
          <w:sz w:val="26"/>
          <w:szCs w:val="26"/>
        </w:rPr>
        <w:t>Chỉ</w:t>
      </w:r>
      <w:r w:rsidRPr="00E34196">
        <w:rPr>
          <w:color w:val="000000" w:themeColor="text1"/>
          <w:spacing w:val="-27"/>
          <w:sz w:val="26"/>
          <w:szCs w:val="26"/>
        </w:rPr>
        <w:t xml:space="preserve"> </w:t>
      </w:r>
      <w:r w:rsidRPr="00E34196">
        <w:rPr>
          <w:color w:val="000000" w:themeColor="text1"/>
          <w:sz w:val="26"/>
          <w:szCs w:val="26"/>
        </w:rPr>
        <w:t>1</w:t>
      </w:r>
      <w:r w:rsidRPr="00E34196">
        <w:rPr>
          <w:color w:val="000000" w:themeColor="text1"/>
          <w:spacing w:val="-19"/>
          <w:sz w:val="26"/>
          <w:szCs w:val="26"/>
        </w:rPr>
        <w:t xml:space="preserve"> </w:t>
      </w:r>
      <w:r w:rsidRPr="00E34196">
        <w:rPr>
          <w:color w:val="000000" w:themeColor="text1"/>
          <w:sz w:val="26"/>
          <w:szCs w:val="26"/>
        </w:rPr>
        <w:t>sợi</w:t>
      </w:r>
      <w:r w:rsidRPr="00E34196">
        <w:rPr>
          <w:color w:val="000000" w:themeColor="text1"/>
          <w:spacing w:val="-23"/>
          <w:sz w:val="26"/>
          <w:szCs w:val="26"/>
        </w:rPr>
        <w:t xml:space="preserve"> </w:t>
      </w:r>
      <w:r w:rsidRPr="00E34196">
        <w:rPr>
          <w:color w:val="000000" w:themeColor="text1"/>
          <w:sz w:val="26"/>
          <w:szCs w:val="26"/>
        </w:rPr>
        <w:t>cáp</w:t>
      </w:r>
      <w:r w:rsidRPr="00E34196">
        <w:rPr>
          <w:color w:val="000000" w:themeColor="text1"/>
          <w:spacing w:val="-19"/>
          <w:sz w:val="26"/>
          <w:szCs w:val="26"/>
        </w:rPr>
        <w:t xml:space="preserve"> </w:t>
      </w:r>
      <w:r w:rsidRPr="00E34196">
        <w:rPr>
          <w:color w:val="000000" w:themeColor="text1"/>
          <w:sz w:val="26"/>
          <w:szCs w:val="26"/>
        </w:rPr>
        <w:t>được</w:t>
      </w:r>
      <w:r w:rsidRPr="00E34196">
        <w:rPr>
          <w:color w:val="000000" w:themeColor="text1"/>
          <w:spacing w:val="-18"/>
          <w:sz w:val="26"/>
          <w:szCs w:val="26"/>
        </w:rPr>
        <w:t xml:space="preserve"> </w:t>
      </w:r>
      <w:r w:rsidRPr="00E34196">
        <w:rPr>
          <w:color w:val="000000" w:themeColor="text1"/>
          <w:sz w:val="26"/>
          <w:szCs w:val="26"/>
        </w:rPr>
        <w:t>cuốn</w:t>
      </w:r>
      <w:r w:rsidRPr="00E34196">
        <w:rPr>
          <w:color w:val="000000" w:themeColor="text1"/>
          <w:spacing w:val="-19"/>
          <w:sz w:val="26"/>
          <w:szCs w:val="26"/>
        </w:rPr>
        <w:t xml:space="preserve"> </w:t>
      </w:r>
      <w:r w:rsidRPr="00E34196">
        <w:rPr>
          <w:color w:val="000000" w:themeColor="text1"/>
          <w:sz w:val="26"/>
          <w:szCs w:val="26"/>
        </w:rPr>
        <w:t>vào</w:t>
      </w:r>
      <w:r w:rsidRPr="00E34196">
        <w:rPr>
          <w:color w:val="000000" w:themeColor="text1"/>
          <w:spacing w:val="-16"/>
          <w:sz w:val="26"/>
          <w:szCs w:val="26"/>
        </w:rPr>
        <w:t xml:space="preserve"> </w:t>
      </w:r>
      <w:r w:rsidRPr="00E34196">
        <w:rPr>
          <w:color w:val="000000" w:themeColor="text1"/>
          <w:sz w:val="26"/>
          <w:szCs w:val="26"/>
        </w:rPr>
        <w:t>mỗi</w:t>
      </w:r>
      <w:r w:rsidRPr="00E34196">
        <w:rPr>
          <w:color w:val="000000" w:themeColor="text1"/>
          <w:spacing w:val="-23"/>
          <w:sz w:val="26"/>
          <w:szCs w:val="26"/>
        </w:rPr>
        <w:t xml:space="preserve"> </w:t>
      </w:r>
      <w:r w:rsidRPr="00E34196">
        <w:rPr>
          <w:color w:val="000000" w:themeColor="text1"/>
          <w:sz w:val="26"/>
          <w:szCs w:val="26"/>
        </w:rPr>
        <w:t>cuộn</w:t>
      </w:r>
      <w:r w:rsidRPr="00E34196">
        <w:rPr>
          <w:color w:val="000000" w:themeColor="text1"/>
          <w:spacing w:val="-19"/>
          <w:sz w:val="26"/>
          <w:szCs w:val="26"/>
        </w:rPr>
        <w:t xml:space="preserve"> </w:t>
      </w:r>
      <w:r w:rsidRPr="00E34196">
        <w:rPr>
          <w:color w:val="000000" w:themeColor="text1"/>
          <w:sz w:val="26"/>
          <w:szCs w:val="26"/>
        </w:rPr>
        <w:t>lô.</w:t>
      </w:r>
    </w:p>
    <w:p w14:paraId="5DDD8CC6" w14:textId="77777777" w:rsidR="00817D1D" w:rsidRPr="00E34196" w:rsidRDefault="00817D1D" w:rsidP="000F30AA">
      <w:pPr>
        <w:pStyle w:val="ListParagraph"/>
        <w:widowControl w:val="0"/>
        <w:numPr>
          <w:ilvl w:val="0"/>
          <w:numId w:val="35"/>
        </w:numPr>
        <w:tabs>
          <w:tab w:val="left" w:pos="383"/>
        </w:tabs>
        <w:autoSpaceDE w:val="0"/>
        <w:autoSpaceDN w:val="0"/>
        <w:spacing w:before="60" w:after="60" w:line="288" w:lineRule="auto"/>
        <w:ind w:hanging="402"/>
        <w:jc w:val="left"/>
        <w:rPr>
          <w:b/>
          <w:color w:val="000000" w:themeColor="text1"/>
          <w:sz w:val="26"/>
          <w:szCs w:val="26"/>
        </w:rPr>
      </w:pPr>
      <w:r w:rsidRPr="00E34196">
        <w:rPr>
          <w:b/>
          <w:color w:val="000000" w:themeColor="text1"/>
          <w:sz w:val="26"/>
          <w:szCs w:val="26"/>
        </w:rPr>
        <w:t>Bảng</w:t>
      </w:r>
      <w:r w:rsidRPr="00E34196">
        <w:rPr>
          <w:b/>
          <w:color w:val="000000" w:themeColor="text1"/>
          <w:spacing w:val="-15"/>
          <w:sz w:val="26"/>
          <w:szCs w:val="26"/>
        </w:rPr>
        <w:t xml:space="preserve"> </w:t>
      </w:r>
      <w:r w:rsidRPr="00E34196">
        <w:rPr>
          <w:b/>
          <w:color w:val="000000" w:themeColor="text1"/>
          <w:sz w:val="26"/>
          <w:szCs w:val="26"/>
        </w:rPr>
        <w:t>yêu</w:t>
      </w:r>
      <w:r w:rsidRPr="00E34196">
        <w:rPr>
          <w:b/>
          <w:color w:val="000000" w:themeColor="text1"/>
          <w:spacing w:val="-20"/>
          <w:sz w:val="26"/>
          <w:szCs w:val="26"/>
        </w:rPr>
        <w:t xml:space="preserve"> </w:t>
      </w:r>
      <w:r w:rsidRPr="00E34196">
        <w:rPr>
          <w:b/>
          <w:color w:val="000000" w:themeColor="text1"/>
          <w:sz w:val="26"/>
          <w:szCs w:val="26"/>
        </w:rPr>
        <w:t>cầu</w:t>
      </w:r>
      <w:r w:rsidRPr="00E34196">
        <w:rPr>
          <w:b/>
          <w:color w:val="000000" w:themeColor="text1"/>
          <w:spacing w:val="-20"/>
          <w:sz w:val="26"/>
          <w:szCs w:val="26"/>
        </w:rPr>
        <w:t xml:space="preserve"> </w:t>
      </w:r>
      <w:r w:rsidRPr="00E34196">
        <w:rPr>
          <w:b/>
          <w:color w:val="000000" w:themeColor="text1"/>
          <w:sz w:val="26"/>
          <w:szCs w:val="26"/>
        </w:rPr>
        <w:t>về</w:t>
      </w:r>
      <w:r w:rsidRPr="00E34196">
        <w:rPr>
          <w:b/>
          <w:color w:val="000000" w:themeColor="text1"/>
          <w:spacing w:val="-23"/>
          <w:sz w:val="26"/>
          <w:szCs w:val="26"/>
        </w:rPr>
        <w:t xml:space="preserve"> </w:t>
      </w:r>
      <w:r w:rsidRPr="00E34196">
        <w:rPr>
          <w:b/>
          <w:color w:val="000000" w:themeColor="text1"/>
          <w:sz w:val="26"/>
          <w:szCs w:val="26"/>
        </w:rPr>
        <w:t>đặc</w:t>
      </w:r>
      <w:r w:rsidRPr="00E34196">
        <w:rPr>
          <w:b/>
          <w:color w:val="000000" w:themeColor="text1"/>
          <w:spacing w:val="-14"/>
          <w:sz w:val="26"/>
          <w:szCs w:val="26"/>
        </w:rPr>
        <w:t xml:space="preserve"> </w:t>
      </w:r>
      <w:r w:rsidRPr="00E34196">
        <w:rPr>
          <w:b/>
          <w:color w:val="000000" w:themeColor="text1"/>
          <w:sz w:val="26"/>
          <w:szCs w:val="26"/>
        </w:rPr>
        <w:t>tính</w:t>
      </w:r>
      <w:r w:rsidRPr="00E34196">
        <w:rPr>
          <w:b/>
          <w:color w:val="000000" w:themeColor="text1"/>
          <w:spacing w:val="-17"/>
          <w:sz w:val="26"/>
          <w:szCs w:val="26"/>
        </w:rPr>
        <w:t xml:space="preserve"> </w:t>
      </w:r>
      <w:r w:rsidRPr="00E34196">
        <w:rPr>
          <w:b/>
          <w:color w:val="000000" w:themeColor="text1"/>
          <w:sz w:val="26"/>
          <w:szCs w:val="26"/>
        </w:rPr>
        <w:t>kỹ</w:t>
      </w:r>
      <w:r w:rsidRPr="00E34196">
        <w:rPr>
          <w:b/>
          <w:color w:val="000000" w:themeColor="text1"/>
          <w:spacing w:val="-23"/>
          <w:sz w:val="26"/>
          <w:szCs w:val="26"/>
        </w:rPr>
        <w:t xml:space="preserve"> </w:t>
      </w:r>
      <w:r w:rsidRPr="00E34196">
        <w:rPr>
          <w:b/>
          <w:color w:val="000000" w:themeColor="text1"/>
          <w:sz w:val="26"/>
          <w:szCs w:val="26"/>
        </w:rPr>
        <w:t>thuật.</w:t>
      </w:r>
    </w:p>
    <w:p w14:paraId="25E7A456" w14:textId="2E62A9AD" w:rsidR="00817D1D" w:rsidRPr="00E34196" w:rsidRDefault="00817D1D" w:rsidP="000F30AA">
      <w:pPr>
        <w:pStyle w:val="ListParagraph"/>
        <w:widowControl w:val="0"/>
        <w:numPr>
          <w:ilvl w:val="0"/>
          <w:numId w:val="36"/>
        </w:numPr>
        <w:tabs>
          <w:tab w:val="left" w:pos="503"/>
        </w:tabs>
        <w:autoSpaceDE w:val="0"/>
        <w:autoSpaceDN w:val="0"/>
        <w:spacing w:before="60" w:after="60" w:line="288" w:lineRule="auto"/>
        <w:ind w:left="-142" w:firstLine="502"/>
        <w:rPr>
          <w:b/>
          <w:color w:val="000000" w:themeColor="text1"/>
          <w:sz w:val="26"/>
          <w:szCs w:val="26"/>
        </w:rPr>
      </w:pPr>
      <w:r w:rsidRPr="00E34196">
        <w:rPr>
          <w:b/>
          <w:bCs/>
          <w:color w:val="000000" w:themeColor="text1"/>
          <w:sz w:val="26"/>
          <w:szCs w:val="26"/>
        </w:rPr>
        <w:t xml:space="preserve">Tiêu chuẩn kỹ thuật </w:t>
      </w:r>
      <w:r w:rsidR="009E4422">
        <w:rPr>
          <w:b/>
          <w:bCs/>
          <w:color w:val="000000" w:themeColor="text1"/>
          <w:sz w:val="26"/>
          <w:szCs w:val="26"/>
        </w:rPr>
        <w:t>c</w:t>
      </w:r>
      <w:r w:rsidR="009E4422" w:rsidRPr="009E4422">
        <w:rPr>
          <w:b/>
          <w:bCs/>
          <w:color w:val="000000" w:themeColor="text1"/>
          <w:spacing w:val="-16"/>
          <w:sz w:val="26"/>
          <w:szCs w:val="26"/>
        </w:rPr>
        <w:t>áp hạ áp 0,6/1(1,</w:t>
      </w:r>
      <w:proofErr w:type="gramStart"/>
      <w:r w:rsidR="009E4422" w:rsidRPr="009E4422">
        <w:rPr>
          <w:b/>
          <w:bCs/>
          <w:color w:val="000000" w:themeColor="text1"/>
          <w:spacing w:val="-16"/>
          <w:sz w:val="26"/>
          <w:szCs w:val="26"/>
        </w:rPr>
        <w:t>2)kV</w:t>
      </w:r>
      <w:proofErr w:type="gramEnd"/>
      <w:r w:rsidR="009E4422" w:rsidRPr="009E4422">
        <w:rPr>
          <w:b/>
          <w:bCs/>
          <w:color w:val="000000" w:themeColor="text1"/>
          <w:spacing w:val="-16"/>
          <w:sz w:val="26"/>
          <w:szCs w:val="26"/>
        </w:rPr>
        <w:t>-Cu/XLPE/PVC</w:t>
      </w:r>
      <w:r w:rsidR="009E4422" w:rsidRPr="00E34196">
        <w:rPr>
          <w:b/>
          <w:bCs/>
          <w:color w:val="000000" w:themeColor="text1"/>
          <w:sz w:val="26"/>
          <w:szCs w:val="26"/>
        </w:rPr>
        <w:t xml:space="preserve"> </w:t>
      </w:r>
      <w:r w:rsidR="009E4422">
        <w:rPr>
          <w:b/>
          <w:bCs/>
          <w:color w:val="000000" w:themeColor="text1"/>
          <w:sz w:val="26"/>
          <w:szCs w:val="26"/>
        </w:rPr>
        <w:t>-</w:t>
      </w:r>
      <w:r w:rsidRPr="00E34196">
        <w:rPr>
          <w:b/>
          <w:bCs/>
          <w:color w:val="000000" w:themeColor="text1"/>
          <w:sz w:val="26"/>
          <w:szCs w:val="26"/>
        </w:rPr>
        <w:t>2x6mm</w:t>
      </w:r>
      <w:r w:rsidRPr="00E34196">
        <w:rPr>
          <w:b/>
          <w:bCs/>
          <w:color w:val="000000" w:themeColor="text1"/>
          <w:sz w:val="26"/>
          <w:szCs w:val="26"/>
          <w:vertAlign w:val="superscript"/>
        </w:rPr>
        <w:t>2</w:t>
      </w:r>
      <w:r w:rsidRPr="00E34196">
        <w:rPr>
          <w:b/>
          <w:bCs/>
          <w:color w:val="000000" w:themeColor="text1"/>
          <w:spacing w:val="13"/>
          <w:position w:val="13"/>
          <w:sz w:val="26"/>
          <w:szCs w:val="26"/>
        </w:rPr>
        <w:t xml:space="preserve"> </w:t>
      </w:r>
      <w:r w:rsidRPr="00E34196">
        <w:rPr>
          <w:b/>
          <w:bCs/>
          <w:color w:val="000000" w:themeColor="text1"/>
          <w:sz w:val="26"/>
          <w:szCs w:val="26"/>
        </w:rPr>
        <w:t>(Không</w:t>
      </w:r>
      <w:r w:rsidRPr="00E34196">
        <w:rPr>
          <w:b/>
          <w:bCs/>
          <w:color w:val="000000" w:themeColor="text1"/>
          <w:spacing w:val="-16"/>
          <w:sz w:val="26"/>
          <w:szCs w:val="26"/>
        </w:rPr>
        <w:t xml:space="preserve"> </w:t>
      </w:r>
      <w:r w:rsidRPr="00E34196">
        <w:rPr>
          <w:b/>
          <w:bCs/>
          <w:color w:val="000000" w:themeColor="text1"/>
          <w:sz w:val="26"/>
          <w:szCs w:val="26"/>
        </w:rPr>
        <w:t>có</w:t>
      </w:r>
      <w:r w:rsidRPr="00E34196">
        <w:rPr>
          <w:b/>
          <w:bCs/>
          <w:color w:val="000000" w:themeColor="text1"/>
          <w:spacing w:val="-12"/>
          <w:sz w:val="26"/>
          <w:szCs w:val="26"/>
        </w:rPr>
        <w:t xml:space="preserve"> </w:t>
      </w:r>
      <w:r w:rsidRPr="00E34196">
        <w:rPr>
          <w:b/>
          <w:bCs/>
          <w:color w:val="000000" w:themeColor="text1"/>
          <w:sz w:val="26"/>
          <w:szCs w:val="26"/>
        </w:rPr>
        <w:t>băng</w:t>
      </w:r>
      <w:r w:rsidRPr="00E34196">
        <w:rPr>
          <w:b/>
          <w:bCs/>
          <w:color w:val="000000" w:themeColor="text1"/>
          <w:spacing w:val="-16"/>
          <w:sz w:val="26"/>
          <w:szCs w:val="26"/>
        </w:rPr>
        <w:t xml:space="preserve"> </w:t>
      </w:r>
      <w:r w:rsidRPr="00E34196">
        <w:rPr>
          <w:b/>
          <w:bCs/>
          <w:color w:val="000000" w:themeColor="text1"/>
          <w:sz w:val="26"/>
          <w:szCs w:val="26"/>
        </w:rPr>
        <w:t>thép).</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22"/>
        <w:gridCol w:w="1664"/>
        <w:gridCol w:w="611"/>
        <w:gridCol w:w="521"/>
        <w:gridCol w:w="505"/>
        <w:gridCol w:w="624"/>
        <w:gridCol w:w="596"/>
        <w:gridCol w:w="1153"/>
        <w:gridCol w:w="1467"/>
        <w:gridCol w:w="1581"/>
      </w:tblGrid>
      <w:tr w:rsidR="00817D1D" w:rsidRPr="00E34196" w14:paraId="43674F67" w14:textId="77777777" w:rsidTr="00817D1D">
        <w:trPr>
          <w:trHeight w:hRule="exact" w:val="762"/>
          <w:tblHeader/>
        </w:trPr>
        <w:tc>
          <w:tcPr>
            <w:tcW w:w="333" w:type="pct"/>
          </w:tcPr>
          <w:p w14:paraId="429834FC" w14:textId="77777777" w:rsidR="00817D1D" w:rsidRPr="00E34196" w:rsidRDefault="00817D1D" w:rsidP="000F30AA">
            <w:pPr>
              <w:pStyle w:val="TableParagraph"/>
              <w:spacing w:before="60" w:after="60" w:line="288" w:lineRule="auto"/>
              <w:ind w:left="106" w:right="106"/>
              <w:rPr>
                <w:b/>
                <w:color w:val="000000" w:themeColor="text1"/>
                <w:sz w:val="26"/>
                <w:szCs w:val="26"/>
              </w:rPr>
            </w:pPr>
            <w:r w:rsidRPr="00E34196">
              <w:rPr>
                <w:b/>
                <w:color w:val="000000" w:themeColor="text1"/>
                <w:sz w:val="26"/>
                <w:szCs w:val="26"/>
              </w:rPr>
              <w:t>TT</w:t>
            </w:r>
          </w:p>
        </w:tc>
        <w:tc>
          <w:tcPr>
            <w:tcW w:w="2419" w:type="pct"/>
            <w:gridSpan w:val="6"/>
          </w:tcPr>
          <w:p w14:paraId="643574CC" w14:textId="77777777" w:rsidR="00817D1D" w:rsidRPr="00E34196" w:rsidRDefault="00817D1D" w:rsidP="000F30AA">
            <w:pPr>
              <w:pStyle w:val="TableParagraph"/>
              <w:spacing w:before="60" w:after="60" w:line="288" w:lineRule="auto"/>
              <w:ind w:left="1957" w:right="1960"/>
              <w:rPr>
                <w:b/>
                <w:color w:val="000000" w:themeColor="text1"/>
                <w:sz w:val="26"/>
                <w:szCs w:val="26"/>
              </w:rPr>
            </w:pPr>
            <w:r w:rsidRPr="00E34196">
              <w:rPr>
                <w:b/>
                <w:color w:val="000000" w:themeColor="text1"/>
                <w:sz w:val="26"/>
                <w:szCs w:val="26"/>
              </w:rPr>
              <w:t>H</w:t>
            </w:r>
            <w:r w:rsidRPr="00E34196">
              <w:rPr>
                <w:color w:val="000000" w:themeColor="text1"/>
                <w:sz w:val="26"/>
                <w:szCs w:val="26"/>
              </w:rPr>
              <w:t>ạ</w:t>
            </w:r>
            <w:r w:rsidRPr="00E34196">
              <w:rPr>
                <w:b/>
                <w:color w:val="000000" w:themeColor="text1"/>
                <w:sz w:val="26"/>
                <w:szCs w:val="26"/>
              </w:rPr>
              <w:t>ng m</w:t>
            </w:r>
            <w:r w:rsidRPr="00E34196">
              <w:rPr>
                <w:color w:val="000000" w:themeColor="text1"/>
                <w:sz w:val="26"/>
                <w:szCs w:val="26"/>
              </w:rPr>
              <w:t>ụ</w:t>
            </w:r>
            <w:r w:rsidRPr="00E34196">
              <w:rPr>
                <w:b/>
                <w:color w:val="000000" w:themeColor="text1"/>
                <w:sz w:val="26"/>
                <w:szCs w:val="26"/>
              </w:rPr>
              <w:t>c</w:t>
            </w:r>
          </w:p>
        </w:tc>
        <w:tc>
          <w:tcPr>
            <w:tcW w:w="617" w:type="pct"/>
          </w:tcPr>
          <w:p w14:paraId="71CE9A5C" w14:textId="77777777" w:rsidR="00817D1D" w:rsidRPr="00E34196" w:rsidRDefault="00817D1D" w:rsidP="000F30AA">
            <w:pPr>
              <w:pStyle w:val="TableParagraph"/>
              <w:spacing w:before="60" w:after="60" w:line="288" w:lineRule="auto"/>
              <w:ind w:left="97" w:right="99"/>
              <w:rPr>
                <w:b/>
                <w:color w:val="000000" w:themeColor="text1"/>
                <w:sz w:val="26"/>
                <w:szCs w:val="26"/>
              </w:rPr>
            </w:pPr>
            <w:r w:rsidRPr="00E34196">
              <w:rPr>
                <w:color w:val="000000" w:themeColor="text1"/>
                <w:sz w:val="26"/>
                <w:szCs w:val="26"/>
              </w:rPr>
              <w:t>Đơ</w:t>
            </w:r>
            <w:r w:rsidRPr="00E34196">
              <w:rPr>
                <w:b/>
                <w:color w:val="000000" w:themeColor="text1"/>
                <w:sz w:val="26"/>
                <w:szCs w:val="26"/>
              </w:rPr>
              <w:t>n v</w:t>
            </w:r>
            <w:r w:rsidRPr="00E34196">
              <w:rPr>
                <w:color w:val="000000" w:themeColor="text1"/>
                <w:sz w:val="26"/>
                <w:szCs w:val="26"/>
              </w:rPr>
              <w:t>ị đ</w:t>
            </w:r>
            <w:r w:rsidRPr="00E34196">
              <w:rPr>
                <w:b/>
                <w:color w:val="000000" w:themeColor="text1"/>
                <w:sz w:val="26"/>
                <w:szCs w:val="26"/>
              </w:rPr>
              <w:t>o</w:t>
            </w:r>
          </w:p>
        </w:tc>
        <w:tc>
          <w:tcPr>
            <w:tcW w:w="785" w:type="pct"/>
          </w:tcPr>
          <w:p w14:paraId="1E04BCFA" w14:textId="77777777" w:rsidR="00817D1D" w:rsidRPr="00E34196" w:rsidRDefault="00817D1D" w:rsidP="000F30AA">
            <w:pPr>
              <w:pStyle w:val="TableParagraph"/>
              <w:spacing w:before="60" w:after="60" w:line="288" w:lineRule="auto"/>
              <w:ind w:left="104" w:right="104"/>
              <w:rPr>
                <w:b/>
                <w:color w:val="000000" w:themeColor="text1"/>
                <w:sz w:val="26"/>
                <w:szCs w:val="26"/>
              </w:rPr>
            </w:pPr>
            <w:r w:rsidRPr="00E34196">
              <w:rPr>
                <w:b/>
                <w:color w:val="000000" w:themeColor="text1"/>
                <w:sz w:val="26"/>
                <w:szCs w:val="26"/>
              </w:rPr>
              <w:t>Yêu c</w:t>
            </w:r>
            <w:r w:rsidRPr="00E34196">
              <w:rPr>
                <w:color w:val="000000" w:themeColor="text1"/>
                <w:sz w:val="26"/>
                <w:szCs w:val="26"/>
              </w:rPr>
              <w:t>ầ</w:t>
            </w:r>
            <w:r w:rsidRPr="00E34196">
              <w:rPr>
                <w:b/>
                <w:color w:val="000000" w:themeColor="text1"/>
                <w:sz w:val="26"/>
                <w:szCs w:val="26"/>
              </w:rPr>
              <w:t>u</w:t>
            </w:r>
          </w:p>
        </w:tc>
        <w:tc>
          <w:tcPr>
            <w:tcW w:w="846" w:type="pct"/>
            <w:vAlign w:val="center"/>
          </w:tcPr>
          <w:p w14:paraId="36D2788B" w14:textId="77777777" w:rsidR="00817D1D" w:rsidRPr="00E34196" w:rsidRDefault="00817D1D" w:rsidP="000F30AA">
            <w:pPr>
              <w:pStyle w:val="TableParagraph"/>
              <w:tabs>
                <w:tab w:val="left" w:pos="846"/>
              </w:tabs>
              <w:spacing w:before="60" w:after="60" w:line="288" w:lineRule="auto"/>
              <w:ind w:left="104" w:right="277"/>
              <w:rPr>
                <w:b/>
                <w:color w:val="000000" w:themeColor="text1"/>
                <w:sz w:val="26"/>
                <w:szCs w:val="26"/>
              </w:rPr>
            </w:pPr>
            <w:r w:rsidRPr="00E34196">
              <w:rPr>
                <w:b/>
                <w:color w:val="000000" w:themeColor="text1"/>
                <w:sz w:val="26"/>
                <w:szCs w:val="26"/>
              </w:rPr>
              <w:t>Đề nghị và cam kết</w:t>
            </w:r>
          </w:p>
        </w:tc>
      </w:tr>
      <w:tr w:rsidR="00817D1D" w:rsidRPr="00E34196" w14:paraId="702439BC" w14:textId="77777777" w:rsidTr="00817D1D">
        <w:trPr>
          <w:trHeight w:hRule="exact" w:val="350"/>
        </w:trPr>
        <w:tc>
          <w:tcPr>
            <w:tcW w:w="333" w:type="pct"/>
          </w:tcPr>
          <w:p w14:paraId="6D5DF343" w14:textId="77777777" w:rsidR="00817D1D" w:rsidRPr="00E34196" w:rsidRDefault="00817D1D" w:rsidP="000F30AA">
            <w:pPr>
              <w:pStyle w:val="TableParagraph"/>
              <w:spacing w:before="60" w:after="60" w:line="288" w:lineRule="auto"/>
              <w:ind w:left="4"/>
              <w:jc w:val="center"/>
              <w:rPr>
                <w:color w:val="000000" w:themeColor="text1"/>
                <w:sz w:val="26"/>
                <w:szCs w:val="26"/>
              </w:rPr>
            </w:pPr>
            <w:r w:rsidRPr="00E34196">
              <w:rPr>
                <w:color w:val="000000" w:themeColor="text1"/>
                <w:w w:val="99"/>
                <w:sz w:val="26"/>
                <w:szCs w:val="26"/>
              </w:rPr>
              <w:t>1</w:t>
            </w:r>
          </w:p>
        </w:tc>
        <w:tc>
          <w:tcPr>
            <w:tcW w:w="2419" w:type="pct"/>
            <w:gridSpan w:val="6"/>
          </w:tcPr>
          <w:p w14:paraId="484A512B"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Cáp hạ áp 0.6/1kV</w:t>
            </w:r>
          </w:p>
        </w:tc>
        <w:tc>
          <w:tcPr>
            <w:tcW w:w="617" w:type="pct"/>
          </w:tcPr>
          <w:p w14:paraId="6618B3F6" w14:textId="77777777" w:rsidR="00817D1D" w:rsidRPr="00E34196" w:rsidRDefault="00817D1D" w:rsidP="000F30AA">
            <w:pPr>
              <w:spacing w:before="60" w:after="60" w:line="288" w:lineRule="auto"/>
              <w:rPr>
                <w:color w:val="000000" w:themeColor="text1"/>
                <w:sz w:val="26"/>
                <w:szCs w:val="26"/>
              </w:rPr>
            </w:pPr>
          </w:p>
        </w:tc>
        <w:tc>
          <w:tcPr>
            <w:tcW w:w="785" w:type="pct"/>
          </w:tcPr>
          <w:p w14:paraId="5CBCE04C"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846" w:type="pct"/>
          </w:tcPr>
          <w:p w14:paraId="54F5AE15" w14:textId="77777777" w:rsidR="00817D1D" w:rsidRPr="00E34196" w:rsidRDefault="00817D1D" w:rsidP="000F30AA">
            <w:pPr>
              <w:pStyle w:val="TableParagraph"/>
              <w:spacing w:before="60" w:after="60" w:line="288" w:lineRule="auto"/>
              <w:ind w:left="102" w:right="733"/>
              <w:rPr>
                <w:color w:val="000000" w:themeColor="text1"/>
                <w:sz w:val="26"/>
                <w:szCs w:val="26"/>
              </w:rPr>
            </w:pPr>
          </w:p>
        </w:tc>
      </w:tr>
      <w:tr w:rsidR="00817D1D" w:rsidRPr="00E34196" w14:paraId="60656123" w14:textId="77777777" w:rsidTr="00817D1D">
        <w:trPr>
          <w:trHeight w:hRule="exact" w:val="346"/>
        </w:trPr>
        <w:tc>
          <w:tcPr>
            <w:tcW w:w="333" w:type="pct"/>
          </w:tcPr>
          <w:p w14:paraId="38C7E6E5" w14:textId="77777777" w:rsidR="00817D1D" w:rsidRPr="00E34196" w:rsidRDefault="00817D1D" w:rsidP="000F30AA">
            <w:pPr>
              <w:pStyle w:val="TableParagraph"/>
              <w:spacing w:before="60" w:after="60" w:line="288" w:lineRule="auto"/>
              <w:ind w:left="4"/>
              <w:jc w:val="center"/>
              <w:rPr>
                <w:color w:val="000000" w:themeColor="text1"/>
                <w:sz w:val="26"/>
                <w:szCs w:val="26"/>
              </w:rPr>
            </w:pPr>
            <w:r w:rsidRPr="00E34196">
              <w:rPr>
                <w:color w:val="000000" w:themeColor="text1"/>
                <w:w w:val="99"/>
                <w:sz w:val="26"/>
                <w:szCs w:val="26"/>
              </w:rPr>
              <w:t>2</w:t>
            </w:r>
          </w:p>
        </w:tc>
        <w:tc>
          <w:tcPr>
            <w:tcW w:w="2419" w:type="pct"/>
            <w:gridSpan w:val="6"/>
          </w:tcPr>
          <w:p w14:paraId="67F1B3EF"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Nhà sản xuất/ Nước sản xuất</w:t>
            </w:r>
          </w:p>
        </w:tc>
        <w:tc>
          <w:tcPr>
            <w:tcW w:w="617" w:type="pct"/>
          </w:tcPr>
          <w:p w14:paraId="3E90C25F" w14:textId="77777777" w:rsidR="00817D1D" w:rsidRPr="00E34196" w:rsidRDefault="00817D1D" w:rsidP="000F30AA">
            <w:pPr>
              <w:spacing w:before="60" w:after="60" w:line="288" w:lineRule="auto"/>
              <w:rPr>
                <w:color w:val="000000" w:themeColor="text1"/>
                <w:sz w:val="26"/>
                <w:szCs w:val="26"/>
              </w:rPr>
            </w:pPr>
          </w:p>
        </w:tc>
        <w:tc>
          <w:tcPr>
            <w:tcW w:w="785" w:type="pct"/>
          </w:tcPr>
          <w:p w14:paraId="527D9B97"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846" w:type="pct"/>
          </w:tcPr>
          <w:p w14:paraId="37C6CAF8" w14:textId="77777777" w:rsidR="00817D1D" w:rsidRPr="00E34196" w:rsidRDefault="00817D1D" w:rsidP="000F30AA">
            <w:pPr>
              <w:pStyle w:val="TableParagraph"/>
              <w:spacing w:before="60" w:after="60" w:line="288" w:lineRule="auto"/>
              <w:ind w:left="102" w:right="733"/>
              <w:rPr>
                <w:color w:val="000000" w:themeColor="text1"/>
                <w:sz w:val="26"/>
                <w:szCs w:val="26"/>
              </w:rPr>
            </w:pPr>
          </w:p>
        </w:tc>
      </w:tr>
      <w:tr w:rsidR="00817D1D" w:rsidRPr="00E34196" w14:paraId="1C8722B4" w14:textId="77777777" w:rsidTr="00817D1D">
        <w:trPr>
          <w:trHeight w:hRule="exact" w:val="350"/>
        </w:trPr>
        <w:tc>
          <w:tcPr>
            <w:tcW w:w="333" w:type="pct"/>
          </w:tcPr>
          <w:p w14:paraId="2C4C5BC6" w14:textId="77777777" w:rsidR="00817D1D" w:rsidRPr="00E34196" w:rsidRDefault="00817D1D" w:rsidP="000F30AA">
            <w:pPr>
              <w:pStyle w:val="TableParagraph"/>
              <w:spacing w:before="60" w:after="60" w:line="288" w:lineRule="auto"/>
              <w:ind w:left="4"/>
              <w:jc w:val="center"/>
              <w:rPr>
                <w:color w:val="000000" w:themeColor="text1"/>
                <w:sz w:val="26"/>
                <w:szCs w:val="26"/>
              </w:rPr>
            </w:pPr>
            <w:r w:rsidRPr="00E34196">
              <w:rPr>
                <w:color w:val="000000" w:themeColor="text1"/>
                <w:w w:val="99"/>
                <w:sz w:val="26"/>
                <w:szCs w:val="26"/>
              </w:rPr>
              <w:lastRenderedPageBreak/>
              <w:t>3</w:t>
            </w:r>
          </w:p>
        </w:tc>
        <w:tc>
          <w:tcPr>
            <w:tcW w:w="2419" w:type="pct"/>
            <w:gridSpan w:val="6"/>
          </w:tcPr>
          <w:p w14:paraId="08698F87"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Mã hiệu sản phẩm</w:t>
            </w:r>
          </w:p>
        </w:tc>
        <w:tc>
          <w:tcPr>
            <w:tcW w:w="617" w:type="pct"/>
          </w:tcPr>
          <w:p w14:paraId="54B3E44A" w14:textId="77777777" w:rsidR="00817D1D" w:rsidRPr="00E34196" w:rsidRDefault="00817D1D" w:rsidP="000F30AA">
            <w:pPr>
              <w:spacing w:before="60" w:after="60" w:line="288" w:lineRule="auto"/>
              <w:rPr>
                <w:color w:val="000000" w:themeColor="text1"/>
                <w:sz w:val="26"/>
                <w:szCs w:val="26"/>
              </w:rPr>
            </w:pPr>
          </w:p>
        </w:tc>
        <w:tc>
          <w:tcPr>
            <w:tcW w:w="785" w:type="pct"/>
          </w:tcPr>
          <w:p w14:paraId="1449D835"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846" w:type="pct"/>
          </w:tcPr>
          <w:p w14:paraId="6FF81D40" w14:textId="77777777" w:rsidR="00817D1D" w:rsidRPr="00E34196" w:rsidRDefault="00817D1D" w:rsidP="000F30AA">
            <w:pPr>
              <w:pStyle w:val="TableParagraph"/>
              <w:spacing w:before="60" w:after="60" w:line="288" w:lineRule="auto"/>
              <w:ind w:left="102" w:right="733"/>
              <w:rPr>
                <w:color w:val="000000" w:themeColor="text1"/>
                <w:sz w:val="26"/>
                <w:szCs w:val="26"/>
              </w:rPr>
            </w:pPr>
          </w:p>
        </w:tc>
      </w:tr>
      <w:tr w:rsidR="00817D1D" w:rsidRPr="00E34196" w14:paraId="4081FADB" w14:textId="77777777" w:rsidTr="00817D1D">
        <w:trPr>
          <w:trHeight w:hRule="exact" w:val="350"/>
        </w:trPr>
        <w:tc>
          <w:tcPr>
            <w:tcW w:w="333" w:type="pct"/>
          </w:tcPr>
          <w:p w14:paraId="074B1003" w14:textId="77777777" w:rsidR="00817D1D" w:rsidRPr="00E34196" w:rsidRDefault="00817D1D" w:rsidP="000F30AA">
            <w:pPr>
              <w:pStyle w:val="TableParagraph"/>
              <w:spacing w:before="60" w:after="60" w:line="288" w:lineRule="auto"/>
              <w:ind w:left="4"/>
              <w:jc w:val="center"/>
              <w:rPr>
                <w:color w:val="000000" w:themeColor="text1"/>
                <w:sz w:val="26"/>
                <w:szCs w:val="26"/>
              </w:rPr>
            </w:pPr>
            <w:r w:rsidRPr="00E34196">
              <w:rPr>
                <w:color w:val="000000" w:themeColor="text1"/>
                <w:w w:val="99"/>
                <w:sz w:val="26"/>
                <w:szCs w:val="26"/>
              </w:rPr>
              <w:t>4</w:t>
            </w:r>
          </w:p>
        </w:tc>
        <w:tc>
          <w:tcPr>
            <w:tcW w:w="2419" w:type="pct"/>
            <w:gridSpan w:val="6"/>
          </w:tcPr>
          <w:p w14:paraId="65B1F48A"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Tiêu chuẩn áp dụng</w:t>
            </w:r>
          </w:p>
        </w:tc>
        <w:tc>
          <w:tcPr>
            <w:tcW w:w="617" w:type="pct"/>
          </w:tcPr>
          <w:p w14:paraId="76FF4DD6" w14:textId="77777777" w:rsidR="00817D1D" w:rsidRPr="00E34196" w:rsidRDefault="00817D1D" w:rsidP="000F30AA">
            <w:pPr>
              <w:spacing w:before="60" w:after="60" w:line="288" w:lineRule="auto"/>
              <w:rPr>
                <w:color w:val="000000" w:themeColor="text1"/>
                <w:sz w:val="26"/>
                <w:szCs w:val="26"/>
              </w:rPr>
            </w:pPr>
          </w:p>
        </w:tc>
        <w:tc>
          <w:tcPr>
            <w:tcW w:w="785" w:type="pct"/>
          </w:tcPr>
          <w:p w14:paraId="3B5A06AD"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846" w:type="pct"/>
          </w:tcPr>
          <w:p w14:paraId="07BEDF1C" w14:textId="77777777" w:rsidR="00817D1D" w:rsidRPr="00E34196" w:rsidRDefault="00817D1D" w:rsidP="000F30AA">
            <w:pPr>
              <w:pStyle w:val="TableParagraph"/>
              <w:spacing w:before="60" w:after="60" w:line="288" w:lineRule="auto"/>
              <w:ind w:left="102" w:right="733"/>
              <w:rPr>
                <w:color w:val="000000" w:themeColor="text1"/>
                <w:sz w:val="26"/>
                <w:szCs w:val="26"/>
              </w:rPr>
            </w:pPr>
          </w:p>
        </w:tc>
      </w:tr>
      <w:tr w:rsidR="00817D1D" w:rsidRPr="00E34196" w14:paraId="007A05FE" w14:textId="77777777" w:rsidTr="00817D1D">
        <w:trPr>
          <w:trHeight w:hRule="exact" w:val="350"/>
        </w:trPr>
        <w:tc>
          <w:tcPr>
            <w:tcW w:w="333" w:type="pct"/>
          </w:tcPr>
          <w:p w14:paraId="55817A8D" w14:textId="77777777" w:rsidR="00817D1D" w:rsidRPr="00E34196" w:rsidRDefault="00817D1D" w:rsidP="000F30AA">
            <w:pPr>
              <w:pStyle w:val="TableParagraph"/>
              <w:spacing w:before="60" w:after="60" w:line="288" w:lineRule="auto"/>
              <w:ind w:left="4"/>
              <w:jc w:val="center"/>
              <w:rPr>
                <w:color w:val="000000" w:themeColor="text1"/>
                <w:sz w:val="26"/>
                <w:szCs w:val="26"/>
              </w:rPr>
            </w:pPr>
            <w:r w:rsidRPr="00E34196">
              <w:rPr>
                <w:color w:val="000000" w:themeColor="text1"/>
                <w:w w:val="99"/>
                <w:sz w:val="26"/>
                <w:szCs w:val="26"/>
              </w:rPr>
              <w:t>5</w:t>
            </w:r>
          </w:p>
        </w:tc>
        <w:tc>
          <w:tcPr>
            <w:tcW w:w="2419" w:type="pct"/>
            <w:gridSpan w:val="6"/>
          </w:tcPr>
          <w:p w14:paraId="634748A4"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Loại</w:t>
            </w:r>
          </w:p>
        </w:tc>
        <w:tc>
          <w:tcPr>
            <w:tcW w:w="617" w:type="pct"/>
          </w:tcPr>
          <w:p w14:paraId="40BA981D" w14:textId="77777777" w:rsidR="00817D1D" w:rsidRPr="00E34196" w:rsidRDefault="00817D1D" w:rsidP="000F30AA">
            <w:pPr>
              <w:spacing w:before="60" w:after="60" w:line="288" w:lineRule="auto"/>
              <w:rPr>
                <w:color w:val="000000" w:themeColor="text1"/>
                <w:sz w:val="26"/>
                <w:szCs w:val="26"/>
              </w:rPr>
            </w:pPr>
          </w:p>
        </w:tc>
        <w:tc>
          <w:tcPr>
            <w:tcW w:w="785" w:type="pct"/>
          </w:tcPr>
          <w:p w14:paraId="516A76E3" w14:textId="77777777" w:rsidR="00817D1D" w:rsidRPr="00E34196" w:rsidRDefault="00817D1D" w:rsidP="000F30AA">
            <w:pPr>
              <w:pStyle w:val="TableParagraph"/>
              <w:spacing w:before="60" w:after="60" w:line="288" w:lineRule="auto"/>
              <w:ind w:left="104" w:right="104"/>
              <w:rPr>
                <w:color w:val="000000" w:themeColor="text1"/>
                <w:sz w:val="26"/>
                <w:szCs w:val="26"/>
              </w:rPr>
            </w:pPr>
            <w:r w:rsidRPr="00E34196">
              <w:rPr>
                <w:color w:val="000000" w:themeColor="text1"/>
                <w:sz w:val="26"/>
                <w:szCs w:val="26"/>
              </w:rPr>
              <w:t>đồng</w:t>
            </w:r>
          </w:p>
        </w:tc>
        <w:tc>
          <w:tcPr>
            <w:tcW w:w="846" w:type="pct"/>
          </w:tcPr>
          <w:p w14:paraId="7C5FC0F2" w14:textId="77777777" w:rsidR="00817D1D" w:rsidRPr="00E34196" w:rsidRDefault="00817D1D" w:rsidP="000F30AA">
            <w:pPr>
              <w:pStyle w:val="TableParagraph"/>
              <w:spacing w:before="60" w:after="60" w:line="288" w:lineRule="auto"/>
              <w:ind w:left="104" w:right="733"/>
              <w:rPr>
                <w:color w:val="000000" w:themeColor="text1"/>
                <w:sz w:val="26"/>
                <w:szCs w:val="26"/>
              </w:rPr>
            </w:pPr>
          </w:p>
        </w:tc>
      </w:tr>
      <w:tr w:rsidR="00817D1D" w:rsidRPr="00E34196" w14:paraId="644E820F" w14:textId="77777777" w:rsidTr="00817D1D">
        <w:trPr>
          <w:trHeight w:hRule="exact" w:val="516"/>
        </w:trPr>
        <w:tc>
          <w:tcPr>
            <w:tcW w:w="333" w:type="pct"/>
          </w:tcPr>
          <w:p w14:paraId="6444A156" w14:textId="77777777" w:rsidR="00817D1D" w:rsidRPr="00E34196" w:rsidRDefault="00817D1D" w:rsidP="000F30AA">
            <w:pPr>
              <w:pStyle w:val="TableParagraph"/>
              <w:spacing w:before="60" w:after="60" w:line="288" w:lineRule="auto"/>
              <w:ind w:left="4"/>
              <w:jc w:val="center"/>
              <w:rPr>
                <w:color w:val="000000" w:themeColor="text1"/>
                <w:sz w:val="26"/>
                <w:szCs w:val="26"/>
              </w:rPr>
            </w:pPr>
            <w:r w:rsidRPr="00E34196">
              <w:rPr>
                <w:color w:val="000000" w:themeColor="text1"/>
                <w:w w:val="99"/>
                <w:sz w:val="26"/>
                <w:szCs w:val="26"/>
              </w:rPr>
              <w:t>6</w:t>
            </w:r>
          </w:p>
        </w:tc>
        <w:tc>
          <w:tcPr>
            <w:tcW w:w="2419" w:type="pct"/>
            <w:gridSpan w:val="6"/>
          </w:tcPr>
          <w:p w14:paraId="37EE45B2"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Số và tiết diện danh định của cáp</w:t>
            </w:r>
          </w:p>
        </w:tc>
        <w:tc>
          <w:tcPr>
            <w:tcW w:w="617" w:type="pct"/>
          </w:tcPr>
          <w:p w14:paraId="4AF4A0B8" w14:textId="77777777" w:rsidR="00817D1D" w:rsidRPr="00E34196" w:rsidRDefault="00817D1D" w:rsidP="000F30AA">
            <w:pPr>
              <w:pStyle w:val="TableParagraph"/>
              <w:spacing w:before="60" w:after="60" w:line="288" w:lineRule="auto"/>
              <w:ind w:left="89" w:right="99"/>
              <w:rPr>
                <w:color w:val="000000" w:themeColor="text1"/>
                <w:sz w:val="26"/>
                <w:szCs w:val="26"/>
                <w:vertAlign w:val="superscript"/>
              </w:rPr>
            </w:pPr>
            <w:r w:rsidRPr="00E34196">
              <w:rPr>
                <w:color w:val="000000" w:themeColor="text1"/>
                <w:sz w:val="26"/>
                <w:szCs w:val="26"/>
              </w:rPr>
              <w:t>Mm</w:t>
            </w:r>
            <w:r w:rsidRPr="00E34196">
              <w:rPr>
                <w:color w:val="000000" w:themeColor="text1"/>
                <w:sz w:val="26"/>
                <w:szCs w:val="26"/>
                <w:vertAlign w:val="superscript"/>
              </w:rPr>
              <w:t>2</w:t>
            </w:r>
          </w:p>
        </w:tc>
        <w:tc>
          <w:tcPr>
            <w:tcW w:w="785" w:type="pct"/>
          </w:tcPr>
          <w:p w14:paraId="25C691A1"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2x6</w:t>
            </w:r>
          </w:p>
        </w:tc>
        <w:tc>
          <w:tcPr>
            <w:tcW w:w="846" w:type="pct"/>
          </w:tcPr>
          <w:p w14:paraId="4DCD9EB6" w14:textId="77777777" w:rsidR="00817D1D" w:rsidRPr="00E34196" w:rsidRDefault="00817D1D" w:rsidP="000F30AA">
            <w:pPr>
              <w:pStyle w:val="TableParagraph"/>
              <w:spacing w:before="60" w:after="60" w:line="288" w:lineRule="auto"/>
              <w:ind w:left="102" w:right="733"/>
              <w:rPr>
                <w:color w:val="000000" w:themeColor="text1"/>
                <w:sz w:val="26"/>
                <w:szCs w:val="26"/>
              </w:rPr>
            </w:pPr>
          </w:p>
        </w:tc>
      </w:tr>
      <w:tr w:rsidR="00817D1D" w:rsidRPr="00E34196" w14:paraId="1867254B" w14:textId="77777777" w:rsidTr="00817D1D">
        <w:trPr>
          <w:trHeight w:hRule="exact" w:val="350"/>
        </w:trPr>
        <w:tc>
          <w:tcPr>
            <w:tcW w:w="333" w:type="pct"/>
          </w:tcPr>
          <w:p w14:paraId="32E06067" w14:textId="77777777" w:rsidR="00817D1D" w:rsidRPr="00E34196" w:rsidRDefault="00817D1D" w:rsidP="000F30AA">
            <w:pPr>
              <w:pStyle w:val="TableParagraph"/>
              <w:spacing w:before="60" w:after="60" w:line="288" w:lineRule="auto"/>
              <w:ind w:left="4"/>
              <w:jc w:val="center"/>
              <w:rPr>
                <w:color w:val="000000" w:themeColor="text1"/>
                <w:sz w:val="26"/>
                <w:szCs w:val="26"/>
              </w:rPr>
            </w:pPr>
            <w:r w:rsidRPr="00E34196">
              <w:rPr>
                <w:color w:val="000000" w:themeColor="text1"/>
                <w:w w:val="99"/>
                <w:sz w:val="26"/>
                <w:szCs w:val="26"/>
              </w:rPr>
              <w:t>7</w:t>
            </w:r>
          </w:p>
        </w:tc>
        <w:tc>
          <w:tcPr>
            <w:tcW w:w="2419" w:type="pct"/>
            <w:gridSpan w:val="6"/>
          </w:tcPr>
          <w:p w14:paraId="64DF18EC"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Số sợi đồng của lõi cáp (1lõi)</w:t>
            </w:r>
          </w:p>
        </w:tc>
        <w:tc>
          <w:tcPr>
            <w:tcW w:w="617" w:type="pct"/>
          </w:tcPr>
          <w:p w14:paraId="5DCBF6D7" w14:textId="77777777" w:rsidR="00817D1D" w:rsidRPr="00E34196" w:rsidRDefault="00817D1D" w:rsidP="000F30AA">
            <w:pPr>
              <w:pStyle w:val="TableParagraph"/>
              <w:spacing w:before="60" w:after="60" w:line="288" w:lineRule="auto"/>
              <w:ind w:left="92" w:right="99"/>
              <w:rPr>
                <w:color w:val="000000" w:themeColor="text1"/>
                <w:sz w:val="26"/>
                <w:szCs w:val="26"/>
              </w:rPr>
            </w:pPr>
            <w:r w:rsidRPr="00E34196">
              <w:rPr>
                <w:color w:val="000000" w:themeColor="text1"/>
                <w:sz w:val="26"/>
                <w:szCs w:val="26"/>
              </w:rPr>
              <w:t>Sợi</w:t>
            </w:r>
          </w:p>
        </w:tc>
        <w:tc>
          <w:tcPr>
            <w:tcW w:w="785" w:type="pct"/>
          </w:tcPr>
          <w:p w14:paraId="74C97F87" w14:textId="77777777" w:rsidR="00817D1D" w:rsidRPr="00E34196" w:rsidRDefault="00817D1D" w:rsidP="000F30AA">
            <w:pPr>
              <w:pStyle w:val="TableParagraph"/>
              <w:spacing w:before="60" w:after="60" w:line="288" w:lineRule="auto"/>
              <w:ind w:left="108" w:right="104"/>
              <w:rPr>
                <w:color w:val="000000" w:themeColor="text1"/>
                <w:sz w:val="26"/>
                <w:szCs w:val="26"/>
              </w:rPr>
            </w:pPr>
            <w:r w:rsidRPr="00E34196">
              <w:rPr>
                <w:color w:val="000000" w:themeColor="text1"/>
                <w:sz w:val="26"/>
                <w:szCs w:val="26"/>
              </w:rPr>
              <w:t>≥ 6</w:t>
            </w:r>
          </w:p>
        </w:tc>
        <w:tc>
          <w:tcPr>
            <w:tcW w:w="846" w:type="pct"/>
          </w:tcPr>
          <w:p w14:paraId="712E4DAF" w14:textId="77777777" w:rsidR="00817D1D" w:rsidRPr="00E34196" w:rsidRDefault="00817D1D" w:rsidP="000F30AA">
            <w:pPr>
              <w:pStyle w:val="TableParagraph"/>
              <w:spacing w:before="60" w:after="60" w:line="288" w:lineRule="auto"/>
              <w:ind w:left="108" w:right="733"/>
              <w:rPr>
                <w:color w:val="000000" w:themeColor="text1"/>
                <w:sz w:val="26"/>
                <w:szCs w:val="26"/>
              </w:rPr>
            </w:pPr>
          </w:p>
        </w:tc>
      </w:tr>
      <w:tr w:rsidR="00817D1D" w:rsidRPr="00E34196" w14:paraId="08A13EAD" w14:textId="77777777" w:rsidTr="00817D1D">
        <w:trPr>
          <w:trHeight w:hRule="exact" w:val="350"/>
        </w:trPr>
        <w:tc>
          <w:tcPr>
            <w:tcW w:w="333" w:type="pct"/>
          </w:tcPr>
          <w:p w14:paraId="480E6551" w14:textId="77777777" w:rsidR="00817D1D" w:rsidRPr="00E34196" w:rsidRDefault="00817D1D" w:rsidP="000F30AA">
            <w:pPr>
              <w:pStyle w:val="TableParagraph"/>
              <w:spacing w:before="60" w:after="60" w:line="288" w:lineRule="auto"/>
              <w:ind w:left="4"/>
              <w:jc w:val="center"/>
              <w:rPr>
                <w:color w:val="000000" w:themeColor="text1"/>
                <w:sz w:val="26"/>
                <w:szCs w:val="26"/>
              </w:rPr>
            </w:pPr>
            <w:r w:rsidRPr="00E34196">
              <w:rPr>
                <w:color w:val="000000" w:themeColor="text1"/>
                <w:w w:val="99"/>
                <w:sz w:val="26"/>
                <w:szCs w:val="26"/>
              </w:rPr>
              <w:t>8</w:t>
            </w:r>
          </w:p>
        </w:tc>
        <w:tc>
          <w:tcPr>
            <w:tcW w:w="2419" w:type="pct"/>
            <w:gridSpan w:val="6"/>
          </w:tcPr>
          <w:p w14:paraId="6B51C1AB"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Đường kính lõi (1lõi)</w:t>
            </w:r>
          </w:p>
        </w:tc>
        <w:tc>
          <w:tcPr>
            <w:tcW w:w="617" w:type="pct"/>
          </w:tcPr>
          <w:p w14:paraId="3A7FB6E1" w14:textId="77777777" w:rsidR="00817D1D" w:rsidRPr="00E34196" w:rsidRDefault="00817D1D" w:rsidP="000F30AA">
            <w:pPr>
              <w:pStyle w:val="TableParagraph"/>
              <w:spacing w:before="60" w:after="60" w:line="288" w:lineRule="auto"/>
              <w:ind w:left="96" w:right="99"/>
              <w:rPr>
                <w:color w:val="000000" w:themeColor="text1"/>
                <w:sz w:val="26"/>
                <w:szCs w:val="26"/>
              </w:rPr>
            </w:pPr>
            <w:r w:rsidRPr="00E34196">
              <w:rPr>
                <w:color w:val="000000" w:themeColor="text1"/>
                <w:sz w:val="26"/>
                <w:szCs w:val="26"/>
              </w:rPr>
              <w:t>mm</w:t>
            </w:r>
          </w:p>
        </w:tc>
        <w:tc>
          <w:tcPr>
            <w:tcW w:w="785" w:type="pct"/>
          </w:tcPr>
          <w:p w14:paraId="5097B605" w14:textId="77777777" w:rsidR="00817D1D" w:rsidRPr="00E34196" w:rsidRDefault="00817D1D" w:rsidP="000F30AA">
            <w:pPr>
              <w:pStyle w:val="TableParagraph"/>
              <w:spacing w:before="60" w:after="60" w:line="288" w:lineRule="auto"/>
              <w:ind w:left="108"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846" w:type="pct"/>
          </w:tcPr>
          <w:p w14:paraId="672EC750" w14:textId="77777777" w:rsidR="00817D1D" w:rsidRPr="00E34196" w:rsidRDefault="00817D1D" w:rsidP="000F30AA">
            <w:pPr>
              <w:pStyle w:val="TableParagraph"/>
              <w:spacing w:before="60" w:after="60" w:line="288" w:lineRule="auto"/>
              <w:ind w:left="108" w:right="733"/>
              <w:rPr>
                <w:color w:val="000000" w:themeColor="text1"/>
                <w:sz w:val="26"/>
                <w:szCs w:val="26"/>
              </w:rPr>
            </w:pPr>
          </w:p>
        </w:tc>
      </w:tr>
      <w:tr w:rsidR="00817D1D" w:rsidRPr="00E34196" w14:paraId="3F3E431E" w14:textId="77777777" w:rsidTr="00817D1D">
        <w:trPr>
          <w:trHeight w:hRule="exact" w:val="350"/>
        </w:trPr>
        <w:tc>
          <w:tcPr>
            <w:tcW w:w="333" w:type="pct"/>
          </w:tcPr>
          <w:p w14:paraId="2CEE3AEE" w14:textId="77777777" w:rsidR="00817D1D" w:rsidRPr="00E34196" w:rsidRDefault="00817D1D" w:rsidP="000F30AA">
            <w:pPr>
              <w:pStyle w:val="TableParagraph"/>
              <w:spacing w:before="60" w:after="60" w:line="288" w:lineRule="auto"/>
              <w:ind w:left="4"/>
              <w:jc w:val="center"/>
              <w:rPr>
                <w:color w:val="000000" w:themeColor="text1"/>
                <w:sz w:val="26"/>
                <w:szCs w:val="26"/>
              </w:rPr>
            </w:pPr>
            <w:r w:rsidRPr="00E34196">
              <w:rPr>
                <w:color w:val="000000" w:themeColor="text1"/>
                <w:w w:val="99"/>
                <w:sz w:val="26"/>
                <w:szCs w:val="26"/>
              </w:rPr>
              <w:t>9</w:t>
            </w:r>
          </w:p>
        </w:tc>
        <w:tc>
          <w:tcPr>
            <w:tcW w:w="2419" w:type="pct"/>
            <w:gridSpan w:val="6"/>
          </w:tcPr>
          <w:p w14:paraId="4A578C42"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Băng giãn nở chống thấm nước trong lõi</w:t>
            </w:r>
          </w:p>
        </w:tc>
        <w:tc>
          <w:tcPr>
            <w:tcW w:w="617" w:type="pct"/>
          </w:tcPr>
          <w:p w14:paraId="1BACAAFA" w14:textId="77777777" w:rsidR="00817D1D" w:rsidRPr="00E34196" w:rsidRDefault="00817D1D" w:rsidP="000F30AA">
            <w:pPr>
              <w:spacing w:before="60" w:after="60" w:line="288" w:lineRule="auto"/>
              <w:rPr>
                <w:color w:val="000000" w:themeColor="text1"/>
                <w:sz w:val="26"/>
                <w:szCs w:val="26"/>
              </w:rPr>
            </w:pPr>
          </w:p>
        </w:tc>
        <w:tc>
          <w:tcPr>
            <w:tcW w:w="785" w:type="pct"/>
          </w:tcPr>
          <w:p w14:paraId="4A27FAFB" w14:textId="77777777" w:rsidR="00817D1D" w:rsidRPr="00E34196" w:rsidRDefault="00817D1D" w:rsidP="000F30AA">
            <w:pPr>
              <w:pStyle w:val="TableParagraph"/>
              <w:spacing w:before="60" w:after="60" w:line="288" w:lineRule="auto"/>
              <w:ind w:left="108"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846" w:type="pct"/>
          </w:tcPr>
          <w:p w14:paraId="7AD457EE" w14:textId="77777777" w:rsidR="00817D1D" w:rsidRPr="00E34196" w:rsidRDefault="00817D1D" w:rsidP="000F30AA">
            <w:pPr>
              <w:pStyle w:val="TableParagraph"/>
              <w:spacing w:before="60" w:after="60" w:line="288" w:lineRule="auto"/>
              <w:ind w:left="108" w:right="733"/>
              <w:rPr>
                <w:color w:val="000000" w:themeColor="text1"/>
                <w:sz w:val="26"/>
                <w:szCs w:val="26"/>
              </w:rPr>
            </w:pPr>
          </w:p>
        </w:tc>
      </w:tr>
      <w:tr w:rsidR="00817D1D" w:rsidRPr="00E34196" w14:paraId="0A78B395" w14:textId="77777777" w:rsidTr="00817D1D">
        <w:trPr>
          <w:trHeight w:hRule="exact" w:val="350"/>
        </w:trPr>
        <w:tc>
          <w:tcPr>
            <w:tcW w:w="333" w:type="pct"/>
          </w:tcPr>
          <w:p w14:paraId="52A1A0E7"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10</w:t>
            </w:r>
          </w:p>
        </w:tc>
        <w:tc>
          <w:tcPr>
            <w:tcW w:w="2419" w:type="pct"/>
            <w:gridSpan w:val="6"/>
          </w:tcPr>
          <w:p w14:paraId="1DA690F1"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Loại vật liệu cách điện</w:t>
            </w:r>
          </w:p>
        </w:tc>
        <w:tc>
          <w:tcPr>
            <w:tcW w:w="617" w:type="pct"/>
          </w:tcPr>
          <w:p w14:paraId="1A132AEB" w14:textId="77777777" w:rsidR="00817D1D" w:rsidRPr="00E34196" w:rsidRDefault="00817D1D" w:rsidP="000F30AA">
            <w:pPr>
              <w:spacing w:before="60" w:after="60" w:line="288" w:lineRule="auto"/>
              <w:rPr>
                <w:color w:val="000000" w:themeColor="text1"/>
                <w:sz w:val="26"/>
                <w:szCs w:val="26"/>
              </w:rPr>
            </w:pPr>
          </w:p>
        </w:tc>
        <w:tc>
          <w:tcPr>
            <w:tcW w:w="785" w:type="pct"/>
          </w:tcPr>
          <w:p w14:paraId="6C624A24"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XLPE/EPR</w:t>
            </w:r>
          </w:p>
        </w:tc>
        <w:tc>
          <w:tcPr>
            <w:tcW w:w="846" w:type="pct"/>
          </w:tcPr>
          <w:p w14:paraId="11C33FF1" w14:textId="77777777" w:rsidR="00817D1D" w:rsidRPr="00E34196" w:rsidRDefault="00817D1D" w:rsidP="000F30AA">
            <w:pPr>
              <w:pStyle w:val="TableParagraph"/>
              <w:spacing w:before="60" w:after="60" w:line="288" w:lineRule="auto"/>
              <w:ind w:left="102" w:right="733"/>
              <w:rPr>
                <w:color w:val="000000" w:themeColor="text1"/>
                <w:sz w:val="26"/>
                <w:szCs w:val="26"/>
              </w:rPr>
            </w:pPr>
          </w:p>
        </w:tc>
      </w:tr>
      <w:tr w:rsidR="00817D1D" w:rsidRPr="00E34196" w14:paraId="351695E4" w14:textId="77777777" w:rsidTr="00817D1D">
        <w:trPr>
          <w:trHeight w:hRule="exact" w:val="814"/>
        </w:trPr>
        <w:tc>
          <w:tcPr>
            <w:tcW w:w="333" w:type="pct"/>
          </w:tcPr>
          <w:p w14:paraId="538E02FD"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11</w:t>
            </w:r>
          </w:p>
        </w:tc>
        <w:tc>
          <w:tcPr>
            <w:tcW w:w="890" w:type="pct"/>
            <w:tcBorders>
              <w:right w:val="nil"/>
            </w:tcBorders>
          </w:tcPr>
          <w:p w14:paraId="0A159608" w14:textId="77777777" w:rsidR="00817D1D" w:rsidRPr="00E34196" w:rsidRDefault="00817D1D" w:rsidP="000F30AA">
            <w:pPr>
              <w:pStyle w:val="TableParagraph"/>
              <w:tabs>
                <w:tab w:val="left" w:pos="652"/>
                <w:tab w:val="left" w:pos="1257"/>
              </w:tabs>
              <w:spacing w:before="60" w:after="60" w:line="288" w:lineRule="auto"/>
              <w:ind w:right="113"/>
              <w:rPr>
                <w:color w:val="000000" w:themeColor="text1"/>
                <w:sz w:val="26"/>
                <w:szCs w:val="26"/>
              </w:rPr>
            </w:pPr>
            <w:r w:rsidRPr="00E34196">
              <w:rPr>
                <w:color w:val="000000" w:themeColor="text1"/>
                <w:sz w:val="26"/>
                <w:szCs w:val="26"/>
              </w:rPr>
              <w:t>Độdày danh (XLPE/EPR)</w:t>
            </w:r>
          </w:p>
        </w:tc>
        <w:tc>
          <w:tcPr>
            <w:tcW w:w="327" w:type="pct"/>
            <w:tcBorders>
              <w:left w:val="nil"/>
              <w:right w:val="nil"/>
            </w:tcBorders>
          </w:tcPr>
          <w:p w14:paraId="79295684"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w w:val="105"/>
                <w:sz w:val="26"/>
                <w:szCs w:val="26"/>
              </w:rPr>
              <w:t>định</w:t>
            </w:r>
          </w:p>
        </w:tc>
        <w:tc>
          <w:tcPr>
            <w:tcW w:w="279" w:type="pct"/>
            <w:tcBorders>
              <w:left w:val="nil"/>
              <w:right w:val="nil"/>
            </w:tcBorders>
          </w:tcPr>
          <w:p w14:paraId="41E90D33" w14:textId="77777777" w:rsidR="00817D1D" w:rsidRPr="00E34196" w:rsidRDefault="00817D1D" w:rsidP="000F30AA">
            <w:pPr>
              <w:pStyle w:val="TableParagraph"/>
              <w:spacing w:before="60" w:after="60" w:line="288" w:lineRule="auto"/>
              <w:ind w:left="117"/>
              <w:rPr>
                <w:color w:val="000000" w:themeColor="text1"/>
                <w:sz w:val="26"/>
                <w:szCs w:val="26"/>
              </w:rPr>
            </w:pPr>
            <w:r w:rsidRPr="00E34196">
              <w:rPr>
                <w:color w:val="000000" w:themeColor="text1"/>
                <w:sz w:val="26"/>
                <w:szCs w:val="26"/>
              </w:rPr>
              <w:t>của</w:t>
            </w:r>
          </w:p>
        </w:tc>
        <w:tc>
          <w:tcPr>
            <w:tcW w:w="270" w:type="pct"/>
            <w:tcBorders>
              <w:left w:val="nil"/>
              <w:right w:val="nil"/>
            </w:tcBorders>
          </w:tcPr>
          <w:p w14:paraId="24AC3220" w14:textId="77777777" w:rsidR="00817D1D" w:rsidRPr="00E34196" w:rsidRDefault="00817D1D" w:rsidP="000F30AA">
            <w:pPr>
              <w:pStyle w:val="TableParagraph"/>
              <w:spacing w:before="60" w:after="60" w:line="288" w:lineRule="auto"/>
              <w:ind w:left="115"/>
              <w:rPr>
                <w:color w:val="000000" w:themeColor="text1"/>
                <w:sz w:val="26"/>
                <w:szCs w:val="26"/>
              </w:rPr>
            </w:pPr>
            <w:r w:rsidRPr="00E34196">
              <w:rPr>
                <w:color w:val="000000" w:themeColor="text1"/>
                <w:sz w:val="26"/>
                <w:szCs w:val="26"/>
              </w:rPr>
              <w:t>lớp</w:t>
            </w:r>
          </w:p>
        </w:tc>
        <w:tc>
          <w:tcPr>
            <w:tcW w:w="334" w:type="pct"/>
            <w:tcBorders>
              <w:left w:val="nil"/>
              <w:right w:val="nil"/>
            </w:tcBorders>
          </w:tcPr>
          <w:p w14:paraId="7D0BABDF" w14:textId="77777777" w:rsidR="00817D1D" w:rsidRPr="00E34196" w:rsidRDefault="00817D1D" w:rsidP="000F30AA">
            <w:pPr>
              <w:pStyle w:val="TableParagraph"/>
              <w:spacing w:before="60" w:after="60" w:line="288" w:lineRule="auto"/>
              <w:ind w:left="117"/>
              <w:rPr>
                <w:color w:val="000000" w:themeColor="text1"/>
                <w:sz w:val="26"/>
                <w:szCs w:val="26"/>
              </w:rPr>
            </w:pPr>
            <w:r w:rsidRPr="00E34196">
              <w:rPr>
                <w:color w:val="000000" w:themeColor="text1"/>
                <w:sz w:val="26"/>
                <w:szCs w:val="26"/>
              </w:rPr>
              <w:t>cách</w:t>
            </w:r>
          </w:p>
        </w:tc>
        <w:tc>
          <w:tcPr>
            <w:tcW w:w="319" w:type="pct"/>
            <w:tcBorders>
              <w:left w:val="nil"/>
            </w:tcBorders>
          </w:tcPr>
          <w:p w14:paraId="43CD7755" w14:textId="77777777" w:rsidR="00817D1D" w:rsidRPr="00E34196" w:rsidRDefault="00817D1D" w:rsidP="000F30AA">
            <w:pPr>
              <w:pStyle w:val="TableParagraph"/>
              <w:spacing w:before="60" w:after="60" w:line="288" w:lineRule="auto"/>
              <w:ind w:left="115"/>
              <w:rPr>
                <w:color w:val="000000" w:themeColor="text1"/>
                <w:sz w:val="26"/>
                <w:szCs w:val="26"/>
              </w:rPr>
            </w:pPr>
            <w:r w:rsidRPr="00E34196">
              <w:rPr>
                <w:color w:val="000000" w:themeColor="text1"/>
                <w:sz w:val="26"/>
                <w:szCs w:val="26"/>
              </w:rPr>
              <w:t>điện</w:t>
            </w:r>
          </w:p>
        </w:tc>
        <w:tc>
          <w:tcPr>
            <w:tcW w:w="617" w:type="pct"/>
          </w:tcPr>
          <w:p w14:paraId="3C67D251" w14:textId="77777777" w:rsidR="00817D1D" w:rsidRPr="00E34196" w:rsidRDefault="00817D1D" w:rsidP="000F30AA">
            <w:pPr>
              <w:pStyle w:val="TableParagraph"/>
              <w:spacing w:before="60" w:after="60" w:line="288" w:lineRule="auto"/>
              <w:ind w:left="97" w:right="99"/>
              <w:rPr>
                <w:color w:val="000000" w:themeColor="text1"/>
                <w:sz w:val="26"/>
                <w:szCs w:val="26"/>
              </w:rPr>
            </w:pPr>
            <w:r w:rsidRPr="00E34196">
              <w:rPr>
                <w:color w:val="000000" w:themeColor="text1"/>
                <w:sz w:val="26"/>
                <w:szCs w:val="26"/>
              </w:rPr>
              <w:t>mm</w:t>
            </w:r>
          </w:p>
        </w:tc>
        <w:tc>
          <w:tcPr>
            <w:tcW w:w="785" w:type="pct"/>
          </w:tcPr>
          <w:p w14:paraId="75FC507A" w14:textId="77777777" w:rsidR="00817D1D" w:rsidRPr="00E34196" w:rsidRDefault="00817D1D" w:rsidP="000F30AA">
            <w:pPr>
              <w:pStyle w:val="TableParagraph"/>
              <w:spacing w:before="60" w:after="60" w:line="288" w:lineRule="auto"/>
              <w:ind w:left="108" w:right="104"/>
              <w:rPr>
                <w:color w:val="000000" w:themeColor="text1"/>
                <w:sz w:val="26"/>
                <w:szCs w:val="26"/>
              </w:rPr>
            </w:pPr>
            <w:r w:rsidRPr="00E34196">
              <w:rPr>
                <w:color w:val="000000" w:themeColor="text1"/>
                <w:sz w:val="26"/>
                <w:szCs w:val="26"/>
              </w:rPr>
              <w:t>0,7/1,0</w:t>
            </w:r>
          </w:p>
        </w:tc>
        <w:tc>
          <w:tcPr>
            <w:tcW w:w="846" w:type="pct"/>
          </w:tcPr>
          <w:p w14:paraId="6BA85D77" w14:textId="77777777" w:rsidR="00817D1D" w:rsidRPr="00E34196" w:rsidRDefault="00817D1D" w:rsidP="000F30AA">
            <w:pPr>
              <w:pStyle w:val="TableParagraph"/>
              <w:spacing w:before="60" w:after="60" w:line="288" w:lineRule="auto"/>
              <w:ind w:left="108" w:right="733"/>
              <w:rPr>
                <w:color w:val="000000" w:themeColor="text1"/>
                <w:sz w:val="26"/>
                <w:szCs w:val="26"/>
              </w:rPr>
            </w:pPr>
          </w:p>
        </w:tc>
      </w:tr>
      <w:tr w:rsidR="00817D1D" w:rsidRPr="00E34196" w14:paraId="66DCCC46" w14:textId="77777777" w:rsidTr="00817D1D">
        <w:trPr>
          <w:trHeight w:hRule="exact" w:val="346"/>
        </w:trPr>
        <w:tc>
          <w:tcPr>
            <w:tcW w:w="333" w:type="pct"/>
          </w:tcPr>
          <w:p w14:paraId="3E8128D1"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12</w:t>
            </w:r>
          </w:p>
        </w:tc>
        <w:tc>
          <w:tcPr>
            <w:tcW w:w="2419" w:type="pct"/>
            <w:gridSpan w:val="6"/>
          </w:tcPr>
          <w:p w14:paraId="7C079D5C"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Loại vật liệu vỏ bọc</w:t>
            </w:r>
          </w:p>
        </w:tc>
        <w:tc>
          <w:tcPr>
            <w:tcW w:w="617" w:type="pct"/>
          </w:tcPr>
          <w:p w14:paraId="4B2CBE8B" w14:textId="77777777" w:rsidR="00817D1D" w:rsidRPr="00E34196" w:rsidRDefault="00817D1D" w:rsidP="000F30AA">
            <w:pPr>
              <w:spacing w:before="60" w:after="60" w:line="288" w:lineRule="auto"/>
              <w:rPr>
                <w:color w:val="000000" w:themeColor="text1"/>
                <w:sz w:val="26"/>
                <w:szCs w:val="26"/>
              </w:rPr>
            </w:pPr>
          </w:p>
        </w:tc>
        <w:tc>
          <w:tcPr>
            <w:tcW w:w="785" w:type="pct"/>
          </w:tcPr>
          <w:p w14:paraId="0E96B889" w14:textId="77777777" w:rsidR="00817D1D" w:rsidRPr="00E34196" w:rsidRDefault="00817D1D" w:rsidP="000F30AA">
            <w:pPr>
              <w:pStyle w:val="TableParagraph"/>
              <w:spacing w:before="60" w:after="60" w:line="288" w:lineRule="auto"/>
              <w:ind w:left="100" w:right="104"/>
              <w:rPr>
                <w:color w:val="000000" w:themeColor="text1"/>
                <w:sz w:val="26"/>
                <w:szCs w:val="26"/>
              </w:rPr>
            </w:pPr>
            <w:r w:rsidRPr="00E34196">
              <w:rPr>
                <w:color w:val="000000" w:themeColor="text1"/>
                <w:sz w:val="26"/>
                <w:szCs w:val="26"/>
              </w:rPr>
              <w:t>PVC/PE</w:t>
            </w:r>
          </w:p>
        </w:tc>
        <w:tc>
          <w:tcPr>
            <w:tcW w:w="846" w:type="pct"/>
          </w:tcPr>
          <w:p w14:paraId="473211AC" w14:textId="77777777" w:rsidR="00817D1D" w:rsidRPr="00E34196" w:rsidRDefault="00817D1D" w:rsidP="000F30AA">
            <w:pPr>
              <w:pStyle w:val="TableParagraph"/>
              <w:spacing w:before="60" w:after="60" w:line="288" w:lineRule="auto"/>
              <w:ind w:left="100" w:right="733"/>
              <w:rPr>
                <w:color w:val="000000" w:themeColor="text1"/>
                <w:sz w:val="26"/>
                <w:szCs w:val="26"/>
              </w:rPr>
            </w:pPr>
          </w:p>
        </w:tc>
      </w:tr>
      <w:tr w:rsidR="00817D1D" w:rsidRPr="00E34196" w14:paraId="33330331" w14:textId="77777777" w:rsidTr="00817D1D">
        <w:trPr>
          <w:trHeight w:hRule="exact" w:val="350"/>
        </w:trPr>
        <w:tc>
          <w:tcPr>
            <w:tcW w:w="333" w:type="pct"/>
          </w:tcPr>
          <w:p w14:paraId="3F957CA3"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13</w:t>
            </w:r>
          </w:p>
        </w:tc>
        <w:tc>
          <w:tcPr>
            <w:tcW w:w="2419" w:type="pct"/>
            <w:gridSpan w:val="6"/>
          </w:tcPr>
          <w:p w14:paraId="64DB3F92"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Độ dày danh định của lớp vỏ bọc ngoài</w:t>
            </w:r>
          </w:p>
        </w:tc>
        <w:tc>
          <w:tcPr>
            <w:tcW w:w="617" w:type="pct"/>
          </w:tcPr>
          <w:p w14:paraId="4A22B362" w14:textId="77777777" w:rsidR="00817D1D" w:rsidRPr="00E34196" w:rsidRDefault="00817D1D" w:rsidP="000F30AA">
            <w:pPr>
              <w:pStyle w:val="TableParagraph"/>
              <w:spacing w:before="60" w:after="60" w:line="288" w:lineRule="auto"/>
              <w:ind w:left="96" w:right="99"/>
              <w:rPr>
                <w:color w:val="000000" w:themeColor="text1"/>
                <w:sz w:val="26"/>
                <w:szCs w:val="26"/>
              </w:rPr>
            </w:pPr>
            <w:r w:rsidRPr="00E34196">
              <w:rPr>
                <w:color w:val="000000" w:themeColor="text1"/>
                <w:sz w:val="26"/>
                <w:szCs w:val="26"/>
              </w:rPr>
              <w:t>mm</w:t>
            </w:r>
          </w:p>
        </w:tc>
        <w:tc>
          <w:tcPr>
            <w:tcW w:w="785" w:type="pct"/>
          </w:tcPr>
          <w:p w14:paraId="30488D4B" w14:textId="77777777" w:rsidR="00817D1D" w:rsidRPr="00E34196" w:rsidRDefault="00817D1D" w:rsidP="000F30AA">
            <w:pPr>
              <w:pStyle w:val="TableParagraph"/>
              <w:spacing w:before="60" w:after="60" w:line="288" w:lineRule="auto"/>
              <w:ind w:left="100"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846" w:type="pct"/>
          </w:tcPr>
          <w:p w14:paraId="6A615627" w14:textId="77777777" w:rsidR="00817D1D" w:rsidRPr="00E34196" w:rsidRDefault="00817D1D" w:rsidP="000F30AA">
            <w:pPr>
              <w:pStyle w:val="TableParagraph"/>
              <w:spacing w:before="60" w:after="60" w:line="288" w:lineRule="auto"/>
              <w:ind w:left="100" w:right="733"/>
              <w:rPr>
                <w:color w:val="000000" w:themeColor="text1"/>
                <w:sz w:val="26"/>
                <w:szCs w:val="26"/>
              </w:rPr>
            </w:pPr>
          </w:p>
        </w:tc>
      </w:tr>
      <w:tr w:rsidR="00817D1D" w:rsidRPr="00E34196" w14:paraId="6C983FFB" w14:textId="77777777" w:rsidTr="00817D1D">
        <w:trPr>
          <w:trHeight w:hRule="exact" w:val="350"/>
        </w:trPr>
        <w:tc>
          <w:tcPr>
            <w:tcW w:w="333" w:type="pct"/>
          </w:tcPr>
          <w:p w14:paraId="470E2D4A"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14</w:t>
            </w:r>
          </w:p>
        </w:tc>
        <w:tc>
          <w:tcPr>
            <w:tcW w:w="2419" w:type="pct"/>
            <w:gridSpan w:val="6"/>
          </w:tcPr>
          <w:p w14:paraId="05EC5C75"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Đường kính ngoài của cáp</w:t>
            </w:r>
          </w:p>
        </w:tc>
        <w:tc>
          <w:tcPr>
            <w:tcW w:w="617" w:type="pct"/>
          </w:tcPr>
          <w:p w14:paraId="57A3AF8C" w14:textId="77777777" w:rsidR="00817D1D" w:rsidRPr="00E34196" w:rsidRDefault="00817D1D" w:rsidP="000F30AA">
            <w:pPr>
              <w:pStyle w:val="TableParagraph"/>
              <w:spacing w:before="60" w:after="60" w:line="288" w:lineRule="auto"/>
              <w:ind w:left="96" w:right="99"/>
              <w:rPr>
                <w:color w:val="000000" w:themeColor="text1"/>
                <w:sz w:val="26"/>
                <w:szCs w:val="26"/>
              </w:rPr>
            </w:pPr>
            <w:r w:rsidRPr="00E34196">
              <w:rPr>
                <w:color w:val="000000" w:themeColor="text1"/>
                <w:sz w:val="26"/>
                <w:szCs w:val="26"/>
              </w:rPr>
              <w:t>mm</w:t>
            </w:r>
          </w:p>
        </w:tc>
        <w:tc>
          <w:tcPr>
            <w:tcW w:w="785" w:type="pct"/>
          </w:tcPr>
          <w:p w14:paraId="3D926CCB"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846" w:type="pct"/>
          </w:tcPr>
          <w:p w14:paraId="356486E8" w14:textId="77777777" w:rsidR="00817D1D" w:rsidRPr="00E34196" w:rsidRDefault="00817D1D" w:rsidP="000F30AA">
            <w:pPr>
              <w:pStyle w:val="TableParagraph"/>
              <w:spacing w:before="60" w:after="60" w:line="288" w:lineRule="auto"/>
              <w:ind w:left="102" w:right="733"/>
              <w:rPr>
                <w:color w:val="000000" w:themeColor="text1"/>
                <w:sz w:val="26"/>
                <w:szCs w:val="26"/>
              </w:rPr>
            </w:pPr>
          </w:p>
        </w:tc>
      </w:tr>
      <w:tr w:rsidR="00817D1D" w:rsidRPr="00E34196" w14:paraId="61850E40" w14:textId="77777777" w:rsidTr="00817D1D">
        <w:trPr>
          <w:trHeight w:hRule="exact" w:val="350"/>
        </w:trPr>
        <w:tc>
          <w:tcPr>
            <w:tcW w:w="333" w:type="pct"/>
          </w:tcPr>
          <w:p w14:paraId="27DB67E3"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15</w:t>
            </w:r>
          </w:p>
        </w:tc>
        <w:tc>
          <w:tcPr>
            <w:tcW w:w="2419" w:type="pct"/>
            <w:gridSpan w:val="6"/>
          </w:tcPr>
          <w:p w14:paraId="272D31EE"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Nhiệt độ tối đa của lõi dẫn</w:t>
            </w:r>
          </w:p>
        </w:tc>
        <w:tc>
          <w:tcPr>
            <w:tcW w:w="617" w:type="pct"/>
          </w:tcPr>
          <w:p w14:paraId="0BE12F5C" w14:textId="77777777" w:rsidR="00817D1D" w:rsidRPr="00E34196" w:rsidRDefault="00817D1D" w:rsidP="000F30AA">
            <w:pPr>
              <w:pStyle w:val="TableParagraph"/>
              <w:spacing w:before="60" w:after="60" w:line="288" w:lineRule="auto"/>
              <w:ind w:left="97" w:right="99"/>
              <w:rPr>
                <w:color w:val="000000" w:themeColor="text1"/>
                <w:sz w:val="26"/>
                <w:szCs w:val="26"/>
              </w:rPr>
            </w:pPr>
            <w:r w:rsidRPr="00E34196">
              <w:rPr>
                <w:color w:val="000000" w:themeColor="text1"/>
                <w:sz w:val="26"/>
                <w:szCs w:val="26"/>
              </w:rPr>
              <w:t>0</w:t>
            </w:r>
            <w:r w:rsidRPr="00E34196">
              <w:rPr>
                <w:color w:val="000000" w:themeColor="text1"/>
                <w:position w:val="-11"/>
                <w:sz w:val="26"/>
                <w:szCs w:val="26"/>
              </w:rPr>
              <w:t>C</w:t>
            </w:r>
          </w:p>
        </w:tc>
        <w:tc>
          <w:tcPr>
            <w:tcW w:w="785" w:type="pct"/>
          </w:tcPr>
          <w:p w14:paraId="58E2A33A" w14:textId="77777777" w:rsidR="00817D1D" w:rsidRPr="00E34196" w:rsidRDefault="00817D1D" w:rsidP="000F30AA">
            <w:pPr>
              <w:pStyle w:val="TableParagraph"/>
              <w:spacing w:before="60" w:after="60" w:line="288" w:lineRule="auto"/>
              <w:ind w:left="104" w:right="104"/>
              <w:rPr>
                <w:color w:val="000000" w:themeColor="text1"/>
                <w:sz w:val="26"/>
                <w:szCs w:val="26"/>
              </w:rPr>
            </w:pPr>
            <w:r w:rsidRPr="00E34196">
              <w:rPr>
                <w:color w:val="000000" w:themeColor="text1"/>
                <w:sz w:val="26"/>
                <w:szCs w:val="26"/>
              </w:rPr>
              <w:t>90</w:t>
            </w:r>
          </w:p>
        </w:tc>
        <w:tc>
          <w:tcPr>
            <w:tcW w:w="846" w:type="pct"/>
          </w:tcPr>
          <w:p w14:paraId="099CDADD" w14:textId="77777777" w:rsidR="00817D1D" w:rsidRPr="00E34196" w:rsidRDefault="00817D1D" w:rsidP="000F30AA">
            <w:pPr>
              <w:pStyle w:val="TableParagraph"/>
              <w:spacing w:before="60" w:after="60" w:line="288" w:lineRule="auto"/>
              <w:ind w:left="104" w:right="733"/>
              <w:rPr>
                <w:color w:val="000000" w:themeColor="text1"/>
                <w:sz w:val="26"/>
                <w:szCs w:val="26"/>
              </w:rPr>
            </w:pPr>
          </w:p>
        </w:tc>
      </w:tr>
      <w:tr w:rsidR="00817D1D" w:rsidRPr="00E34196" w14:paraId="6C86EBE9" w14:textId="77777777" w:rsidTr="00817D1D">
        <w:trPr>
          <w:trHeight w:hRule="exact" w:val="350"/>
        </w:trPr>
        <w:tc>
          <w:tcPr>
            <w:tcW w:w="333" w:type="pct"/>
          </w:tcPr>
          <w:p w14:paraId="48808F68"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16</w:t>
            </w:r>
          </w:p>
        </w:tc>
        <w:tc>
          <w:tcPr>
            <w:tcW w:w="2419" w:type="pct"/>
            <w:gridSpan w:val="6"/>
          </w:tcPr>
          <w:p w14:paraId="070A60AD"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Khả năng mang tải của cáp</w:t>
            </w:r>
          </w:p>
        </w:tc>
        <w:tc>
          <w:tcPr>
            <w:tcW w:w="617" w:type="pct"/>
          </w:tcPr>
          <w:p w14:paraId="342B82CC" w14:textId="77777777" w:rsidR="00817D1D" w:rsidRPr="00E34196" w:rsidRDefault="00817D1D" w:rsidP="000F30AA">
            <w:pPr>
              <w:pStyle w:val="TableParagraph"/>
              <w:spacing w:before="60" w:after="60" w:line="288" w:lineRule="auto"/>
              <w:ind w:right="7"/>
              <w:rPr>
                <w:color w:val="000000" w:themeColor="text1"/>
                <w:sz w:val="26"/>
                <w:szCs w:val="26"/>
              </w:rPr>
            </w:pPr>
            <w:r w:rsidRPr="00E34196">
              <w:rPr>
                <w:color w:val="000000" w:themeColor="text1"/>
                <w:w w:val="99"/>
                <w:sz w:val="26"/>
                <w:szCs w:val="26"/>
              </w:rPr>
              <w:t>A</w:t>
            </w:r>
          </w:p>
        </w:tc>
        <w:tc>
          <w:tcPr>
            <w:tcW w:w="785" w:type="pct"/>
          </w:tcPr>
          <w:p w14:paraId="04459D8F"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846" w:type="pct"/>
          </w:tcPr>
          <w:p w14:paraId="7DBA3B6E" w14:textId="77777777" w:rsidR="00817D1D" w:rsidRPr="00E34196" w:rsidRDefault="00817D1D" w:rsidP="000F30AA">
            <w:pPr>
              <w:pStyle w:val="TableParagraph"/>
              <w:spacing w:before="60" w:after="60" w:line="288" w:lineRule="auto"/>
              <w:ind w:left="102" w:right="733"/>
              <w:rPr>
                <w:color w:val="000000" w:themeColor="text1"/>
                <w:sz w:val="26"/>
                <w:szCs w:val="26"/>
              </w:rPr>
            </w:pPr>
          </w:p>
        </w:tc>
      </w:tr>
      <w:tr w:rsidR="00817D1D" w:rsidRPr="00E34196" w14:paraId="26BABB2B" w14:textId="77777777" w:rsidTr="00817D1D">
        <w:trPr>
          <w:trHeight w:hRule="exact" w:val="525"/>
        </w:trPr>
        <w:tc>
          <w:tcPr>
            <w:tcW w:w="333" w:type="pct"/>
          </w:tcPr>
          <w:p w14:paraId="0F153AB7"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17</w:t>
            </w:r>
          </w:p>
        </w:tc>
        <w:tc>
          <w:tcPr>
            <w:tcW w:w="2419" w:type="pct"/>
            <w:gridSpan w:val="6"/>
          </w:tcPr>
          <w:p w14:paraId="3C7A35B4"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Điện trở 1 chiều của lõi dẫn ở t</w:t>
            </w:r>
            <w:r w:rsidRPr="00E34196">
              <w:rPr>
                <w:color w:val="000000" w:themeColor="text1"/>
                <w:position w:val="12"/>
                <w:sz w:val="26"/>
                <w:szCs w:val="26"/>
              </w:rPr>
              <w:t>0</w:t>
            </w:r>
            <w:r w:rsidRPr="00E34196">
              <w:rPr>
                <w:color w:val="000000" w:themeColor="text1"/>
                <w:sz w:val="26"/>
                <w:szCs w:val="26"/>
              </w:rPr>
              <w:t>= 20</w:t>
            </w:r>
            <w:r w:rsidRPr="00E34196">
              <w:rPr>
                <w:color w:val="000000" w:themeColor="text1"/>
                <w:position w:val="12"/>
                <w:sz w:val="26"/>
                <w:szCs w:val="26"/>
              </w:rPr>
              <w:t>o</w:t>
            </w:r>
            <w:r w:rsidRPr="00E34196">
              <w:rPr>
                <w:color w:val="000000" w:themeColor="text1"/>
                <w:sz w:val="26"/>
                <w:szCs w:val="26"/>
              </w:rPr>
              <w:t>C</w:t>
            </w:r>
          </w:p>
        </w:tc>
        <w:tc>
          <w:tcPr>
            <w:tcW w:w="617" w:type="pct"/>
          </w:tcPr>
          <w:p w14:paraId="376B0F36" w14:textId="77777777" w:rsidR="00817D1D" w:rsidRPr="00E34196" w:rsidRDefault="00817D1D" w:rsidP="000F30AA">
            <w:pPr>
              <w:pStyle w:val="TableParagraph"/>
              <w:spacing w:before="60" w:after="60" w:line="288" w:lineRule="auto"/>
              <w:ind w:left="97" w:right="99"/>
              <w:rPr>
                <w:color w:val="000000" w:themeColor="text1"/>
                <w:sz w:val="26"/>
                <w:szCs w:val="26"/>
              </w:rPr>
            </w:pPr>
            <w:r w:rsidRPr="00E34196">
              <w:rPr>
                <w:color w:val="000000" w:themeColor="text1"/>
                <w:sz w:val="26"/>
                <w:szCs w:val="26"/>
              </w:rPr>
              <w:t>Ω/km</w:t>
            </w:r>
          </w:p>
        </w:tc>
        <w:tc>
          <w:tcPr>
            <w:tcW w:w="785" w:type="pct"/>
          </w:tcPr>
          <w:p w14:paraId="213355C6" w14:textId="77777777" w:rsidR="00817D1D" w:rsidRPr="00E34196" w:rsidRDefault="00817D1D" w:rsidP="000F30AA">
            <w:pPr>
              <w:pStyle w:val="TableParagraph"/>
              <w:spacing w:before="60" w:after="60" w:line="288" w:lineRule="auto"/>
              <w:ind w:left="101" w:right="104"/>
              <w:rPr>
                <w:color w:val="000000" w:themeColor="text1"/>
                <w:sz w:val="26"/>
                <w:szCs w:val="26"/>
              </w:rPr>
            </w:pPr>
            <w:r w:rsidRPr="00E34196">
              <w:rPr>
                <w:color w:val="000000" w:themeColor="text1"/>
                <w:sz w:val="26"/>
                <w:szCs w:val="26"/>
              </w:rPr>
              <w:t>3,08</w:t>
            </w:r>
          </w:p>
        </w:tc>
        <w:tc>
          <w:tcPr>
            <w:tcW w:w="846" w:type="pct"/>
          </w:tcPr>
          <w:p w14:paraId="496E4786" w14:textId="77777777" w:rsidR="00817D1D" w:rsidRPr="00E34196" w:rsidRDefault="00817D1D" w:rsidP="000F30AA">
            <w:pPr>
              <w:pStyle w:val="TableParagraph"/>
              <w:spacing w:before="60" w:after="60" w:line="288" w:lineRule="auto"/>
              <w:ind w:left="101" w:right="733"/>
              <w:rPr>
                <w:color w:val="000000" w:themeColor="text1"/>
                <w:sz w:val="26"/>
                <w:szCs w:val="26"/>
              </w:rPr>
            </w:pPr>
          </w:p>
        </w:tc>
      </w:tr>
      <w:tr w:rsidR="00817D1D" w:rsidRPr="00E34196" w14:paraId="1CACB9A2" w14:textId="77777777" w:rsidTr="00817D1D">
        <w:trPr>
          <w:trHeight w:hRule="exact" w:val="350"/>
        </w:trPr>
        <w:tc>
          <w:tcPr>
            <w:tcW w:w="333" w:type="pct"/>
          </w:tcPr>
          <w:p w14:paraId="64AB3224"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18</w:t>
            </w:r>
          </w:p>
        </w:tc>
        <w:tc>
          <w:tcPr>
            <w:tcW w:w="2419" w:type="pct"/>
            <w:gridSpan w:val="6"/>
          </w:tcPr>
          <w:p w14:paraId="16AF80E6"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Điện trở cách điện của cáp</w:t>
            </w:r>
          </w:p>
        </w:tc>
        <w:tc>
          <w:tcPr>
            <w:tcW w:w="617" w:type="pct"/>
          </w:tcPr>
          <w:p w14:paraId="65F0A7A8" w14:textId="77777777" w:rsidR="00817D1D" w:rsidRPr="00E34196" w:rsidRDefault="00817D1D" w:rsidP="000F30AA">
            <w:pPr>
              <w:pStyle w:val="TableParagraph"/>
              <w:spacing w:before="60" w:after="60" w:line="288" w:lineRule="auto"/>
              <w:ind w:left="97" w:right="99"/>
              <w:rPr>
                <w:color w:val="000000" w:themeColor="text1"/>
                <w:sz w:val="26"/>
                <w:szCs w:val="26"/>
              </w:rPr>
            </w:pPr>
            <w:r w:rsidRPr="00E34196">
              <w:rPr>
                <w:color w:val="000000" w:themeColor="text1"/>
                <w:sz w:val="26"/>
                <w:szCs w:val="26"/>
              </w:rPr>
              <w:t>Ω/km</w:t>
            </w:r>
          </w:p>
        </w:tc>
        <w:tc>
          <w:tcPr>
            <w:tcW w:w="785" w:type="pct"/>
          </w:tcPr>
          <w:p w14:paraId="5C5CC965"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846" w:type="pct"/>
          </w:tcPr>
          <w:p w14:paraId="6EA72113" w14:textId="77777777" w:rsidR="00817D1D" w:rsidRPr="00E34196" w:rsidRDefault="00817D1D" w:rsidP="000F30AA">
            <w:pPr>
              <w:pStyle w:val="TableParagraph"/>
              <w:spacing w:before="60" w:after="60" w:line="288" w:lineRule="auto"/>
              <w:ind w:left="102" w:right="733"/>
              <w:rPr>
                <w:color w:val="000000" w:themeColor="text1"/>
                <w:sz w:val="26"/>
                <w:szCs w:val="26"/>
              </w:rPr>
            </w:pPr>
          </w:p>
        </w:tc>
      </w:tr>
      <w:tr w:rsidR="00817D1D" w:rsidRPr="00E34196" w14:paraId="3C49E918" w14:textId="77777777" w:rsidTr="00817D1D">
        <w:trPr>
          <w:trHeight w:hRule="exact" w:val="350"/>
        </w:trPr>
        <w:tc>
          <w:tcPr>
            <w:tcW w:w="333" w:type="pct"/>
          </w:tcPr>
          <w:p w14:paraId="295A4CB3"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19</w:t>
            </w:r>
          </w:p>
        </w:tc>
        <w:tc>
          <w:tcPr>
            <w:tcW w:w="2419" w:type="pct"/>
            <w:gridSpan w:val="6"/>
          </w:tcPr>
          <w:p w14:paraId="083D487F"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Trọng lượng của lõi dây</w:t>
            </w:r>
          </w:p>
        </w:tc>
        <w:tc>
          <w:tcPr>
            <w:tcW w:w="617" w:type="pct"/>
          </w:tcPr>
          <w:p w14:paraId="3212DEF8" w14:textId="77777777" w:rsidR="00817D1D" w:rsidRPr="00E34196" w:rsidRDefault="00817D1D" w:rsidP="000F30AA">
            <w:pPr>
              <w:pStyle w:val="TableParagraph"/>
              <w:spacing w:before="60" w:after="60" w:line="288" w:lineRule="auto"/>
              <w:ind w:left="96" w:right="99"/>
              <w:rPr>
                <w:color w:val="000000" w:themeColor="text1"/>
                <w:sz w:val="26"/>
                <w:szCs w:val="26"/>
              </w:rPr>
            </w:pPr>
            <w:r w:rsidRPr="00E34196">
              <w:rPr>
                <w:color w:val="000000" w:themeColor="text1"/>
                <w:sz w:val="26"/>
                <w:szCs w:val="26"/>
              </w:rPr>
              <w:t>kg/km</w:t>
            </w:r>
          </w:p>
        </w:tc>
        <w:tc>
          <w:tcPr>
            <w:tcW w:w="785" w:type="pct"/>
          </w:tcPr>
          <w:p w14:paraId="190097BA" w14:textId="77777777" w:rsidR="00817D1D" w:rsidRPr="00E34196" w:rsidRDefault="00817D1D" w:rsidP="000F30AA">
            <w:pPr>
              <w:pStyle w:val="TableParagraph"/>
              <w:spacing w:before="60" w:after="60" w:line="288" w:lineRule="auto"/>
              <w:ind w:left="101"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846" w:type="pct"/>
          </w:tcPr>
          <w:p w14:paraId="46C986EC" w14:textId="77777777" w:rsidR="00817D1D" w:rsidRPr="00E34196" w:rsidRDefault="00817D1D" w:rsidP="000F30AA">
            <w:pPr>
              <w:pStyle w:val="TableParagraph"/>
              <w:spacing w:before="60" w:after="60" w:line="288" w:lineRule="auto"/>
              <w:ind w:left="101" w:right="733"/>
              <w:rPr>
                <w:color w:val="000000" w:themeColor="text1"/>
                <w:sz w:val="26"/>
                <w:szCs w:val="26"/>
              </w:rPr>
            </w:pPr>
          </w:p>
        </w:tc>
      </w:tr>
      <w:tr w:rsidR="00817D1D" w:rsidRPr="00E34196" w14:paraId="1BC5EA9B" w14:textId="77777777" w:rsidTr="00817D1D">
        <w:trPr>
          <w:trHeight w:hRule="exact" w:val="350"/>
        </w:trPr>
        <w:tc>
          <w:tcPr>
            <w:tcW w:w="333" w:type="pct"/>
          </w:tcPr>
          <w:p w14:paraId="7A8023FE"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20</w:t>
            </w:r>
          </w:p>
        </w:tc>
        <w:tc>
          <w:tcPr>
            <w:tcW w:w="2419" w:type="pct"/>
            <w:gridSpan w:val="6"/>
          </w:tcPr>
          <w:p w14:paraId="20F1C528"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Trọng lượng của toàn bộ cáp</w:t>
            </w:r>
          </w:p>
        </w:tc>
        <w:tc>
          <w:tcPr>
            <w:tcW w:w="617" w:type="pct"/>
          </w:tcPr>
          <w:p w14:paraId="76254900" w14:textId="77777777" w:rsidR="00817D1D" w:rsidRPr="00E34196" w:rsidRDefault="00817D1D" w:rsidP="000F30AA">
            <w:pPr>
              <w:pStyle w:val="TableParagraph"/>
              <w:spacing w:before="60" w:after="60" w:line="288" w:lineRule="auto"/>
              <w:ind w:left="96" w:right="99"/>
              <w:rPr>
                <w:color w:val="000000" w:themeColor="text1"/>
                <w:sz w:val="26"/>
                <w:szCs w:val="26"/>
              </w:rPr>
            </w:pPr>
            <w:r w:rsidRPr="00E34196">
              <w:rPr>
                <w:color w:val="000000" w:themeColor="text1"/>
                <w:sz w:val="26"/>
                <w:szCs w:val="26"/>
              </w:rPr>
              <w:t>kg/km</w:t>
            </w:r>
          </w:p>
        </w:tc>
        <w:tc>
          <w:tcPr>
            <w:tcW w:w="785" w:type="pct"/>
          </w:tcPr>
          <w:p w14:paraId="0F6E6B0E"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846" w:type="pct"/>
          </w:tcPr>
          <w:p w14:paraId="1A0DBADA" w14:textId="77777777" w:rsidR="00817D1D" w:rsidRPr="00E34196" w:rsidRDefault="00817D1D" w:rsidP="000F30AA">
            <w:pPr>
              <w:pStyle w:val="TableParagraph"/>
              <w:spacing w:before="60" w:after="60" w:line="288" w:lineRule="auto"/>
              <w:ind w:left="102" w:right="733"/>
              <w:rPr>
                <w:color w:val="000000" w:themeColor="text1"/>
                <w:sz w:val="26"/>
                <w:szCs w:val="26"/>
              </w:rPr>
            </w:pPr>
          </w:p>
        </w:tc>
      </w:tr>
      <w:tr w:rsidR="00817D1D" w:rsidRPr="00E34196" w14:paraId="5D7E7C88" w14:textId="77777777" w:rsidTr="00817D1D">
        <w:trPr>
          <w:trHeight w:hRule="exact" w:val="350"/>
        </w:trPr>
        <w:tc>
          <w:tcPr>
            <w:tcW w:w="333" w:type="pct"/>
          </w:tcPr>
          <w:p w14:paraId="12C5F2A2"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21</w:t>
            </w:r>
          </w:p>
        </w:tc>
        <w:tc>
          <w:tcPr>
            <w:tcW w:w="2419" w:type="pct"/>
            <w:gridSpan w:val="6"/>
          </w:tcPr>
          <w:p w14:paraId="4EF9FEC7"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Chiều dài tối đa của cáp trên lô cuốn cáp</w:t>
            </w:r>
          </w:p>
        </w:tc>
        <w:tc>
          <w:tcPr>
            <w:tcW w:w="617" w:type="pct"/>
          </w:tcPr>
          <w:p w14:paraId="67AFEE89" w14:textId="77777777" w:rsidR="00817D1D" w:rsidRPr="00E34196" w:rsidRDefault="00817D1D" w:rsidP="000F30AA">
            <w:pPr>
              <w:pStyle w:val="TableParagraph"/>
              <w:spacing w:before="60" w:after="60" w:line="288" w:lineRule="auto"/>
              <w:ind w:right="3"/>
              <w:rPr>
                <w:color w:val="000000" w:themeColor="text1"/>
                <w:sz w:val="26"/>
                <w:szCs w:val="26"/>
              </w:rPr>
            </w:pPr>
            <w:r w:rsidRPr="00E34196">
              <w:rPr>
                <w:color w:val="000000" w:themeColor="text1"/>
                <w:w w:val="99"/>
                <w:sz w:val="26"/>
                <w:szCs w:val="26"/>
              </w:rPr>
              <w:t>m</w:t>
            </w:r>
          </w:p>
        </w:tc>
        <w:tc>
          <w:tcPr>
            <w:tcW w:w="785" w:type="pct"/>
          </w:tcPr>
          <w:p w14:paraId="635EDA3B"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846" w:type="pct"/>
          </w:tcPr>
          <w:p w14:paraId="48E6E8D1" w14:textId="77777777" w:rsidR="00817D1D" w:rsidRPr="00E34196" w:rsidRDefault="00817D1D" w:rsidP="000F30AA">
            <w:pPr>
              <w:pStyle w:val="TableParagraph"/>
              <w:spacing w:before="60" w:after="60" w:line="288" w:lineRule="auto"/>
              <w:ind w:left="102" w:right="733"/>
              <w:rPr>
                <w:color w:val="000000" w:themeColor="text1"/>
                <w:sz w:val="26"/>
                <w:szCs w:val="26"/>
              </w:rPr>
            </w:pPr>
          </w:p>
        </w:tc>
      </w:tr>
      <w:tr w:rsidR="00817D1D" w:rsidRPr="00E34196" w14:paraId="208B6876" w14:textId="77777777" w:rsidTr="00817D1D">
        <w:trPr>
          <w:trHeight w:hRule="exact" w:val="350"/>
        </w:trPr>
        <w:tc>
          <w:tcPr>
            <w:tcW w:w="333" w:type="pct"/>
          </w:tcPr>
          <w:p w14:paraId="587C48BE"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22</w:t>
            </w:r>
          </w:p>
        </w:tc>
        <w:tc>
          <w:tcPr>
            <w:tcW w:w="2419" w:type="pct"/>
            <w:gridSpan w:val="6"/>
          </w:tcPr>
          <w:p w14:paraId="32FF8AF9"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Đường kính mặt bích tối đa của lô cuốn cáp</w:t>
            </w:r>
          </w:p>
        </w:tc>
        <w:tc>
          <w:tcPr>
            <w:tcW w:w="617" w:type="pct"/>
          </w:tcPr>
          <w:p w14:paraId="10834628" w14:textId="77777777" w:rsidR="00817D1D" w:rsidRPr="00E34196" w:rsidRDefault="00817D1D" w:rsidP="000F30AA">
            <w:pPr>
              <w:pStyle w:val="TableParagraph"/>
              <w:spacing w:before="60" w:after="60" w:line="288" w:lineRule="auto"/>
              <w:ind w:right="3"/>
              <w:rPr>
                <w:color w:val="000000" w:themeColor="text1"/>
                <w:sz w:val="26"/>
                <w:szCs w:val="26"/>
              </w:rPr>
            </w:pPr>
            <w:r w:rsidRPr="00E34196">
              <w:rPr>
                <w:color w:val="000000" w:themeColor="text1"/>
                <w:w w:val="99"/>
                <w:sz w:val="26"/>
                <w:szCs w:val="26"/>
              </w:rPr>
              <w:t>m</w:t>
            </w:r>
          </w:p>
        </w:tc>
        <w:tc>
          <w:tcPr>
            <w:tcW w:w="785" w:type="pct"/>
          </w:tcPr>
          <w:p w14:paraId="17271BE4"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846" w:type="pct"/>
          </w:tcPr>
          <w:p w14:paraId="5265A583" w14:textId="77777777" w:rsidR="00817D1D" w:rsidRPr="00E34196" w:rsidRDefault="00817D1D" w:rsidP="000F30AA">
            <w:pPr>
              <w:pStyle w:val="TableParagraph"/>
              <w:spacing w:before="60" w:after="60" w:line="288" w:lineRule="auto"/>
              <w:ind w:left="102" w:right="733"/>
              <w:rPr>
                <w:color w:val="000000" w:themeColor="text1"/>
                <w:sz w:val="26"/>
                <w:szCs w:val="26"/>
              </w:rPr>
            </w:pPr>
          </w:p>
        </w:tc>
      </w:tr>
      <w:tr w:rsidR="00817D1D" w:rsidRPr="00E34196" w14:paraId="236436CE" w14:textId="77777777" w:rsidTr="00817D1D">
        <w:trPr>
          <w:trHeight w:hRule="exact" w:val="350"/>
        </w:trPr>
        <w:tc>
          <w:tcPr>
            <w:tcW w:w="333" w:type="pct"/>
          </w:tcPr>
          <w:p w14:paraId="1F33307D"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23</w:t>
            </w:r>
          </w:p>
        </w:tc>
        <w:tc>
          <w:tcPr>
            <w:tcW w:w="2419" w:type="pct"/>
            <w:gridSpan w:val="6"/>
          </w:tcPr>
          <w:p w14:paraId="09D7F90A"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Trọng lượng tối đa của toàn bộ lô cáp</w:t>
            </w:r>
          </w:p>
        </w:tc>
        <w:tc>
          <w:tcPr>
            <w:tcW w:w="617" w:type="pct"/>
          </w:tcPr>
          <w:p w14:paraId="3D79AF01" w14:textId="77777777" w:rsidR="00817D1D" w:rsidRPr="00E34196" w:rsidRDefault="00817D1D" w:rsidP="000F30AA">
            <w:pPr>
              <w:pStyle w:val="TableParagraph"/>
              <w:spacing w:before="60" w:after="60" w:line="288" w:lineRule="auto"/>
              <w:ind w:left="96" w:right="99"/>
              <w:rPr>
                <w:color w:val="000000" w:themeColor="text1"/>
                <w:sz w:val="26"/>
                <w:szCs w:val="26"/>
              </w:rPr>
            </w:pPr>
            <w:r w:rsidRPr="00E34196">
              <w:rPr>
                <w:color w:val="000000" w:themeColor="text1"/>
                <w:sz w:val="26"/>
                <w:szCs w:val="26"/>
              </w:rPr>
              <w:t>kg</w:t>
            </w:r>
          </w:p>
        </w:tc>
        <w:tc>
          <w:tcPr>
            <w:tcW w:w="785" w:type="pct"/>
          </w:tcPr>
          <w:p w14:paraId="003B7FF3"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846" w:type="pct"/>
          </w:tcPr>
          <w:p w14:paraId="05A844CE" w14:textId="77777777" w:rsidR="00817D1D" w:rsidRPr="00E34196" w:rsidRDefault="00817D1D" w:rsidP="000F30AA">
            <w:pPr>
              <w:pStyle w:val="TableParagraph"/>
              <w:spacing w:before="60" w:after="60" w:line="288" w:lineRule="auto"/>
              <w:ind w:left="102" w:right="733"/>
              <w:rPr>
                <w:color w:val="000000" w:themeColor="text1"/>
                <w:sz w:val="26"/>
                <w:szCs w:val="26"/>
              </w:rPr>
            </w:pPr>
          </w:p>
        </w:tc>
      </w:tr>
      <w:tr w:rsidR="00817D1D" w:rsidRPr="00E34196" w14:paraId="3BE2A238" w14:textId="77777777" w:rsidTr="00817D1D">
        <w:trPr>
          <w:trHeight w:hRule="exact" w:val="686"/>
        </w:trPr>
        <w:tc>
          <w:tcPr>
            <w:tcW w:w="333" w:type="pct"/>
          </w:tcPr>
          <w:p w14:paraId="569745E0"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24</w:t>
            </w:r>
          </w:p>
        </w:tc>
        <w:tc>
          <w:tcPr>
            <w:tcW w:w="2419" w:type="pct"/>
            <w:gridSpan w:val="6"/>
          </w:tcPr>
          <w:p w14:paraId="04608F83"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Giấy chứng nhận thử nghiệm điển hình Type test, Routine Test</w:t>
            </w:r>
          </w:p>
        </w:tc>
        <w:tc>
          <w:tcPr>
            <w:tcW w:w="617" w:type="pct"/>
          </w:tcPr>
          <w:p w14:paraId="076E4A64" w14:textId="77777777" w:rsidR="00817D1D" w:rsidRPr="00E34196" w:rsidRDefault="00817D1D" w:rsidP="000F30AA">
            <w:pPr>
              <w:spacing w:before="60" w:after="60" w:line="288" w:lineRule="auto"/>
              <w:rPr>
                <w:color w:val="000000" w:themeColor="text1"/>
                <w:sz w:val="26"/>
                <w:szCs w:val="26"/>
              </w:rPr>
            </w:pPr>
          </w:p>
        </w:tc>
        <w:tc>
          <w:tcPr>
            <w:tcW w:w="785" w:type="pct"/>
          </w:tcPr>
          <w:p w14:paraId="2D28A1D7"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Có</w:t>
            </w:r>
          </w:p>
        </w:tc>
        <w:tc>
          <w:tcPr>
            <w:tcW w:w="846" w:type="pct"/>
          </w:tcPr>
          <w:p w14:paraId="0AD581D6" w14:textId="77777777" w:rsidR="00817D1D" w:rsidRPr="00E34196" w:rsidRDefault="00817D1D" w:rsidP="000F30AA">
            <w:pPr>
              <w:pStyle w:val="TableParagraph"/>
              <w:spacing w:before="60" w:after="60" w:line="288" w:lineRule="auto"/>
              <w:ind w:left="102" w:right="733"/>
              <w:rPr>
                <w:color w:val="000000" w:themeColor="text1"/>
                <w:sz w:val="26"/>
                <w:szCs w:val="26"/>
              </w:rPr>
            </w:pPr>
          </w:p>
        </w:tc>
      </w:tr>
      <w:tr w:rsidR="00817D1D" w:rsidRPr="00E34196" w14:paraId="4032B306" w14:textId="77777777" w:rsidTr="00817D1D">
        <w:trPr>
          <w:trHeight w:hRule="exact" w:val="1615"/>
        </w:trPr>
        <w:tc>
          <w:tcPr>
            <w:tcW w:w="333" w:type="pct"/>
          </w:tcPr>
          <w:p w14:paraId="00761005" w14:textId="77777777" w:rsidR="00817D1D" w:rsidRPr="00E34196" w:rsidRDefault="00817D1D" w:rsidP="000F30AA">
            <w:pPr>
              <w:pStyle w:val="TableParagraph"/>
              <w:spacing w:before="60" w:after="60" w:line="288" w:lineRule="auto"/>
              <w:rPr>
                <w:color w:val="000000" w:themeColor="text1"/>
                <w:sz w:val="26"/>
                <w:szCs w:val="26"/>
              </w:rPr>
            </w:pPr>
          </w:p>
          <w:p w14:paraId="4C5142D8"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25</w:t>
            </w:r>
          </w:p>
        </w:tc>
        <w:tc>
          <w:tcPr>
            <w:tcW w:w="2419" w:type="pct"/>
            <w:gridSpan w:val="6"/>
          </w:tcPr>
          <w:p w14:paraId="647E26B1" w14:textId="77777777" w:rsidR="00817D1D" w:rsidRPr="00E34196" w:rsidRDefault="00817D1D" w:rsidP="000F30AA">
            <w:pPr>
              <w:pStyle w:val="TableParagraph"/>
              <w:spacing w:before="60" w:after="60" w:line="288" w:lineRule="auto"/>
              <w:ind w:right="98"/>
              <w:jc w:val="both"/>
              <w:rPr>
                <w:color w:val="000000" w:themeColor="text1"/>
                <w:sz w:val="26"/>
                <w:szCs w:val="26"/>
              </w:rPr>
            </w:pPr>
            <w:r w:rsidRPr="00E34196">
              <w:rPr>
                <w:color w:val="000000" w:themeColor="text1"/>
                <w:sz w:val="26"/>
                <w:szCs w:val="26"/>
              </w:rPr>
              <w:t>Biên</w:t>
            </w:r>
            <w:r w:rsidRPr="00E34196">
              <w:rPr>
                <w:color w:val="000000" w:themeColor="text1"/>
                <w:spacing w:val="-14"/>
                <w:sz w:val="26"/>
                <w:szCs w:val="26"/>
              </w:rPr>
              <w:t xml:space="preserve"> </w:t>
            </w:r>
            <w:r w:rsidRPr="00E34196">
              <w:rPr>
                <w:color w:val="000000" w:themeColor="text1"/>
                <w:sz w:val="26"/>
                <w:szCs w:val="26"/>
              </w:rPr>
              <w:t>bản</w:t>
            </w:r>
            <w:r w:rsidRPr="00E34196">
              <w:rPr>
                <w:color w:val="000000" w:themeColor="text1"/>
                <w:spacing w:val="-14"/>
                <w:sz w:val="26"/>
                <w:szCs w:val="26"/>
              </w:rPr>
              <w:t xml:space="preserve"> </w:t>
            </w:r>
            <w:r w:rsidRPr="00E34196">
              <w:rPr>
                <w:color w:val="000000" w:themeColor="text1"/>
                <w:sz w:val="26"/>
                <w:szCs w:val="26"/>
              </w:rPr>
              <w:t>test</w:t>
            </w:r>
            <w:r w:rsidRPr="00E34196">
              <w:rPr>
                <w:color w:val="000000" w:themeColor="text1"/>
                <w:spacing w:val="-14"/>
                <w:sz w:val="26"/>
                <w:szCs w:val="26"/>
              </w:rPr>
              <w:t xml:space="preserve"> </w:t>
            </w:r>
            <w:r w:rsidRPr="00E34196">
              <w:rPr>
                <w:color w:val="000000" w:themeColor="text1"/>
                <w:sz w:val="26"/>
                <w:szCs w:val="26"/>
              </w:rPr>
              <w:t>phải</w:t>
            </w:r>
            <w:r w:rsidRPr="00E34196">
              <w:rPr>
                <w:color w:val="000000" w:themeColor="text1"/>
                <w:spacing w:val="-14"/>
                <w:sz w:val="26"/>
                <w:szCs w:val="26"/>
              </w:rPr>
              <w:t xml:space="preserve"> </w:t>
            </w:r>
            <w:r w:rsidRPr="00E34196">
              <w:rPr>
                <w:color w:val="000000" w:themeColor="text1"/>
                <w:sz w:val="26"/>
                <w:szCs w:val="26"/>
              </w:rPr>
              <w:t>đáp</w:t>
            </w:r>
            <w:r w:rsidRPr="00E34196">
              <w:rPr>
                <w:color w:val="000000" w:themeColor="text1"/>
                <w:spacing w:val="-11"/>
                <w:sz w:val="26"/>
                <w:szCs w:val="26"/>
              </w:rPr>
              <w:t xml:space="preserve"> </w:t>
            </w:r>
            <w:r w:rsidRPr="00E34196">
              <w:rPr>
                <w:color w:val="000000" w:themeColor="text1"/>
                <w:sz w:val="26"/>
                <w:szCs w:val="26"/>
              </w:rPr>
              <w:t>ứng</w:t>
            </w:r>
            <w:r w:rsidRPr="00E34196">
              <w:rPr>
                <w:color w:val="000000" w:themeColor="text1"/>
                <w:spacing w:val="-14"/>
                <w:sz w:val="26"/>
                <w:szCs w:val="26"/>
              </w:rPr>
              <w:t xml:space="preserve"> </w:t>
            </w:r>
            <w:r w:rsidRPr="00E34196">
              <w:rPr>
                <w:color w:val="000000" w:themeColor="text1"/>
                <w:spacing w:val="-3"/>
                <w:sz w:val="26"/>
                <w:szCs w:val="26"/>
              </w:rPr>
              <w:t>và</w:t>
            </w:r>
            <w:r w:rsidRPr="00E34196">
              <w:rPr>
                <w:color w:val="000000" w:themeColor="text1"/>
                <w:spacing w:val="-14"/>
                <w:sz w:val="26"/>
                <w:szCs w:val="26"/>
              </w:rPr>
              <w:t xml:space="preserve"> </w:t>
            </w:r>
            <w:r w:rsidRPr="00E34196">
              <w:rPr>
                <w:color w:val="000000" w:themeColor="text1"/>
                <w:sz w:val="26"/>
                <w:szCs w:val="26"/>
              </w:rPr>
              <w:t>đầy</w:t>
            </w:r>
            <w:r w:rsidRPr="00E34196">
              <w:rPr>
                <w:color w:val="000000" w:themeColor="text1"/>
                <w:spacing w:val="-11"/>
                <w:sz w:val="26"/>
                <w:szCs w:val="26"/>
              </w:rPr>
              <w:t xml:space="preserve"> </w:t>
            </w:r>
            <w:r w:rsidRPr="00E34196">
              <w:rPr>
                <w:color w:val="000000" w:themeColor="text1"/>
                <w:sz w:val="26"/>
                <w:szCs w:val="26"/>
              </w:rPr>
              <w:t>đủ</w:t>
            </w:r>
            <w:r w:rsidRPr="00E34196">
              <w:rPr>
                <w:color w:val="000000" w:themeColor="text1"/>
                <w:spacing w:val="-22"/>
                <w:sz w:val="26"/>
                <w:szCs w:val="26"/>
              </w:rPr>
              <w:t xml:space="preserve"> </w:t>
            </w:r>
            <w:r w:rsidRPr="00E34196">
              <w:rPr>
                <w:color w:val="000000" w:themeColor="text1"/>
                <w:sz w:val="26"/>
                <w:szCs w:val="26"/>
              </w:rPr>
              <w:t>các</w:t>
            </w:r>
            <w:r w:rsidRPr="00E34196">
              <w:rPr>
                <w:color w:val="000000" w:themeColor="text1"/>
                <w:spacing w:val="-14"/>
                <w:sz w:val="26"/>
                <w:szCs w:val="26"/>
              </w:rPr>
              <w:t xml:space="preserve"> </w:t>
            </w:r>
            <w:r w:rsidRPr="00E34196">
              <w:rPr>
                <w:color w:val="000000" w:themeColor="text1"/>
                <w:sz w:val="26"/>
                <w:szCs w:val="26"/>
              </w:rPr>
              <w:t>hạng mục thí nghiệm theo tiêu chuẩn TCVN</w:t>
            </w:r>
            <w:r w:rsidRPr="00E34196">
              <w:rPr>
                <w:color w:val="000000" w:themeColor="text1"/>
                <w:spacing w:val="-27"/>
                <w:sz w:val="26"/>
                <w:szCs w:val="26"/>
              </w:rPr>
              <w:t xml:space="preserve"> </w:t>
            </w:r>
            <w:r w:rsidRPr="00E34196">
              <w:rPr>
                <w:color w:val="000000" w:themeColor="text1"/>
                <w:sz w:val="26"/>
                <w:szCs w:val="26"/>
              </w:rPr>
              <w:t xml:space="preserve">5935-1 (hoặc tương đương hoặc cao hơn) </w:t>
            </w:r>
            <w:r w:rsidRPr="00E34196">
              <w:rPr>
                <w:color w:val="000000" w:themeColor="text1"/>
                <w:spacing w:val="-3"/>
                <w:sz w:val="26"/>
                <w:szCs w:val="26"/>
              </w:rPr>
              <w:t xml:space="preserve">và </w:t>
            </w:r>
            <w:r w:rsidRPr="00E34196">
              <w:rPr>
                <w:color w:val="000000" w:themeColor="text1"/>
                <w:sz w:val="26"/>
                <w:szCs w:val="26"/>
              </w:rPr>
              <w:t>các</w:t>
            </w:r>
            <w:r w:rsidRPr="00E34196">
              <w:rPr>
                <w:color w:val="000000" w:themeColor="text1"/>
                <w:spacing w:val="-24"/>
                <w:sz w:val="26"/>
                <w:szCs w:val="26"/>
              </w:rPr>
              <w:t xml:space="preserve"> </w:t>
            </w:r>
            <w:r w:rsidRPr="00E34196">
              <w:rPr>
                <w:color w:val="000000" w:themeColor="text1"/>
                <w:spacing w:val="2"/>
                <w:sz w:val="26"/>
                <w:szCs w:val="26"/>
              </w:rPr>
              <w:t xml:space="preserve">tiêu </w:t>
            </w:r>
            <w:r w:rsidRPr="00E34196">
              <w:rPr>
                <w:color w:val="000000" w:themeColor="text1"/>
                <w:sz w:val="26"/>
                <w:szCs w:val="26"/>
              </w:rPr>
              <w:t>chuẩn liên</w:t>
            </w:r>
            <w:r w:rsidRPr="00E34196">
              <w:rPr>
                <w:color w:val="000000" w:themeColor="text1"/>
                <w:spacing w:val="-32"/>
                <w:sz w:val="26"/>
                <w:szCs w:val="26"/>
              </w:rPr>
              <w:t xml:space="preserve"> </w:t>
            </w:r>
            <w:r w:rsidRPr="00E34196">
              <w:rPr>
                <w:color w:val="000000" w:themeColor="text1"/>
                <w:sz w:val="26"/>
                <w:szCs w:val="26"/>
              </w:rPr>
              <w:t>quan</w:t>
            </w:r>
          </w:p>
        </w:tc>
        <w:tc>
          <w:tcPr>
            <w:tcW w:w="617" w:type="pct"/>
          </w:tcPr>
          <w:p w14:paraId="569F51E1" w14:textId="77777777" w:rsidR="00817D1D" w:rsidRPr="00E34196" w:rsidRDefault="00817D1D" w:rsidP="000F30AA">
            <w:pPr>
              <w:spacing w:before="60" w:after="60" w:line="288" w:lineRule="auto"/>
              <w:rPr>
                <w:color w:val="000000" w:themeColor="text1"/>
                <w:sz w:val="26"/>
                <w:szCs w:val="26"/>
              </w:rPr>
            </w:pPr>
          </w:p>
        </w:tc>
        <w:tc>
          <w:tcPr>
            <w:tcW w:w="785" w:type="pct"/>
          </w:tcPr>
          <w:p w14:paraId="39150F10"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Đáp ứng</w:t>
            </w:r>
          </w:p>
        </w:tc>
        <w:tc>
          <w:tcPr>
            <w:tcW w:w="846" w:type="pct"/>
          </w:tcPr>
          <w:p w14:paraId="77EFA8FC" w14:textId="77777777" w:rsidR="00817D1D" w:rsidRPr="00E34196" w:rsidRDefault="00817D1D" w:rsidP="000F30AA">
            <w:pPr>
              <w:pStyle w:val="TableParagraph"/>
              <w:spacing w:before="60" w:after="60" w:line="288" w:lineRule="auto"/>
              <w:ind w:left="102" w:right="733"/>
              <w:rPr>
                <w:color w:val="000000" w:themeColor="text1"/>
                <w:sz w:val="26"/>
                <w:szCs w:val="26"/>
              </w:rPr>
            </w:pPr>
          </w:p>
        </w:tc>
      </w:tr>
    </w:tbl>
    <w:p w14:paraId="548C8E0A" w14:textId="126C7EA2" w:rsidR="00817D1D" w:rsidRPr="00E34196" w:rsidRDefault="00817D1D" w:rsidP="000F30AA">
      <w:pPr>
        <w:pStyle w:val="ListParagraph"/>
        <w:widowControl w:val="0"/>
        <w:numPr>
          <w:ilvl w:val="0"/>
          <w:numId w:val="36"/>
        </w:numPr>
        <w:tabs>
          <w:tab w:val="left" w:pos="503"/>
        </w:tabs>
        <w:autoSpaceDE w:val="0"/>
        <w:autoSpaceDN w:val="0"/>
        <w:spacing w:before="60" w:after="60" w:line="288" w:lineRule="auto"/>
        <w:ind w:left="0" w:firstLine="357"/>
        <w:rPr>
          <w:b/>
          <w:color w:val="000000" w:themeColor="text1"/>
          <w:sz w:val="26"/>
          <w:szCs w:val="26"/>
        </w:rPr>
      </w:pPr>
      <w:r w:rsidRPr="00E34196">
        <w:rPr>
          <w:b/>
          <w:bCs/>
          <w:color w:val="000000" w:themeColor="text1"/>
          <w:sz w:val="26"/>
          <w:szCs w:val="26"/>
        </w:rPr>
        <w:t xml:space="preserve">Tiêu chuẩn kỹ thuật </w:t>
      </w:r>
      <w:r w:rsidR="009E4422">
        <w:rPr>
          <w:b/>
          <w:bCs/>
          <w:color w:val="000000" w:themeColor="text1"/>
          <w:sz w:val="26"/>
          <w:szCs w:val="26"/>
        </w:rPr>
        <w:t>c</w:t>
      </w:r>
      <w:r w:rsidR="009E4422" w:rsidRPr="009E4422">
        <w:rPr>
          <w:b/>
          <w:bCs/>
          <w:color w:val="000000" w:themeColor="text1"/>
          <w:spacing w:val="-16"/>
          <w:sz w:val="26"/>
          <w:szCs w:val="26"/>
        </w:rPr>
        <w:t>áp hạ áp 0,6/1(1,</w:t>
      </w:r>
      <w:proofErr w:type="gramStart"/>
      <w:r w:rsidR="009E4422" w:rsidRPr="009E4422">
        <w:rPr>
          <w:b/>
          <w:bCs/>
          <w:color w:val="000000" w:themeColor="text1"/>
          <w:spacing w:val="-16"/>
          <w:sz w:val="26"/>
          <w:szCs w:val="26"/>
        </w:rPr>
        <w:t>2)kV</w:t>
      </w:r>
      <w:proofErr w:type="gramEnd"/>
      <w:r w:rsidR="009E4422" w:rsidRPr="009E4422">
        <w:rPr>
          <w:b/>
          <w:bCs/>
          <w:color w:val="000000" w:themeColor="text1"/>
          <w:spacing w:val="-16"/>
          <w:sz w:val="26"/>
          <w:szCs w:val="26"/>
        </w:rPr>
        <w:t>-Cu/XLPE/PVC-</w:t>
      </w:r>
      <w:r w:rsidRPr="00E34196">
        <w:rPr>
          <w:b/>
          <w:bCs/>
          <w:color w:val="000000" w:themeColor="text1"/>
          <w:sz w:val="26"/>
          <w:szCs w:val="26"/>
        </w:rPr>
        <w:t>4x16mm</w:t>
      </w:r>
      <w:r w:rsidRPr="00E34196">
        <w:rPr>
          <w:b/>
          <w:bCs/>
          <w:color w:val="000000" w:themeColor="text1"/>
          <w:sz w:val="26"/>
          <w:szCs w:val="26"/>
          <w:vertAlign w:val="superscript"/>
        </w:rPr>
        <w:t>2</w:t>
      </w:r>
      <w:r w:rsidRPr="00E34196">
        <w:rPr>
          <w:b/>
          <w:bCs/>
          <w:color w:val="000000" w:themeColor="text1"/>
          <w:spacing w:val="13"/>
          <w:position w:val="13"/>
          <w:sz w:val="26"/>
          <w:szCs w:val="26"/>
        </w:rPr>
        <w:t xml:space="preserve"> </w:t>
      </w:r>
      <w:r w:rsidRPr="00E34196">
        <w:rPr>
          <w:b/>
          <w:bCs/>
          <w:color w:val="000000" w:themeColor="text1"/>
          <w:sz w:val="26"/>
          <w:szCs w:val="26"/>
        </w:rPr>
        <w:t>(Không</w:t>
      </w:r>
      <w:r w:rsidRPr="00E34196">
        <w:rPr>
          <w:b/>
          <w:bCs/>
          <w:color w:val="000000" w:themeColor="text1"/>
          <w:spacing w:val="-16"/>
          <w:sz w:val="26"/>
          <w:szCs w:val="26"/>
        </w:rPr>
        <w:t xml:space="preserve"> </w:t>
      </w:r>
      <w:r w:rsidRPr="00E34196">
        <w:rPr>
          <w:b/>
          <w:bCs/>
          <w:color w:val="000000" w:themeColor="text1"/>
          <w:sz w:val="26"/>
          <w:szCs w:val="26"/>
        </w:rPr>
        <w:t>có</w:t>
      </w:r>
      <w:r w:rsidRPr="00E34196">
        <w:rPr>
          <w:b/>
          <w:bCs/>
          <w:color w:val="000000" w:themeColor="text1"/>
          <w:spacing w:val="-12"/>
          <w:sz w:val="26"/>
          <w:szCs w:val="26"/>
        </w:rPr>
        <w:t xml:space="preserve"> </w:t>
      </w:r>
      <w:r w:rsidRPr="00E34196">
        <w:rPr>
          <w:b/>
          <w:bCs/>
          <w:color w:val="000000" w:themeColor="text1"/>
          <w:sz w:val="26"/>
          <w:szCs w:val="26"/>
        </w:rPr>
        <w:t>băng</w:t>
      </w:r>
      <w:r w:rsidRPr="00E34196">
        <w:rPr>
          <w:b/>
          <w:bCs/>
          <w:color w:val="000000" w:themeColor="text1"/>
          <w:spacing w:val="-16"/>
          <w:sz w:val="26"/>
          <w:szCs w:val="26"/>
        </w:rPr>
        <w:t xml:space="preserve"> </w:t>
      </w:r>
      <w:r w:rsidRPr="00E34196">
        <w:rPr>
          <w:b/>
          <w:bCs/>
          <w:color w:val="000000" w:themeColor="text1"/>
          <w:sz w:val="26"/>
          <w:szCs w:val="26"/>
        </w:rPr>
        <w:t>thép).</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22"/>
        <w:gridCol w:w="4521"/>
        <w:gridCol w:w="1151"/>
        <w:gridCol w:w="1783"/>
        <w:gridCol w:w="1267"/>
      </w:tblGrid>
      <w:tr w:rsidR="00817D1D" w:rsidRPr="00E34196" w14:paraId="758311AE" w14:textId="77777777" w:rsidTr="00503552">
        <w:trPr>
          <w:trHeight w:hRule="exact" w:val="1278"/>
          <w:tblHeader/>
        </w:trPr>
        <w:tc>
          <w:tcPr>
            <w:tcW w:w="333" w:type="pct"/>
            <w:vAlign w:val="center"/>
          </w:tcPr>
          <w:p w14:paraId="2F320893" w14:textId="77777777" w:rsidR="00817D1D" w:rsidRPr="00E34196" w:rsidRDefault="00817D1D" w:rsidP="000F30AA">
            <w:pPr>
              <w:pStyle w:val="TableParagraph"/>
              <w:spacing w:before="60" w:after="60" w:line="288" w:lineRule="auto"/>
              <w:ind w:left="106" w:right="106"/>
              <w:jc w:val="center"/>
              <w:rPr>
                <w:b/>
                <w:color w:val="000000" w:themeColor="text1"/>
                <w:sz w:val="26"/>
                <w:szCs w:val="26"/>
              </w:rPr>
            </w:pPr>
            <w:r w:rsidRPr="00E34196">
              <w:rPr>
                <w:b/>
                <w:color w:val="000000" w:themeColor="text1"/>
                <w:sz w:val="26"/>
                <w:szCs w:val="26"/>
              </w:rPr>
              <w:t>TT</w:t>
            </w:r>
          </w:p>
        </w:tc>
        <w:tc>
          <w:tcPr>
            <w:tcW w:w="2419" w:type="pct"/>
            <w:vAlign w:val="center"/>
          </w:tcPr>
          <w:p w14:paraId="2D7FBB4E" w14:textId="77777777" w:rsidR="00817D1D" w:rsidRPr="00E34196" w:rsidRDefault="00817D1D" w:rsidP="000F30AA">
            <w:pPr>
              <w:pStyle w:val="TableParagraph"/>
              <w:spacing w:before="60" w:after="60" w:line="288" w:lineRule="auto"/>
              <w:ind w:left="1957" w:right="1960"/>
              <w:jc w:val="center"/>
              <w:rPr>
                <w:b/>
                <w:color w:val="000000" w:themeColor="text1"/>
                <w:sz w:val="26"/>
                <w:szCs w:val="26"/>
              </w:rPr>
            </w:pPr>
            <w:r w:rsidRPr="00E34196">
              <w:rPr>
                <w:b/>
                <w:color w:val="000000" w:themeColor="text1"/>
                <w:sz w:val="26"/>
                <w:szCs w:val="26"/>
              </w:rPr>
              <w:t>H</w:t>
            </w:r>
            <w:r w:rsidRPr="00E34196">
              <w:rPr>
                <w:color w:val="000000" w:themeColor="text1"/>
                <w:sz w:val="26"/>
                <w:szCs w:val="26"/>
              </w:rPr>
              <w:t>ạ</w:t>
            </w:r>
            <w:r w:rsidRPr="00E34196">
              <w:rPr>
                <w:b/>
                <w:color w:val="000000" w:themeColor="text1"/>
                <w:sz w:val="26"/>
                <w:szCs w:val="26"/>
              </w:rPr>
              <w:t>ng m</w:t>
            </w:r>
            <w:r w:rsidRPr="00E34196">
              <w:rPr>
                <w:color w:val="000000" w:themeColor="text1"/>
                <w:sz w:val="26"/>
                <w:szCs w:val="26"/>
              </w:rPr>
              <w:t>ụ</w:t>
            </w:r>
            <w:r w:rsidRPr="00E34196">
              <w:rPr>
                <w:b/>
                <w:color w:val="000000" w:themeColor="text1"/>
                <w:sz w:val="26"/>
                <w:szCs w:val="26"/>
              </w:rPr>
              <w:t>c</w:t>
            </w:r>
          </w:p>
        </w:tc>
        <w:tc>
          <w:tcPr>
            <w:tcW w:w="616" w:type="pct"/>
            <w:vAlign w:val="center"/>
          </w:tcPr>
          <w:p w14:paraId="18417941" w14:textId="77777777" w:rsidR="00817D1D" w:rsidRPr="00E34196" w:rsidRDefault="00817D1D" w:rsidP="000F30AA">
            <w:pPr>
              <w:pStyle w:val="TableParagraph"/>
              <w:spacing w:before="60" w:after="60" w:line="288" w:lineRule="auto"/>
              <w:ind w:left="97" w:right="99"/>
              <w:jc w:val="center"/>
              <w:rPr>
                <w:b/>
                <w:color w:val="000000" w:themeColor="text1"/>
                <w:sz w:val="26"/>
                <w:szCs w:val="26"/>
              </w:rPr>
            </w:pPr>
            <w:r w:rsidRPr="00E34196">
              <w:rPr>
                <w:color w:val="000000" w:themeColor="text1"/>
                <w:sz w:val="26"/>
                <w:szCs w:val="26"/>
              </w:rPr>
              <w:t>Đơ</w:t>
            </w:r>
            <w:r w:rsidRPr="00E34196">
              <w:rPr>
                <w:b/>
                <w:color w:val="000000" w:themeColor="text1"/>
                <w:sz w:val="26"/>
                <w:szCs w:val="26"/>
              </w:rPr>
              <w:t>n v</w:t>
            </w:r>
            <w:r w:rsidRPr="00E34196">
              <w:rPr>
                <w:color w:val="000000" w:themeColor="text1"/>
                <w:sz w:val="26"/>
                <w:szCs w:val="26"/>
              </w:rPr>
              <w:t>ị đ</w:t>
            </w:r>
            <w:r w:rsidRPr="00E34196">
              <w:rPr>
                <w:b/>
                <w:color w:val="000000" w:themeColor="text1"/>
                <w:sz w:val="26"/>
                <w:szCs w:val="26"/>
              </w:rPr>
              <w:t>o</w:t>
            </w:r>
          </w:p>
        </w:tc>
        <w:tc>
          <w:tcPr>
            <w:tcW w:w="954" w:type="pct"/>
            <w:vAlign w:val="center"/>
          </w:tcPr>
          <w:p w14:paraId="22D564E4" w14:textId="77777777" w:rsidR="00817D1D" w:rsidRPr="00E34196" w:rsidRDefault="00817D1D" w:rsidP="000F30AA">
            <w:pPr>
              <w:pStyle w:val="TableParagraph"/>
              <w:spacing w:before="60" w:after="60" w:line="288" w:lineRule="auto"/>
              <w:ind w:left="104" w:right="104"/>
              <w:jc w:val="center"/>
              <w:rPr>
                <w:b/>
                <w:color w:val="000000" w:themeColor="text1"/>
                <w:sz w:val="26"/>
                <w:szCs w:val="26"/>
              </w:rPr>
            </w:pPr>
            <w:r w:rsidRPr="00E34196">
              <w:rPr>
                <w:b/>
                <w:color w:val="000000" w:themeColor="text1"/>
                <w:sz w:val="26"/>
                <w:szCs w:val="26"/>
              </w:rPr>
              <w:t>Yêu c</w:t>
            </w:r>
            <w:r w:rsidRPr="00E34196">
              <w:rPr>
                <w:color w:val="000000" w:themeColor="text1"/>
                <w:sz w:val="26"/>
                <w:szCs w:val="26"/>
              </w:rPr>
              <w:t>ầ</w:t>
            </w:r>
            <w:r w:rsidRPr="00E34196">
              <w:rPr>
                <w:b/>
                <w:color w:val="000000" w:themeColor="text1"/>
                <w:sz w:val="26"/>
                <w:szCs w:val="26"/>
              </w:rPr>
              <w:t>u</w:t>
            </w:r>
          </w:p>
        </w:tc>
        <w:tc>
          <w:tcPr>
            <w:tcW w:w="678" w:type="pct"/>
            <w:vAlign w:val="center"/>
          </w:tcPr>
          <w:p w14:paraId="6F8C5418" w14:textId="77777777" w:rsidR="00817D1D" w:rsidRPr="00E34196" w:rsidRDefault="00817D1D" w:rsidP="000F30AA">
            <w:pPr>
              <w:pStyle w:val="TableParagraph"/>
              <w:spacing w:before="60" w:after="60" w:line="288" w:lineRule="auto"/>
              <w:ind w:left="104" w:right="104"/>
              <w:jc w:val="center"/>
              <w:rPr>
                <w:b/>
                <w:color w:val="000000" w:themeColor="text1"/>
                <w:sz w:val="26"/>
                <w:szCs w:val="26"/>
              </w:rPr>
            </w:pPr>
            <w:r w:rsidRPr="00E34196">
              <w:rPr>
                <w:b/>
                <w:color w:val="000000" w:themeColor="text1"/>
                <w:sz w:val="26"/>
                <w:szCs w:val="26"/>
              </w:rPr>
              <w:t>Đề nghị và cam kết</w:t>
            </w:r>
          </w:p>
        </w:tc>
      </w:tr>
      <w:tr w:rsidR="00817D1D" w:rsidRPr="00E34196" w14:paraId="749DFE44" w14:textId="77777777" w:rsidTr="00503552">
        <w:trPr>
          <w:trHeight w:hRule="exact" w:val="350"/>
        </w:trPr>
        <w:tc>
          <w:tcPr>
            <w:tcW w:w="333" w:type="pct"/>
          </w:tcPr>
          <w:p w14:paraId="404A2EE1" w14:textId="77777777" w:rsidR="00817D1D" w:rsidRPr="00E34196" w:rsidRDefault="00817D1D" w:rsidP="000F30AA">
            <w:pPr>
              <w:pStyle w:val="TableParagraph"/>
              <w:spacing w:before="60" w:after="60" w:line="288" w:lineRule="auto"/>
              <w:ind w:left="4"/>
              <w:rPr>
                <w:color w:val="000000" w:themeColor="text1"/>
                <w:sz w:val="26"/>
                <w:szCs w:val="26"/>
              </w:rPr>
            </w:pPr>
            <w:r w:rsidRPr="00E34196">
              <w:rPr>
                <w:color w:val="000000" w:themeColor="text1"/>
                <w:w w:val="99"/>
                <w:sz w:val="26"/>
                <w:szCs w:val="26"/>
              </w:rPr>
              <w:t>1</w:t>
            </w:r>
          </w:p>
        </w:tc>
        <w:tc>
          <w:tcPr>
            <w:tcW w:w="2419" w:type="pct"/>
          </w:tcPr>
          <w:p w14:paraId="78F55284"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Cáp hạ áp 0.6/1kV</w:t>
            </w:r>
          </w:p>
        </w:tc>
        <w:tc>
          <w:tcPr>
            <w:tcW w:w="616" w:type="pct"/>
          </w:tcPr>
          <w:p w14:paraId="766B778E" w14:textId="77777777" w:rsidR="00817D1D" w:rsidRPr="00E34196" w:rsidRDefault="00817D1D" w:rsidP="000F30AA">
            <w:pPr>
              <w:spacing w:before="60" w:after="60" w:line="288" w:lineRule="auto"/>
              <w:rPr>
                <w:color w:val="000000" w:themeColor="text1"/>
                <w:sz w:val="26"/>
                <w:szCs w:val="26"/>
              </w:rPr>
            </w:pPr>
          </w:p>
        </w:tc>
        <w:tc>
          <w:tcPr>
            <w:tcW w:w="954" w:type="pct"/>
          </w:tcPr>
          <w:p w14:paraId="13D6681E"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678" w:type="pct"/>
          </w:tcPr>
          <w:p w14:paraId="2364FF2C" w14:textId="77777777" w:rsidR="00817D1D" w:rsidRPr="00E34196" w:rsidRDefault="00817D1D" w:rsidP="000F30AA">
            <w:pPr>
              <w:pStyle w:val="TableParagraph"/>
              <w:spacing w:before="60" w:after="60" w:line="288" w:lineRule="auto"/>
              <w:ind w:left="102" w:right="104"/>
              <w:rPr>
                <w:color w:val="000000" w:themeColor="text1"/>
                <w:sz w:val="26"/>
                <w:szCs w:val="26"/>
              </w:rPr>
            </w:pPr>
          </w:p>
        </w:tc>
      </w:tr>
      <w:tr w:rsidR="00817D1D" w:rsidRPr="00E34196" w14:paraId="4854B9EE" w14:textId="77777777" w:rsidTr="00503552">
        <w:trPr>
          <w:trHeight w:hRule="exact" w:val="350"/>
        </w:trPr>
        <w:tc>
          <w:tcPr>
            <w:tcW w:w="333" w:type="pct"/>
          </w:tcPr>
          <w:p w14:paraId="6C307B40" w14:textId="77777777" w:rsidR="00817D1D" w:rsidRPr="00E34196" w:rsidRDefault="00817D1D" w:rsidP="000F30AA">
            <w:pPr>
              <w:pStyle w:val="TableParagraph"/>
              <w:spacing w:before="60" w:after="60" w:line="288" w:lineRule="auto"/>
              <w:ind w:left="4"/>
              <w:rPr>
                <w:color w:val="000000" w:themeColor="text1"/>
                <w:sz w:val="26"/>
                <w:szCs w:val="26"/>
              </w:rPr>
            </w:pPr>
            <w:r w:rsidRPr="00E34196">
              <w:rPr>
                <w:color w:val="000000" w:themeColor="text1"/>
                <w:w w:val="99"/>
                <w:sz w:val="26"/>
                <w:szCs w:val="26"/>
              </w:rPr>
              <w:t>2</w:t>
            </w:r>
          </w:p>
        </w:tc>
        <w:tc>
          <w:tcPr>
            <w:tcW w:w="2419" w:type="pct"/>
          </w:tcPr>
          <w:p w14:paraId="1AF52C88"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Nhà sản xuất/ Nước sản xuất</w:t>
            </w:r>
          </w:p>
        </w:tc>
        <w:tc>
          <w:tcPr>
            <w:tcW w:w="616" w:type="pct"/>
          </w:tcPr>
          <w:p w14:paraId="4ABA0EA2" w14:textId="77777777" w:rsidR="00817D1D" w:rsidRPr="00E34196" w:rsidRDefault="00817D1D" w:rsidP="000F30AA">
            <w:pPr>
              <w:spacing w:before="60" w:after="60" w:line="288" w:lineRule="auto"/>
              <w:rPr>
                <w:color w:val="000000" w:themeColor="text1"/>
                <w:sz w:val="26"/>
                <w:szCs w:val="26"/>
              </w:rPr>
            </w:pPr>
          </w:p>
        </w:tc>
        <w:tc>
          <w:tcPr>
            <w:tcW w:w="954" w:type="pct"/>
          </w:tcPr>
          <w:p w14:paraId="5ED043A7"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678" w:type="pct"/>
          </w:tcPr>
          <w:p w14:paraId="76C03F99" w14:textId="77777777" w:rsidR="00817D1D" w:rsidRPr="00E34196" w:rsidRDefault="00817D1D" w:rsidP="000F30AA">
            <w:pPr>
              <w:pStyle w:val="TableParagraph"/>
              <w:spacing w:before="60" w:after="60" w:line="288" w:lineRule="auto"/>
              <w:ind w:left="102" w:right="104"/>
              <w:rPr>
                <w:color w:val="000000" w:themeColor="text1"/>
                <w:sz w:val="26"/>
                <w:szCs w:val="26"/>
              </w:rPr>
            </w:pPr>
          </w:p>
        </w:tc>
      </w:tr>
      <w:tr w:rsidR="00817D1D" w:rsidRPr="00E34196" w14:paraId="3DDDB2BA" w14:textId="77777777" w:rsidTr="00503552">
        <w:trPr>
          <w:trHeight w:hRule="exact" w:val="350"/>
        </w:trPr>
        <w:tc>
          <w:tcPr>
            <w:tcW w:w="333" w:type="pct"/>
          </w:tcPr>
          <w:p w14:paraId="756DC848" w14:textId="77777777" w:rsidR="00817D1D" w:rsidRPr="00E34196" w:rsidRDefault="00817D1D" w:rsidP="000F30AA">
            <w:pPr>
              <w:pStyle w:val="TableParagraph"/>
              <w:spacing w:before="60" w:after="60" w:line="288" w:lineRule="auto"/>
              <w:ind w:left="4"/>
              <w:rPr>
                <w:color w:val="000000" w:themeColor="text1"/>
                <w:sz w:val="26"/>
                <w:szCs w:val="26"/>
              </w:rPr>
            </w:pPr>
            <w:r w:rsidRPr="00E34196">
              <w:rPr>
                <w:color w:val="000000" w:themeColor="text1"/>
                <w:w w:val="99"/>
                <w:sz w:val="26"/>
                <w:szCs w:val="26"/>
              </w:rPr>
              <w:t>3</w:t>
            </w:r>
          </w:p>
        </w:tc>
        <w:tc>
          <w:tcPr>
            <w:tcW w:w="2419" w:type="pct"/>
          </w:tcPr>
          <w:p w14:paraId="0FA976C8"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Mã hiệu sản phẩm</w:t>
            </w:r>
          </w:p>
        </w:tc>
        <w:tc>
          <w:tcPr>
            <w:tcW w:w="616" w:type="pct"/>
          </w:tcPr>
          <w:p w14:paraId="733E9D9C" w14:textId="77777777" w:rsidR="00817D1D" w:rsidRPr="00E34196" w:rsidRDefault="00817D1D" w:rsidP="000F30AA">
            <w:pPr>
              <w:spacing w:before="60" w:after="60" w:line="288" w:lineRule="auto"/>
              <w:rPr>
                <w:color w:val="000000" w:themeColor="text1"/>
                <w:sz w:val="26"/>
                <w:szCs w:val="26"/>
              </w:rPr>
            </w:pPr>
          </w:p>
        </w:tc>
        <w:tc>
          <w:tcPr>
            <w:tcW w:w="954" w:type="pct"/>
          </w:tcPr>
          <w:p w14:paraId="44316A66"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678" w:type="pct"/>
          </w:tcPr>
          <w:p w14:paraId="36CBA74B" w14:textId="77777777" w:rsidR="00817D1D" w:rsidRPr="00E34196" w:rsidRDefault="00817D1D" w:rsidP="000F30AA">
            <w:pPr>
              <w:pStyle w:val="TableParagraph"/>
              <w:spacing w:before="60" w:after="60" w:line="288" w:lineRule="auto"/>
              <w:ind w:left="102" w:right="104"/>
              <w:rPr>
                <w:color w:val="000000" w:themeColor="text1"/>
                <w:sz w:val="26"/>
                <w:szCs w:val="26"/>
              </w:rPr>
            </w:pPr>
          </w:p>
        </w:tc>
      </w:tr>
      <w:tr w:rsidR="00817D1D" w:rsidRPr="00E34196" w14:paraId="31FCFCBB" w14:textId="77777777" w:rsidTr="00503552">
        <w:trPr>
          <w:trHeight w:hRule="exact" w:val="350"/>
        </w:trPr>
        <w:tc>
          <w:tcPr>
            <w:tcW w:w="333" w:type="pct"/>
          </w:tcPr>
          <w:p w14:paraId="7D1E522C" w14:textId="77777777" w:rsidR="00817D1D" w:rsidRPr="00E34196" w:rsidRDefault="00817D1D" w:rsidP="000F30AA">
            <w:pPr>
              <w:pStyle w:val="TableParagraph"/>
              <w:spacing w:before="60" w:after="60" w:line="288" w:lineRule="auto"/>
              <w:ind w:left="4"/>
              <w:rPr>
                <w:color w:val="000000" w:themeColor="text1"/>
                <w:sz w:val="26"/>
                <w:szCs w:val="26"/>
              </w:rPr>
            </w:pPr>
            <w:r w:rsidRPr="00E34196">
              <w:rPr>
                <w:color w:val="000000" w:themeColor="text1"/>
                <w:w w:val="99"/>
                <w:sz w:val="26"/>
                <w:szCs w:val="26"/>
              </w:rPr>
              <w:lastRenderedPageBreak/>
              <w:t>4</w:t>
            </w:r>
          </w:p>
        </w:tc>
        <w:tc>
          <w:tcPr>
            <w:tcW w:w="2419" w:type="pct"/>
          </w:tcPr>
          <w:p w14:paraId="0F436291"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Tiêu chuẩn áp dụng</w:t>
            </w:r>
          </w:p>
        </w:tc>
        <w:tc>
          <w:tcPr>
            <w:tcW w:w="616" w:type="pct"/>
          </w:tcPr>
          <w:p w14:paraId="2728FC77" w14:textId="77777777" w:rsidR="00817D1D" w:rsidRPr="00E34196" w:rsidRDefault="00817D1D" w:rsidP="000F30AA">
            <w:pPr>
              <w:spacing w:before="60" w:after="60" w:line="288" w:lineRule="auto"/>
              <w:rPr>
                <w:color w:val="000000" w:themeColor="text1"/>
                <w:sz w:val="26"/>
                <w:szCs w:val="26"/>
              </w:rPr>
            </w:pPr>
          </w:p>
        </w:tc>
        <w:tc>
          <w:tcPr>
            <w:tcW w:w="954" w:type="pct"/>
          </w:tcPr>
          <w:p w14:paraId="6A6A2603"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678" w:type="pct"/>
          </w:tcPr>
          <w:p w14:paraId="0541378E" w14:textId="77777777" w:rsidR="00817D1D" w:rsidRPr="00E34196" w:rsidRDefault="00817D1D" w:rsidP="000F30AA">
            <w:pPr>
              <w:pStyle w:val="TableParagraph"/>
              <w:spacing w:before="60" w:after="60" w:line="288" w:lineRule="auto"/>
              <w:ind w:left="102" w:right="104"/>
              <w:rPr>
                <w:color w:val="000000" w:themeColor="text1"/>
                <w:sz w:val="26"/>
                <w:szCs w:val="26"/>
              </w:rPr>
            </w:pPr>
          </w:p>
        </w:tc>
      </w:tr>
      <w:tr w:rsidR="00817D1D" w:rsidRPr="00E34196" w14:paraId="75FADD8D" w14:textId="77777777" w:rsidTr="00503552">
        <w:trPr>
          <w:trHeight w:hRule="exact" w:val="350"/>
        </w:trPr>
        <w:tc>
          <w:tcPr>
            <w:tcW w:w="333" w:type="pct"/>
          </w:tcPr>
          <w:p w14:paraId="517869F9" w14:textId="77777777" w:rsidR="00817D1D" w:rsidRPr="00E34196" w:rsidRDefault="00817D1D" w:rsidP="000F30AA">
            <w:pPr>
              <w:pStyle w:val="TableParagraph"/>
              <w:spacing w:before="60" w:after="60" w:line="288" w:lineRule="auto"/>
              <w:ind w:left="4"/>
              <w:rPr>
                <w:color w:val="000000" w:themeColor="text1"/>
                <w:sz w:val="26"/>
                <w:szCs w:val="26"/>
              </w:rPr>
            </w:pPr>
            <w:r w:rsidRPr="00E34196">
              <w:rPr>
                <w:color w:val="000000" w:themeColor="text1"/>
                <w:w w:val="99"/>
                <w:sz w:val="26"/>
                <w:szCs w:val="26"/>
              </w:rPr>
              <w:t>5</w:t>
            </w:r>
          </w:p>
        </w:tc>
        <w:tc>
          <w:tcPr>
            <w:tcW w:w="2419" w:type="pct"/>
          </w:tcPr>
          <w:p w14:paraId="13865FB5"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Loại</w:t>
            </w:r>
          </w:p>
        </w:tc>
        <w:tc>
          <w:tcPr>
            <w:tcW w:w="616" w:type="pct"/>
          </w:tcPr>
          <w:p w14:paraId="25126BF6" w14:textId="77777777" w:rsidR="00817D1D" w:rsidRPr="00E34196" w:rsidRDefault="00817D1D" w:rsidP="000F30AA">
            <w:pPr>
              <w:spacing w:before="60" w:after="60" w:line="288" w:lineRule="auto"/>
              <w:rPr>
                <w:color w:val="000000" w:themeColor="text1"/>
                <w:sz w:val="26"/>
                <w:szCs w:val="26"/>
              </w:rPr>
            </w:pPr>
          </w:p>
        </w:tc>
        <w:tc>
          <w:tcPr>
            <w:tcW w:w="954" w:type="pct"/>
          </w:tcPr>
          <w:p w14:paraId="4EC4819A" w14:textId="77777777" w:rsidR="00817D1D" w:rsidRPr="00E34196" w:rsidRDefault="00817D1D" w:rsidP="000F30AA">
            <w:pPr>
              <w:pStyle w:val="TableParagraph"/>
              <w:spacing w:before="60" w:after="60" w:line="288" w:lineRule="auto"/>
              <w:ind w:left="104" w:right="104"/>
              <w:rPr>
                <w:color w:val="000000" w:themeColor="text1"/>
                <w:sz w:val="26"/>
                <w:szCs w:val="26"/>
              </w:rPr>
            </w:pPr>
            <w:r w:rsidRPr="00E34196">
              <w:rPr>
                <w:color w:val="000000" w:themeColor="text1"/>
                <w:sz w:val="26"/>
                <w:szCs w:val="26"/>
              </w:rPr>
              <w:t>đồng</w:t>
            </w:r>
          </w:p>
        </w:tc>
        <w:tc>
          <w:tcPr>
            <w:tcW w:w="678" w:type="pct"/>
          </w:tcPr>
          <w:p w14:paraId="63ACC47D" w14:textId="77777777" w:rsidR="00817D1D" w:rsidRPr="00E34196" w:rsidRDefault="00817D1D" w:rsidP="000F30AA">
            <w:pPr>
              <w:pStyle w:val="TableParagraph"/>
              <w:spacing w:before="60" w:after="60" w:line="288" w:lineRule="auto"/>
              <w:ind w:left="104" w:right="104"/>
              <w:rPr>
                <w:color w:val="000000" w:themeColor="text1"/>
                <w:sz w:val="26"/>
                <w:szCs w:val="26"/>
              </w:rPr>
            </w:pPr>
          </w:p>
        </w:tc>
      </w:tr>
      <w:tr w:rsidR="00817D1D" w:rsidRPr="00E34196" w14:paraId="54AFD098" w14:textId="77777777" w:rsidTr="00503552">
        <w:trPr>
          <w:trHeight w:hRule="exact" w:val="455"/>
        </w:trPr>
        <w:tc>
          <w:tcPr>
            <w:tcW w:w="333" w:type="pct"/>
            <w:vAlign w:val="center"/>
          </w:tcPr>
          <w:p w14:paraId="34126AE0" w14:textId="77777777" w:rsidR="00817D1D" w:rsidRPr="00E34196" w:rsidRDefault="00817D1D" w:rsidP="000F30AA">
            <w:pPr>
              <w:pStyle w:val="TableParagraph"/>
              <w:spacing w:before="60" w:after="60" w:line="288" w:lineRule="auto"/>
              <w:ind w:left="4"/>
              <w:rPr>
                <w:color w:val="000000" w:themeColor="text1"/>
                <w:sz w:val="26"/>
                <w:szCs w:val="26"/>
              </w:rPr>
            </w:pPr>
            <w:r w:rsidRPr="00E34196">
              <w:rPr>
                <w:color w:val="000000" w:themeColor="text1"/>
                <w:w w:val="99"/>
                <w:sz w:val="26"/>
                <w:szCs w:val="26"/>
              </w:rPr>
              <w:t>6</w:t>
            </w:r>
          </w:p>
        </w:tc>
        <w:tc>
          <w:tcPr>
            <w:tcW w:w="2419" w:type="pct"/>
            <w:vAlign w:val="center"/>
          </w:tcPr>
          <w:p w14:paraId="419AE892"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Số và tiết diện danh định của cáp</w:t>
            </w:r>
          </w:p>
        </w:tc>
        <w:tc>
          <w:tcPr>
            <w:tcW w:w="616" w:type="pct"/>
            <w:vAlign w:val="center"/>
          </w:tcPr>
          <w:p w14:paraId="6ED8F0AB" w14:textId="77777777" w:rsidR="00817D1D" w:rsidRPr="00E34196" w:rsidRDefault="00817D1D" w:rsidP="000F30AA">
            <w:pPr>
              <w:pStyle w:val="TableParagraph"/>
              <w:spacing w:before="60" w:after="60" w:line="288" w:lineRule="auto"/>
              <w:ind w:left="89" w:right="99"/>
              <w:rPr>
                <w:color w:val="000000" w:themeColor="text1"/>
                <w:sz w:val="26"/>
                <w:szCs w:val="26"/>
              </w:rPr>
            </w:pPr>
            <w:r w:rsidRPr="00E34196">
              <w:rPr>
                <w:color w:val="000000" w:themeColor="text1"/>
                <w:sz w:val="26"/>
                <w:szCs w:val="26"/>
              </w:rPr>
              <w:t>mm</w:t>
            </w:r>
            <w:r w:rsidRPr="00E34196">
              <w:rPr>
                <w:color w:val="000000" w:themeColor="text1"/>
                <w:position w:val="12"/>
                <w:sz w:val="26"/>
                <w:szCs w:val="26"/>
              </w:rPr>
              <w:t>2</w:t>
            </w:r>
          </w:p>
        </w:tc>
        <w:tc>
          <w:tcPr>
            <w:tcW w:w="954" w:type="pct"/>
            <w:vAlign w:val="center"/>
          </w:tcPr>
          <w:p w14:paraId="1395C2D7" w14:textId="77777777" w:rsidR="00817D1D" w:rsidRPr="00E34196" w:rsidRDefault="00817D1D" w:rsidP="000F30AA">
            <w:pPr>
              <w:pStyle w:val="TableParagraph"/>
              <w:spacing w:before="60" w:after="60" w:line="288" w:lineRule="auto"/>
              <w:ind w:left="104" w:right="104"/>
              <w:rPr>
                <w:color w:val="000000" w:themeColor="text1"/>
                <w:sz w:val="26"/>
                <w:szCs w:val="26"/>
              </w:rPr>
            </w:pPr>
            <w:r w:rsidRPr="00E34196">
              <w:rPr>
                <w:color w:val="000000" w:themeColor="text1"/>
                <w:sz w:val="26"/>
                <w:szCs w:val="26"/>
              </w:rPr>
              <w:t>4x16</w:t>
            </w:r>
          </w:p>
        </w:tc>
        <w:tc>
          <w:tcPr>
            <w:tcW w:w="678" w:type="pct"/>
            <w:vAlign w:val="center"/>
          </w:tcPr>
          <w:p w14:paraId="7360692D" w14:textId="77777777" w:rsidR="00817D1D" w:rsidRPr="00E34196" w:rsidRDefault="00817D1D" w:rsidP="000F30AA">
            <w:pPr>
              <w:pStyle w:val="TableParagraph"/>
              <w:spacing w:before="60" w:after="60" w:line="288" w:lineRule="auto"/>
              <w:ind w:left="104" w:right="104"/>
              <w:rPr>
                <w:color w:val="000000" w:themeColor="text1"/>
                <w:sz w:val="26"/>
                <w:szCs w:val="26"/>
              </w:rPr>
            </w:pPr>
          </w:p>
        </w:tc>
      </w:tr>
      <w:tr w:rsidR="00817D1D" w:rsidRPr="00E34196" w14:paraId="6207103B" w14:textId="77777777" w:rsidTr="00503552">
        <w:trPr>
          <w:trHeight w:hRule="exact" w:val="350"/>
        </w:trPr>
        <w:tc>
          <w:tcPr>
            <w:tcW w:w="333" w:type="pct"/>
          </w:tcPr>
          <w:p w14:paraId="77E22AC3" w14:textId="77777777" w:rsidR="00817D1D" w:rsidRPr="00E34196" w:rsidRDefault="00817D1D" w:rsidP="000F30AA">
            <w:pPr>
              <w:pStyle w:val="TableParagraph"/>
              <w:spacing w:before="60" w:after="60" w:line="288" w:lineRule="auto"/>
              <w:ind w:left="4"/>
              <w:rPr>
                <w:color w:val="000000" w:themeColor="text1"/>
                <w:sz w:val="26"/>
                <w:szCs w:val="26"/>
              </w:rPr>
            </w:pPr>
            <w:r w:rsidRPr="00E34196">
              <w:rPr>
                <w:color w:val="000000" w:themeColor="text1"/>
                <w:w w:val="99"/>
                <w:sz w:val="26"/>
                <w:szCs w:val="26"/>
              </w:rPr>
              <w:t>7</w:t>
            </w:r>
          </w:p>
        </w:tc>
        <w:tc>
          <w:tcPr>
            <w:tcW w:w="2419" w:type="pct"/>
          </w:tcPr>
          <w:p w14:paraId="3A8F68FC"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Số sợi đồng của lõi cáp (1lõi)</w:t>
            </w:r>
          </w:p>
        </w:tc>
        <w:tc>
          <w:tcPr>
            <w:tcW w:w="616" w:type="pct"/>
          </w:tcPr>
          <w:p w14:paraId="2ABB65FD" w14:textId="77777777" w:rsidR="00817D1D" w:rsidRPr="00E34196" w:rsidRDefault="00817D1D" w:rsidP="000F30AA">
            <w:pPr>
              <w:pStyle w:val="TableParagraph"/>
              <w:spacing w:before="60" w:after="60" w:line="288" w:lineRule="auto"/>
              <w:ind w:left="92" w:right="99"/>
              <w:rPr>
                <w:color w:val="000000" w:themeColor="text1"/>
                <w:sz w:val="26"/>
                <w:szCs w:val="26"/>
              </w:rPr>
            </w:pPr>
            <w:r w:rsidRPr="00E34196">
              <w:rPr>
                <w:color w:val="000000" w:themeColor="text1"/>
                <w:sz w:val="26"/>
                <w:szCs w:val="26"/>
              </w:rPr>
              <w:t>Sợi</w:t>
            </w:r>
          </w:p>
        </w:tc>
        <w:tc>
          <w:tcPr>
            <w:tcW w:w="954" w:type="pct"/>
          </w:tcPr>
          <w:p w14:paraId="72445799" w14:textId="77777777" w:rsidR="00817D1D" w:rsidRPr="00E34196" w:rsidRDefault="00817D1D" w:rsidP="000F30AA">
            <w:pPr>
              <w:pStyle w:val="TableParagraph"/>
              <w:spacing w:before="60" w:after="60" w:line="288" w:lineRule="auto"/>
              <w:ind w:left="108" w:right="104"/>
              <w:rPr>
                <w:color w:val="000000" w:themeColor="text1"/>
                <w:sz w:val="26"/>
                <w:szCs w:val="26"/>
              </w:rPr>
            </w:pPr>
            <w:r w:rsidRPr="00E34196">
              <w:rPr>
                <w:color w:val="000000" w:themeColor="text1"/>
                <w:sz w:val="26"/>
                <w:szCs w:val="26"/>
              </w:rPr>
              <w:t>≥ 6</w:t>
            </w:r>
          </w:p>
        </w:tc>
        <w:tc>
          <w:tcPr>
            <w:tcW w:w="678" w:type="pct"/>
          </w:tcPr>
          <w:p w14:paraId="42E18DBB" w14:textId="77777777" w:rsidR="00817D1D" w:rsidRPr="00E34196" w:rsidRDefault="00817D1D" w:rsidP="000F30AA">
            <w:pPr>
              <w:pStyle w:val="TableParagraph"/>
              <w:spacing w:before="60" w:after="60" w:line="288" w:lineRule="auto"/>
              <w:ind w:left="108" w:right="104"/>
              <w:rPr>
                <w:color w:val="000000" w:themeColor="text1"/>
                <w:sz w:val="26"/>
                <w:szCs w:val="26"/>
              </w:rPr>
            </w:pPr>
          </w:p>
        </w:tc>
      </w:tr>
      <w:tr w:rsidR="00817D1D" w:rsidRPr="00E34196" w14:paraId="5A45C1F9" w14:textId="77777777" w:rsidTr="00503552">
        <w:trPr>
          <w:trHeight w:hRule="exact" w:val="350"/>
        </w:trPr>
        <w:tc>
          <w:tcPr>
            <w:tcW w:w="333" w:type="pct"/>
          </w:tcPr>
          <w:p w14:paraId="44068458" w14:textId="77777777" w:rsidR="00817D1D" w:rsidRPr="00E34196" w:rsidRDefault="00817D1D" w:rsidP="000F30AA">
            <w:pPr>
              <w:pStyle w:val="TableParagraph"/>
              <w:spacing w:before="60" w:after="60" w:line="288" w:lineRule="auto"/>
              <w:ind w:left="4"/>
              <w:rPr>
                <w:color w:val="000000" w:themeColor="text1"/>
                <w:sz w:val="26"/>
                <w:szCs w:val="26"/>
              </w:rPr>
            </w:pPr>
            <w:r w:rsidRPr="00E34196">
              <w:rPr>
                <w:color w:val="000000" w:themeColor="text1"/>
                <w:w w:val="99"/>
                <w:sz w:val="26"/>
                <w:szCs w:val="26"/>
              </w:rPr>
              <w:t>8</w:t>
            </w:r>
          </w:p>
        </w:tc>
        <w:tc>
          <w:tcPr>
            <w:tcW w:w="2419" w:type="pct"/>
          </w:tcPr>
          <w:p w14:paraId="491006CD"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Đường kính lõi (1lõi)</w:t>
            </w:r>
          </w:p>
        </w:tc>
        <w:tc>
          <w:tcPr>
            <w:tcW w:w="616" w:type="pct"/>
          </w:tcPr>
          <w:p w14:paraId="06E1B05B" w14:textId="77777777" w:rsidR="00817D1D" w:rsidRPr="00E34196" w:rsidRDefault="00817D1D" w:rsidP="000F30AA">
            <w:pPr>
              <w:pStyle w:val="TableParagraph"/>
              <w:spacing w:before="60" w:after="60" w:line="288" w:lineRule="auto"/>
              <w:ind w:left="96" w:right="99"/>
              <w:rPr>
                <w:color w:val="000000" w:themeColor="text1"/>
                <w:sz w:val="26"/>
                <w:szCs w:val="26"/>
              </w:rPr>
            </w:pPr>
            <w:r w:rsidRPr="00E34196">
              <w:rPr>
                <w:color w:val="000000" w:themeColor="text1"/>
                <w:sz w:val="26"/>
                <w:szCs w:val="26"/>
              </w:rPr>
              <w:t>mm</w:t>
            </w:r>
          </w:p>
        </w:tc>
        <w:tc>
          <w:tcPr>
            <w:tcW w:w="954" w:type="pct"/>
          </w:tcPr>
          <w:p w14:paraId="1B374A49" w14:textId="77777777" w:rsidR="00817D1D" w:rsidRPr="00E34196" w:rsidRDefault="00817D1D" w:rsidP="000F30AA">
            <w:pPr>
              <w:pStyle w:val="TableParagraph"/>
              <w:spacing w:before="60" w:after="60" w:line="288" w:lineRule="auto"/>
              <w:ind w:left="108" w:right="104"/>
              <w:rPr>
                <w:color w:val="000000" w:themeColor="text1"/>
                <w:sz w:val="26"/>
                <w:szCs w:val="26"/>
              </w:rPr>
            </w:pPr>
            <w:r w:rsidRPr="00E34196">
              <w:rPr>
                <w:color w:val="000000" w:themeColor="text1"/>
                <w:sz w:val="26"/>
                <w:szCs w:val="26"/>
              </w:rPr>
              <w:t>4,6 - 5,2</w:t>
            </w:r>
          </w:p>
        </w:tc>
        <w:tc>
          <w:tcPr>
            <w:tcW w:w="678" w:type="pct"/>
          </w:tcPr>
          <w:p w14:paraId="332980FA" w14:textId="77777777" w:rsidR="00817D1D" w:rsidRPr="00E34196" w:rsidRDefault="00817D1D" w:rsidP="000F30AA">
            <w:pPr>
              <w:pStyle w:val="TableParagraph"/>
              <w:spacing w:before="60" w:after="60" w:line="288" w:lineRule="auto"/>
              <w:ind w:left="108" w:right="104"/>
              <w:rPr>
                <w:color w:val="000000" w:themeColor="text1"/>
                <w:sz w:val="26"/>
                <w:szCs w:val="26"/>
              </w:rPr>
            </w:pPr>
          </w:p>
        </w:tc>
      </w:tr>
      <w:tr w:rsidR="00817D1D" w:rsidRPr="00E34196" w14:paraId="0E179A7B" w14:textId="77777777" w:rsidTr="00503552">
        <w:trPr>
          <w:trHeight w:hRule="exact" w:val="350"/>
        </w:trPr>
        <w:tc>
          <w:tcPr>
            <w:tcW w:w="333" w:type="pct"/>
          </w:tcPr>
          <w:p w14:paraId="412F4E6A" w14:textId="77777777" w:rsidR="00817D1D" w:rsidRPr="00E34196" w:rsidRDefault="00817D1D" w:rsidP="000F30AA">
            <w:pPr>
              <w:pStyle w:val="TableParagraph"/>
              <w:spacing w:before="60" w:after="60" w:line="288" w:lineRule="auto"/>
              <w:ind w:left="4"/>
              <w:rPr>
                <w:color w:val="000000" w:themeColor="text1"/>
                <w:sz w:val="26"/>
                <w:szCs w:val="26"/>
              </w:rPr>
            </w:pPr>
            <w:r w:rsidRPr="00E34196">
              <w:rPr>
                <w:color w:val="000000" w:themeColor="text1"/>
                <w:w w:val="99"/>
                <w:sz w:val="26"/>
                <w:szCs w:val="26"/>
              </w:rPr>
              <w:t>9</w:t>
            </w:r>
          </w:p>
        </w:tc>
        <w:tc>
          <w:tcPr>
            <w:tcW w:w="2419" w:type="pct"/>
          </w:tcPr>
          <w:p w14:paraId="4EE013FF"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Băng giãn nở chống thấm nước trong lõi</w:t>
            </w:r>
          </w:p>
        </w:tc>
        <w:tc>
          <w:tcPr>
            <w:tcW w:w="616" w:type="pct"/>
          </w:tcPr>
          <w:p w14:paraId="056BEF2A" w14:textId="77777777" w:rsidR="00817D1D" w:rsidRPr="00E34196" w:rsidRDefault="00817D1D" w:rsidP="000F30AA">
            <w:pPr>
              <w:spacing w:before="60" w:after="60" w:line="288" w:lineRule="auto"/>
              <w:rPr>
                <w:color w:val="000000" w:themeColor="text1"/>
                <w:sz w:val="26"/>
                <w:szCs w:val="26"/>
              </w:rPr>
            </w:pPr>
          </w:p>
        </w:tc>
        <w:tc>
          <w:tcPr>
            <w:tcW w:w="954" w:type="pct"/>
          </w:tcPr>
          <w:p w14:paraId="18C2C35A" w14:textId="77777777" w:rsidR="00817D1D" w:rsidRPr="00E34196" w:rsidRDefault="00817D1D" w:rsidP="000F30AA">
            <w:pPr>
              <w:pStyle w:val="TableParagraph"/>
              <w:spacing w:before="60" w:after="60" w:line="288" w:lineRule="auto"/>
              <w:ind w:left="108"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678" w:type="pct"/>
          </w:tcPr>
          <w:p w14:paraId="02CD03CE" w14:textId="77777777" w:rsidR="00817D1D" w:rsidRPr="00E34196" w:rsidRDefault="00817D1D" w:rsidP="000F30AA">
            <w:pPr>
              <w:pStyle w:val="TableParagraph"/>
              <w:spacing w:before="60" w:after="60" w:line="288" w:lineRule="auto"/>
              <w:ind w:left="108" w:right="104"/>
              <w:rPr>
                <w:color w:val="000000" w:themeColor="text1"/>
                <w:sz w:val="26"/>
                <w:szCs w:val="26"/>
              </w:rPr>
            </w:pPr>
          </w:p>
        </w:tc>
      </w:tr>
      <w:tr w:rsidR="00817D1D" w:rsidRPr="00E34196" w14:paraId="2B5FA2A6" w14:textId="77777777" w:rsidTr="00503552">
        <w:trPr>
          <w:trHeight w:hRule="exact" w:val="350"/>
        </w:trPr>
        <w:tc>
          <w:tcPr>
            <w:tcW w:w="333" w:type="pct"/>
          </w:tcPr>
          <w:p w14:paraId="3A8E0D58"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10</w:t>
            </w:r>
          </w:p>
        </w:tc>
        <w:tc>
          <w:tcPr>
            <w:tcW w:w="2419" w:type="pct"/>
          </w:tcPr>
          <w:p w14:paraId="76A2BD56"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Loại vật liệu cách điện</w:t>
            </w:r>
          </w:p>
        </w:tc>
        <w:tc>
          <w:tcPr>
            <w:tcW w:w="616" w:type="pct"/>
          </w:tcPr>
          <w:p w14:paraId="5C467A4F" w14:textId="77777777" w:rsidR="00817D1D" w:rsidRPr="00E34196" w:rsidRDefault="00817D1D" w:rsidP="000F30AA">
            <w:pPr>
              <w:spacing w:before="60" w:after="60" w:line="288" w:lineRule="auto"/>
              <w:rPr>
                <w:color w:val="000000" w:themeColor="text1"/>
                <w:sz w:val="26"/>
                <w:szCs w:val="26"/>
              </w:rPr>
            </w:pPr>
          </w:p>
        </w:tc>
        <w:tc>
          <w:tcPr>
            <w:tcW w:w="954" w:type="pct"/>
          </w:tcPr>
          <w:p w14:paraId="16CF2276"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XLPE/EPR</w:t>
            </w:r>
          </w:p>
        </w:tc>
        <w:tc>
          <w:tcPr>
            <w:tcW w:w="678" w:type="pct"/>
          </w:tcPr>
          <w:p w14:paraId="2369C2B7" w14:textId="77777777" w:rsidR="00817D1D" w:rsidRPr="00E34196" w:rsidRDefault="00817D1D" w:rsidP="000F30AA">
            <w:pPr>
              <w:pStyle w:val="TableParagraph"/>
              <w:spacing w:before="60" w:after="60" w:line="288" w:lineRule="auto"/>
              <w:ind w:left="102" w:right="104"/>
              <w:rPr>
                <w:color w:val="000000" w:themeColor="text1"/>
                <w:sz w:val="26"/>
                <w:szCs w:val="26"/>
              </w:rPr>
            </w:pPr>
          </w:p>
        </w:tc>
      </w:tr>
      <w:tr w:rsidR="00817D1D" w:rsidRPr="00E34196" w14:paraId="12F03317" w14:textId="77777777" w:rsidTr="00503552">
        <w:trPr>
          <w:trHeight w:hRule="exact" w:val="686"/>
        </w:trPr>
        <w:tc>
          <w:tcPr>
            <w:tcW w:w="333" w:type="pct"/>
          </w:tcPr>
          <w:p w14:paraId="0EEF8EAD"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11</w:t>
            </w:r>
          </w:p>
        </w:tc>
        <w:tc>
          <w:tcPr>
            <w:tcW w:w="2419" w:type="pct"/>
          </w:tcPr>
          <w:p w14:paraId="17414A8F" w14:textId="77777777" w:rsidR="00817D1D" w:rsidRPr="00E34196" w:rsidRDefault="00817D1D" w:rsidP="000F30AA">
            <w:pPr>
              <w:pStyle w:val="TableParagraph"/>
              <w:tabs>
                <w:tab w:val="left" w:pos="652"/>
                <w:tab w:val="left" w:pos="1257"/>
                <w:tab w:val="left" w:pos="1996"/>
                <w:tab w:val="left" w:pos="2692"/>
                <w:tab w:val="left" w:pos="3283"/>
                <w:tab w:val="left" w:pos="3859"/>
                <w:tab w:val="left" w:pos="4564"/>
              </w:tabs>
              <w:spacing w:before="60" w:after="60" w:line="288" w:lineRule="auto"/>
              <w:ind w:right="98"/>
              <w:rPr>
                <w:color w:val="000000" w:themeColor="text1"/>
                <w:sz w:val="26"/>
                <w:szCs w:val="26"/>
              </w:rPr>
            </w:pPr>
            <w:r w:rsidRPr="00E34196">
              <w:rPr>
                <w:color w:val="000000" w:themeColor="text1"/>
                <w:sz w:val="26"/>
                <w:szCs w:val="26"/>
              </w:rPr>
              <w:t>Độ dày danh định</w:t>
            </w:r>
            <w:r w:rsidRPr="00E34196">
              <w:rPr>
                <w:color w:val="000000" w:themeColor="text1"/>
                <w:sz w:val="26"/>
                <w:szCs w:val="26"/>
              </w:rPr>
              <w:tab/>
              <w:t>của</w:t>
            </w:r>
            <w:r w:rsidRPr="00E34196">
              <w:rPr>
                <w:color w:val="000000" w:themeColor="text1"/>
                <w:sz w:val="26"/>
                <w:szCs w:val="26"/>
              </w:rPr>
              <w:tab/>
              <w:t>lớp</w:t>
            </w:r>
            <w:r w:rsidRPr="00E34196">
              <w:rPr>
                <w:color w:val="000000" w:themeColor="text1"/>
                <w:sz w:val="26"/>
                <w:szCs w:val="26"/>
              </w:rPr>
              <w:tab/>
              <w:t>cách</w:t>
            </w:r>
            <w:r w:rsidRPr="00E34196">
              <w:rPr>
                <w:color w:val="000000" w:themeColor="text1"/>
                <w:sz w:val="26"/>
                <w:szCs w:val="26"/>
              </w:rPr>
              <w:tab/>
            </w:r>
            <w:r w:rsidRPr="00E34196">
              <w:rPr>
                <w:color w:val="000000" w:themeColor="text1"/>
                <w:w w:val="90"/>
                <w:sz w:val="26"/>
                <w:szCs w:val="26"/>
              </w:rPr>
              <w:t xml:space="preserve">điện </w:t>
            </w:r>
            <w:r w:rsidRPr="00E34196">
              <w:rPr>
                <w:color w:val="000000" w:themeColor="text1"/>
                <w:sz w:val="26"/>
                <w:szCs w:val="26"/>
              </w:rPr>
              <w:t>(XLPE/EPR)</w:t>
            </w:r>
          </w:p>
        </w:tc>
        <w:tc>
          <w:tcPr>
            <w:tcW w:w="616" w:type="pct"/>
          </w:tcPr>
          <w:p w14:paraId="3ED5FCE8" w14:textId="77777777" w:rsidR="00817D1D" w:rsidRPr="00E34196" w:rsidRDefault="00817D1D" w:rsidP="000F30AA">
            <w:pPr>
              <w:pStyle w:val="TableParagraph"/>
              <w:spacing w:before="60" w:after="60" w:line="288" w:lineRule="auto"/>
              <w:ind w:left="97" w:right="99"/>
              <w:rPr>
                <w:color w:val="000000" w:themeColor="text1"/>
                <w:sz w:val="26"/>
                <w:szCs w:val="26"/>
              </w:rPr>
            </w:pPr>
            <w:r w:rsidRPr="00E34196">
              <w:rPr>
                <w:color w:val="000000" w:themeColor="text1"/>
                <w:sz w:val="26"/>
                <w:szCs w:val="26"/>
              </w:rPr>
              <w:t>mm</w:t>
            </w:r>
          </w:p>
        </w:tc>
        <w:tc>
          <w:tcPr>
            <w:tcW w:w="954" w:type="pct"/>
          </w:tcPr>
          <w:p w14:paraId="32542986" w14:textId="77777777" w:rsidR="00817D1D" w:rsidRPr="00E34196" w:rsidRDefault="00817D1D" w:rsidP="000F30AA">
            <w:pPr>
              <w:pStyle w:val="TableParagraph"/>
              <w:spacing w:before="60" w:after="60" w:line="288" w:lineRule="auto"/>
              <w:ind w:left="108" w:right="104"/>
              <w:rPr>
                <w:color w:val="000000" w:themeColor="text1"/>
                <w:sz w:val="26"/>
                <w:szCs w:val="26"/>
              </w:rPr>
            </w:pPr>
            <w:r w:rsidRPr="00E34196">
              <w:rPr>
                <w:color w:val="000000" w:themeColor="text1"/>
                <w:sz w:val="26"/>
                <w:szCs w:val="26"/>
              </w:rPr>
              <w:t>0,7/1,0</w:t>
            </w:r>
          </w:p>
        </w:tc>
        <w:tc>
          <w:tcPr>
            <w:tcW w:w="678" w:type="pct"/>
          </w:tcPr>
          <w:p w14:paraId="61C9B9F7" w14:textId="77777777" w:rsidR="00817D1D" w:rsidRPr="00E34196" w:rsidRDefault="00817D1D" w:rsidP="000F30AA">
            <w:pPr>
              <w:pStyle w:val="TableParagraph"/>
              <w:spacing w:before="60" w:after="60" w:line="288" w:lineRule="auto"/>
              <w:ind w:left="108" w:right="104"/>
              <w:rPr>
                <w:color w:val="000000" w:themeColor="text1"/>
                <w:sz w:val="26"/>
                <w:szCs w:val="26"/>
              </w:rPr>
            </w:pPr>
          </w:p>
        </w:tc>
      </w:tr>
      <w:tr w:rsidR="00817D1D" w:rsidRPr="00E34196" w14:paraId="3B634701" w14:textId="77777777" w:rsidTr="00503552">
        <w:trPr>
          <w:trHeight w:hRule="exact" w:val="350"/>
        </w:trPr>
        <w:tc>
          <w:tcPr>
            <w:tcW w:w="333" w:type="pct"/>
          </w:tcPr>
          <w:p w14:paraId="23E4C496"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12</w:t>
            </w:r>
          </w:p>
        </w:tc>
        <w:tc>
          <w:tcPr>
            <w:tcW w:w="2419" w:type="pct"/>
          </w:tcPr>
          <w:p w14:paraId="1A56700F"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Loại vật liệu vỏ bọc</w:t>
            </w:r>
          </w:p>
        </w:tc>
        <w:tc>
          <w:tcPr>
            <w:tcW w:w="616" w:type="pct"/>
          </w:tcPr>
          <w:p w14:paraId="0115A075" w14:textId="77777777" w:rsidR="00817D1D" w:rsidRPr="00E34196" w:rsidRDefault="00817D1D" w:rsidP="000F30AA">
            <w:pPr>
              <w:spacing w:before="60" w:after="60" w:line="288" w:lineRule="auto"/>
              <w:rPr>
                <w:color w:val="000000" w:themeColor="text1"/>
                <w:sz w:val="26"/>
                <w:szCs w:val="26"/>
              </w:rPr>
            </w:pPr>
          </w:p>
        </w:tc>
        <w:tc>
          <w:tcPr>
            <w:tcW w:w="954" w:type="pct"/>
          </w:tcPr>
          <w:p w14:paraId="35B9540A" w14:textId="77777777" w:rsidR="00817D1D" w:rsidRPr="00E34196" w:rsidRDefault="00817D1D" w:rsidP="000F30AA">
            <w:pPr>
              <w:pStyle w:val="TableParagraph"/>
              <w:spacing w:before="60" w:after="60" w:line="288" w:lineRule="auto"/>
              <w:ind w:left="100" w:right="104"/>
              <w:rPr>
                <w:color w:val="000000" w:themeColor="text1"/>
                <w:sz w:val="26"/>
                <w:szCs w:val="26"/>
              </w:rPr>
            </w:pPr>
            <w:r w:rsidRPr="00E34196">
              <w:rPr>
                <w:color w:val="000000" w:themeColor="text1"/>
                <w:sz w:val="26"/>
                <w:szCs w:val="26"/>
              </w:rPr>
              <w:t>PVC/PE</w:t>
            </w:r>
          </w:p>
        </w:tc>
        <w:tc>
          <w:tcPr>
            <w:tcW w:w="678" w:type="pct"/>
          </w:tcPr>
          <w:p w14:paraId="21D9CB91" w14:textId="77777777" w:rsidR="00817D1D" w:rsidRPr="00E34196" w:rsidRDefault="00817D1D" w:rsidP="000F30AA">
            <w:pPr>
              <w:pStyle w:val="TableParagraph"/>
              <w:spacing w:before="60" w:after="60" w:line="288" w:lineRule="auto"/>
              <w:ind w:left="100" w:right="104"/>
              <w:rPr>
                <w:color w:val="000000" w:themeColor="text1"/>
                <w:sz w:val="26"/>
                <w:szCs w:val="26"/>
              </w:rPr>
            </w:pPr>
          </w:p>
        </w:tc>
      </w:tr>
      <w:tr w:rsidR="00817D1D" w:rsidRPr="00E34196" w14:paraId="756C1657" w14:textId="77777777" w:rsidTr="00503552">
        <w:trPr>
          <w:trHeight w:hRule="exact" w:val="350"/>
        </w:trPr>
        <w:tc>
          <w:tcPr>
            <w:tcW w:w="333" w:type="pct"/>
          </w:tcPr>
          <w:p w14:paraId="6AA7B638"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13</w:t>
            </w:r>
          </w:p>
        </w:tc>
        <w:tc>
          <w:tcPr>
            <w:tcW w:w="2419" w:type="pct"/>
          </w:tcPr>
          <w:p w14:paraId="3F067FC6"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Độ dày danh định của lớp vỏ bọc ngoài</w:t>
            </w:r>
          </w:p>
        </w:tc>
        <w:tc>
          <w:tcPr>
            <w:tcW w:w="616" w:type="pct"/>
          </w:tcPr>
          <w:p w14:paraId="7760AB50" w14:textId="77777777" w:rsidR="00817D1D" w:rsidRPr="00E34196" w:rsidRDefault="00817D1D" w:rsidP="000F30AA">
            <w:pPr>
              <w:pStyle w:val="TableParagraph"/>
              <w:spacing w:before="60" w:after="60" w:line="288" w:lineRule="auto"/>
              <w:ind w:left="96" w:right="99"/>
              <w:rPr>
                <w:color w:val="000000" w:themeColor="text1"/>
                <w:sz w:val="26"/>
                <w:szCs w:val="26"/>
              </w:rPr>
            </w:pPr>
            <w:r w:rsidRPr="00E34196">
              <w:rPr>
                <w:color w:val="000000" w:themeColor="text1"/>
                <w:sz w:val="26"/>
                <w:szCs w:val="26"/>
              </w:rPr>
              <w:t>mm</w:t>
            </w:r>
          </w:p>
        </w:tc>
        <w:tc>
          <w:tcPr>
            <w:tcW w:w="954" w:type="pct"/>
          </w:tcPr>
          <w:p w14:paraId="52991AD7" w14:textId="77777777" w:rsidR="00817D1D" w:rsidRPr="00E34196" w:rsidRDefault="00817D1D" w:rsidP="000F30AA">
            <w:pPr>
              <w:pStyle w:val="TableParagraph"/>
              <w:spacing w:before="60" w:after="60" w:line="288" w:lineRule="auto"/>
              <w:ind w:left="100"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678" w:type="pct"/>
          </w:tcPr>
          <w:p w14:paraId="56A790D5" w14:textId="77777777" w:rsidR="00817D1D" w:rsidRPr="00E34196" w:rsidRDefault="00817D1D" w:rsidP="000F30AA">
            <w:pPr>
              <w:pStyle w:val="TableParagraph"/>
              <w:spacing w:before="60" w:after="60" w:line="288" w:lineRule="auto"/>
              <w:ind w:left="100" w:right="104"/>
              <w:rPr>
                <w:color w:val="000000" w:themeColor="text1"/>
                <w:sz w:val="26"/>
                <w:szCs w:val="26"/>
              </w:rPr>
            </w:pPr>
          </w:p>
        </w:tc>
      </w:tr>
      <w:tr w:rsidR="00817D1D" w:rsidRPr="00E34196" w14:paraId="578EB466" w14:textId="77777777" w:rsidTr="00503552">
        <w:trPr>
          <w:trHeight w:hRule="exact" w:val="350"/>
        </w:trPr>
        <w:tc>
          <w:tcPr>
            <w:tcW w:w="333" w:type="pct"/>
          </w:tcPr>
          <w:p w14:paraId="4EA1F513"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14</w:t>
            </w:r>
          </w:p>
        </w:tc>
        <w:tc>
          <w:tcPr>
            <w:tcW w:w="2419" w:type="pct"/>
          </w:tcPr>
          <w:p w14:paraId="3643C247"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Đường kính ngoài của cáp</w:t>
            </w:r>
          </w:p>
        </w:tc>
        <w:tc>
          <w:tcPr>
            <w:tcW w:w="616" w:type="pct"/>
          </w:tcPr>
          <w:p w14:paraId="6080F89B" w14:textId="77777777" w:rsidR="00817D1D" w:rsidRPr="00E34196" w:rsidRDefault="00817D1D" w:rsidP="000F30AA">
            <w:pPr>
              <w:pStyle w:val="TableParagraph"/>
              <w:spacing w:before="60" w:after="60" w:line="288" w:lineRule="auto"/>
              <w:ind w:left="96" w:right="99"/>
              <w:rPr>
                <w:color w:val="000000" w:themeColor="text1"/>
                <w:sz w:val="26"/>
                <w:szCs w:val="26"/>
              </w:rPr>
            </w:pPr>
            <w:r w:rsidRPr="00E34196">
              <w:rPr>
                <w:color w:val="000000" w:themeColor="text1"/>
                <w:sz w:val="26"/>
                <w:szCs w:val="26"/>
              </w:rPr>
              <w:t>mm</w:t>
            </w:r>
          </w:p>
        </w:tc>
        <w:tc>
          <w:tcPr>
            <w:tcW w:w="954" w:type="pct"/>
          </w:tcPr>
          <w:p w14:paraId="4ECE31D7"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678" w:type="pct"/>
          </w:tcPr>
          <w:p w14:paraId="575AF5A6" w14:textId="77777777" w:rsidR="00817D1D" w:rsidRPr="00E34196" w:rsidRDefault="00817D1D" w:rsidP="000F30AA">
            <w:pPr>
              <w:pStyle w:val="TableParagraph"/>
              <w:spacing w:before="60" w:after="60" w:line="288" w:lineRule="auto"/>
              <w:ind w:left="102" w:right="104"/>
              <w:rPr>
                <w:color w:val="000000" w:themeColor="text1"/>
                <w:sz w:val="26"/>
                <w:szCs w:val="26"/>
              </w:rPr>
            </w:pPr>
          </w:p>
        </w:tc>
      </w:tr>
      <w:tr w:rsidR="00817D1D" w:rsidRPr="00E34196" w14:paraId="21BED0F6" w14:textId="77777777" w:rsidTr="00503552">
        <w:trPr>
          <w:trHeight w:hRule="exact" w:val="350"/>
        </w:trPr>
        <w:tc>
          <w:tcPr>
            <w:tcW w:w="333" w:type="pct"/>
          </w:tcPr>
          <w:p w14:paraId="18AB97C1"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15</w:t>
            </w:r>
          </w:p>
        </w:tc>
        <w:tc>
          <w:tcPr>
            <w:tcW w:w="2419" w:type="pct"/>
          </w:tcPr>
          <w:p w14:paraId="09E993C5"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Nhiệt độ tối đa của lõi dẫn</w:t>
            </w:r>
          </w:p>
        </w:tc>
        <w:tc>
          <w:tcPr>
            <w:tcW w:w="616" w:type="pct"/>
          </w:tcPr>
          <w:p w14:paraId="60D69912" w14:textId="77777777" w:rsidR="00817D1D" w:rsidRPr="00E34196" w:rsidRDefault="00817D1D" w:rsidP="000F30AA">
            <w:pPr>
              <w:pStyle w:val="TableParagraph"/>
              <w:spacing w:before="60" w:after="60" w:line="288" w:lineRule="auto"/>
              <w:ind w:left="97" w:right="99"/>
              <w:rPr>
                <w:color w:val="000000" w:themeColor="text1"/>
                <w:sz w:val="26"/>
                <w:szCs w:val="26"/>
              </w:rPr>
            </w:pPr>
            <w:r w:rsidRPr="00E34196">
              <w:rPr>
                <w:color w:val="000000" w:themeColor="text1"/>
                <w:sz w:val="26"/>
                <w:szCs w:val="26"/>
              </w:rPr>
              <w:t>0</w:t>
            </w:r>
            <w:r w:rsidRPr="00E34196">
              <w:rPr>
                <w:color w:val="000000" w:themeColor="text1"/>
                <w:position w:val="-11"/>
                <w:sz w:val="26"/>
                <w:szCs w:val="26"/>
              </w:rPr>
              <w:t>C</w:t>
            </w:r>
          </w:p>
        </w:tc>
        <w:tc>
          <w:tcPr>
            <w:tcW w:w="954" w:type="pct"/>
          </w:tcPr>
          <w:p w14:paraId="23BB43B3" w14:textId="77777777" w:rsidR="00817D1D" w:rsidRPr="00E34196" w:rsidRDefault="00817D1D" w:rsidP="000F30AA">
            <w:pPr>
              <w:pStyle w:val="TableParagraph"/>
              <w:spacing w:before="60" w:after="60" w:line="288" w:lineRule="auto"/>
              <w:ind w:left="104" w:right="104"/>
              <w:rPr>
                <w:color w:val="000000" w:themeColor="text1"/>
                <w:sz w:val="26"/>
                <w:szCs w:val="26"/>
              </w:rPr>
            </w:pPr>
            <w:r w:rsidRPr="00E34196">
              <w:rPr>
                <w:color w:val="000000" w:themeColor="text1"/>
                <w:sz w:val="26"/>
                <w:szCs w:val="26"/>
              </w:rPr>
              <w:t>90</w:t>
            </w:r>
          </w:p>
        </w:tc>
        <w:tc>
          <w:tcPr>
            <w:tcW w:w="678" w:type="pct"/>
          </w:tcPr>
          <w:p w14:paraId="6220DCAD" w14:textId="77777777" w:rsidR="00817D1D" w:rsidRPr="00E34196" w:rsidRDefault="00817D1D" w:rsidP="000F30AA">
            <w:pPr>
              <w:pStyle w:val="TableParagraph"/>
              <w:spacing w:before="60" w:after="60" w:line="288" w:lineRule="auto"/>
              <w:ind w:left="104" w:right="104"/>
              <w:rPr>
                <w:color w:val="000000" w:themeColor="text1"/>
                <w:sz w:val="26"/>
                <w:szCs w:val="26"/>
              </w:rPr>
            </w:pPr>
          </w:p>
        </w:tc>
      </w:tr>
      <w:tr w:rsidR="00817D1D" w:rsidRPr="00E34196" w14:paraId="3AD0B9D6" w14:textId="77777777" w:rsidTr="00503552">
        <w:trPr>
          <w:trHeight w:hRule="exact" w:val="350"/>
        </w:trPr>
        <w:tc>
          <w:tcPr>
            <w:tcW w:w="333" w:type="pct"/>
          </w:tcPr>
          <w:p w14:paraId="3063275D"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16</w:t>
            </w:r>
          </w:p>
        </w:tc>
        <w:tc>
          <w:tcPr>
            <w:tcW w:w="2419" w:type="pct"/>
          </w:tcPr>
          <w:p w14:paraId="66E9E4E3"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Khả năng mang tải của cáp</w:t>
            </w:r>
          </w:p>
        </w:tc>
        <w:tc>
          <w:tcPr>
            <w:tcW w:w="616" w:type="pct"/>
          </w:tcPr>
          <w:p w14:paraId="35FECAF5" w14:textId="77777777" w:rsidR="00817D1D" w:rsidRPr="00E34196" w:rsidRDefault="00817D1D" w:rsidP="000F30AA">
            <w:pPr>
              <w:pStyle w:val="TableParagraph"/>
              <w:spacing w:before="60" w:after="60" w:line="288" w:lineRule="auto"/>
              <w:ind w:right="7"/>
              <w:rPr>
                <w:color w:val="000000" w:themeColor="text1"/>
                <w:sz w:val="26"/>
                <w:szCs w:val="26"/>
              </w:rPr>
            </w:pPr>
            <w:r w:rsidRPr="00E34196">
              <w:rPr>
                <w:color w:val="000000" w:themeColor="text1"/>
                <w:w w:val="99"/>
                <w:sz w:val="26"/>
                <w:szCs w:val="26"/>
              </w:rPr>
              <w:t>A</w:t>
            </w:r>
          </w:p>
        </w:tc>
        <w:tc>
          <w:tcPr>
            <w:tcW w:w="954" w:type="pct"/>
          </w:tcPr>
          <w:p w14:paraId="0ABCE177"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678" w:type="pct"/>
          </w:tcPr>
          <w:p w14:paraId="0B223826" w14:textId="77777777" w:rsidR="00817D1D" w:rsidRPr="00E34196" w:rsidRDefault="00817D1D" w:rsidP="000F30AA">
            <w:pPr>
              <w:pStyle w:val="TableParagraph"/>
              <w:spacing w:before="60" w:after="60" w:line="288" w:lineRule="auto"/>
              <w:ind w:left="102" w:right="104"/>
              <w:rPr>
                <w:color w:val="000000" w:themeColor="text1"/>
                <w:sz w:val="26"/>
                <w:szCs w:val="26"/>
              </w:rPr>
            </w:pPr>
          </w:p>
        </w:tc>
      </w:tr>
      <w:tr w:rsidR="00817D1D" w:rsidRPr="00E34196" w14:paraId="0E40376B" w14:textId="77777777" w:rsidTr="00503552">
        <w:trPr>
          <w:trHeight w:hRule="exact" w:val="559"/>
        </w:trPr>
        <w:tc>
          <w:tcPr>
            <w:tcW w:w="333" w:type="pct"/>
            <w:vAlign w:val="center"/>
          </w:tcPr>
          <w:p w14:paraId="74760AC6"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17</w:t>
            </w:r>
          </w:p>
        </w:tc>
        <w:tc>
          <w:tcPr>
            <w:tcW w:w="2419" w:type="pct"/>
            <w:vAlign w:val="center"/>
          </w:tcPr>
          <w:p w14:paraId="6F884B6F"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Điện trở 1 chiều của lõi dẫn ở t</w:t>
            </w:r>
            <w:r w:rsidRPr="00E34196">
              <w:rPr>
                <w:color w:val="000000" w:themeColor="text1"/>
                <w:position w:val="12"/>
                <w:sz w:val="26"/>
                <w:szCs w:val="26"/>
              </w:rPr>
              <w:t>0</w:t>
            </w:r>
            <w:r w:rsidRPr="00E34196">
              <w:rPr>
                <w:color w:val="000000" w:themeColor="text1"/>
                <w:sz w:val="26"/>
                <w:szCs w:val="26"/>
              </w:rPr>
              <w:t>= 20</w:t>
            </w:r>
            <w:r w:rsidRPr="00E34196">
              <w:rPr>
                <w:color w:val="000000" w:themeColor="text1"/>
                <w:position w:val="12"/>
                <w:sz w:val="26"/>
                <w:szCs w:val="26"/>
              </w:rPr>
              <w:t>o</w:t>
            </w:r>
            <w:r w:rsidRPr="00E34196">
              <w:rPr>
                <w:color w:val="000000" w:themeColor="text1"/>
                <w:sz w:val="26"/>
                <w:szCs w:val="26"/>
              </w:rPr>
              <w:t>C</w:t>
            </w:r>
          </w:p>
        </w:tc>
        <w:tc>
          <w:tcPr>
            <w:tcW w:w="616" w:type="pct"/>
            <w:vAlign w:val="center"/>
          </w:tcPr>
          <w:p w14:paraId="5AC2C4C1" w14:textId="77777777" w:rsidR="00817D1D" w:rsidRPr="00E34196" w:rsidRDefault="00817D1D" w:rsidP="000F30AA">
            <w:pPr>
              <w:pStyle w:val="TableParagraph"/>
              <w:spacing w:before="60" w:after="60" w:line="288" w:lineRule="auto"/>
              <w:ind w:left="97" w:right="99"/>
              <w:rPr>
                <w:color w:val="000000" w:themeColor="text1"/>
                <w:sz w:val="26"/>
                <w:szCs w:val="26"/>
              </w:rPr>
            </w:pPr>
            <w:r w:rsidRPr="00E34196">
              <w:rPr>
                <w:color w:val="000000" w:themeColor="text1"/>
                <w:sz w:val="26"/>
                <w:szCs w:val="26"/>
              </w:rPr>
              <w:t>Ω/km</w:t>
            </w:r>
          </w:p>
        </w:tc>
        <w:tc>
          <w:tcPr>
            <w:tcW w:w="954" w:type="pct"/>
            <w:vAlign w:val="center"/>
          </w:tcPr>
          <w:p w14:paraId="7D02FB73" w14:textId="77777777" w:rsidR="00817D1D" w:rsidRPr="00E34196" w:rsidRDefault="00817D1D" w:rsidP="000F30AA">
            <w:pPr>
              <w:pStyle w:val="TableParagraph"/>
              <w:spacing w:before="60" w:after="60" w:line="288" w:lineRule="auto"/>
              <w:ind w:left="101" w:right="104"/>
              <w:rPr>
                <w:color w:val="000000" w:themeColor="text1"/>
                <w:sz w:val="26"/>
                <w:szCs w:val="26"/>
              </w:rPr>
            </w:pPr>
            <w:r w:rsidRPr="00E34196">
              <w:rPr>
                <w:color w:val="000000" w:themeColor="text1"/>
                <w:sz w:val="26"/>
                <w:szCs w:val="26"/>
              </w:rPr>
              <w:t>1,15</w:t>
            </w:r>
          </w:p>
        </w:tc>
        <w:tc>
          <w:tcPr>
            <w:tcW w:w="678" w:type="pct"/>
            <w:vAlign w:val="center"/>
          </w:tcPr>
          <w:p w14:paraId="767554B9" w14:textId="77777777" w:rsidR="00817D1D" w:rsidRPr="00E34196" w:rsidRDefault="00817D1D" w:rsidP="000F30AA">
            <w:pPr>
              <w:pStyle w:val="TableParagraph"/>
              <w:spacing w:before="60" w:after="60" w:line="288" w:lineRule="auto"/>
              <w:ind w:left="101" w:right="104"/>
              <w:rPr>
                <w:color w:val="000000" w:themeColor="text1"/>
                <w:sz w:val="26"/>
                <w:szCs w:val="26"/>
              </w:rPr>
            </w:pPr>
          </w:p>
        </w:tc>
      </w:tr>
      <w:tr w:rsidR="00817D1D" w:rsidRPr="00E34196" w14:paraId="27758E0D" w14:textId="77777777" w:rsidTr="00503552">
        <w:trPr>
          <w:trHeight w:hRule="exact" w:val="350"/>
        </w:trPr>
        <w:tc>
          <w:tcPr>
            <w:tcW w:w="333" w:type="pct"/>
          </w:tcPr>
          <w:p w14:paraId="509AC13D"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18</w:t>
            </w:r>
          </w:p>
        </w:tc>
        <w:tc>
          <w:tcPr>
            <w:tcW w:w="2419" w:type="pct"/>
          </w:tcPr>
          <w:p w14:paraId="5BF411EE"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Điện trở cách điện của cáp</w:t>
            </w:r>
          </w:p>
        </w:tc>
        <w:tc>
          <w:tcPr>
            <w:tcW w:w="616" w:type="pct"/>
          </w:tcPr>
          <w:p w14:paraId="3D60D052" w14:textId="77777777" w:rsidR="00817D1D" w:rsidRPr="00E34196" w:rsidRDefault="00817D1D" w:rsidP="000F30AA">
            <w:pPr>
              <w:pStyle w:val="TableParagraph"/>
              <w:spacing w:before="60" w:after="60" w:line="288" w:lineRule="auto"/>
              <w:ind w:left="97" w:right="99"/>
              <w:rPr>
                <w:color w:val="000000" w:themeColor="text1"/>
                <w:sz w:val="26"/>
                <w:szCs w:val="26"/>
              </w:rPr>
            </w:pPr>
            <w:r w:rsidRPr="00E34196">
              <w:rPr>
                <w:color w:val="000000" w:themeColor="text1"/>
                <w:sz w:val="26"/>
                <w:szCs w:val="26"/>
              </w:rPr>
              <w:t>Ω/km</w:t>
            </w:r>
          </w:p>
        </w:tc>
        <w:tc>
          <w:tcPr>
            <w:tcW w:w="954" w:type="pct"/>
          </w:tcPr>
          <w:p w14:paraId="4624B31B"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678" w:type="pct"/>
          </w:tcPr>
          <w:p w14:paraId="08F7DA12" w14:textId="77777777" w:rsidR="00817D1D" w:rsidRPr="00E34196" w:rsidRDefault="00817D1D" w:rsidP="000F30AA">
            <w:pPr>
              <w:pStyle w:val="TableParagraph"/>
              <w:spacing w:before="60" w:after="60" w:line="288" w:lineRule="auto"/>
              <w:ind w:left="102" w:right="104"/>
              <w:rPr>
                <w:color w:val="000000" w:themeColor="text1"/>
                <w:sz w:val="26"/>
                <w:szCs w:val="26"/>
              </w:rPr>
            </w:pPr>
          </w:p>
        </w:tc>
      </w:tr>
      <w:tr w:rsidR="00817D1D" w:rsidRPr="00E34196" w14:paraId="4A1E4C18" w14:textId="77777777" w:rsidTr="00503552">
        <w:trPr>
          <w:trHeight w:hRule="exact" w:val="350"/>
        </w:trPr>
        <w:tc>
          <w:tcPr>
            <w:tcW w:w="333" w:type="pct"/>
          </w:tcPr>
          <w:p w14:paraId="63D75453"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19</w:t>
            </w:r>
          </w:p>
        </w:tc>
        <w:tc>
          <w:tcPr>
            <w:tcW w:w="2419" w:type="pct"/>
          </w:tcPr>
          <w:p w14:paraId="56CAD88E"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Trọng lượng của lõi dây</w:t>
            </w:r>
          </w:p>
        </w:tc>
        <w:tc>
          <w:tcPr>
            <w:tcW w:w="616" w:type="pct"/>
          </w:tcPr>
          <w:p w14:paraId="3EE2A8B6" w14:textId="77777777" w:rsidR="00817D1D" w:rsidRPr="00E34196" w:rsidRDefault="00817D1D" w:rsidP="000F30AA">
            <w:pPr>
              <w:pStyle w:val="TableParagraph"/>
              <w:spacing w:before="60" w:after="60" w:line="288" w:lineRule="auto"/>
              <w:ind w:left="96" w:right="99"/>
              <w:rPr>
                <w:color w:val="000000" w:themeColor="text1"/>
                <w:sz w:val="26"/>
                <w:szCs w:val="26"/>
              </w:rPr>
            </w:pPr>
            <w:r w:rsidRPr="00E34196">
              <w:rPr>
                <w:color w:val="000000" w:themeColor="text1"/>
                <w:sz w:val="26"/>
                <w:szCs w:val="26"/>
              </w:rPr>
              <w:t>kg/km</w:t>
            </w:r>
          </w:p>
        </w:tc>
        <w:tc>
          <w:tcPr>
            <w:tcW w:w="954" w:type="pct"/>
          </w:tcPr>
          <w:p w14:paraId="186F21E4" w14:textId="77777777" w:rsidR="00817D1D" w:rsidRPr="00E34196" w:rsidRDefault="00817D1D" w:rsidP="000F30AA">
            <w:pPr>
              <w:pStyle w:val="TableParagraph"/>
              <w:spacing w:before="60" w:after="60" w:line="288" w:lineRule="auto"/>
              <w:ind w:left="101"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678" w:type="pct"/>
          </w:tcPr>
          <w:p w14:paraId="7A73DE26" w14:textId="77777777" w:rsidR="00817D1D" w:rsidRPr="00E34196" w:rsidRDefault="00817D1D" w:rsidP="000F30AA">
            <w:pPr>
              <w:pStyle w:val="TableParagraph"/>
              <w:spacing w:before="60" w:after="60" w:line="288" w:lineRule="auto"/>
              <w:ind w:left="101" w:right="104"/>
              <w:rPr>
                <w:color w:val="000000" w:themeColor="text1"/>
                <w:sz w:val="26"/>
                <w:szCs w:val="26"/>
              </w:rPr>
            </w:pPr>
          </w:p>
        </w:tc>
      </w:tr>
      <w:tr w:rsidR="00817D1D" w:rsidRPr="00E34196" w14:paraId="6F71E7F4" w14:textId="77777777" w:rsidTr="00503552">
        <w:trPr>
          <w:trHeight w:hRule="exact" w:val="350"/>
        </w:trPr>
        <w:tc>
          <w:tcPr>
            <w:tcW w:w="333" w:type="pct"/>
          </w:tcPr>
          <w:p w14:paraId="075A0AF7"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20</w:t>
            </w:r>
          </w:p>
        </w:tc>
        <w:tc>
          <w:tcPr>
            <w:tcW w:w="2419" w:type="pct"/>
          </w:tcPr>
          <w:p w14:paraId="24635BD5"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Trọng lượng của toàn bộ cáp</w:t>
            </w:r>
          </w:p>
        </w:tc>
        <w:tc>
          <w:tcPr>
            <w:tcW w:w="616" w:type="pct"/>
          </w:tcPr>
          <w:p w14:paraId="12C6B367" w14:textId="77777777" w:rsidR="00817D1D" w:rsidRPr="00E34196" w:rsidRDefault="00817D1D" w:rsidP="000F30AA">
            <w:pPr>
              <w:pStyle w:val="TableParagraph"/>
              <w:spacing w:before="60" w:after="60" w:line="288" w:lineRule="auto"/>
              <w:ind w:left="96" w:right="99"/>
              <w:rPr>
                <w:color w:val="000000" w:themeColor="text1"/>
                <w:sz w:val="26"/>
                <w:szCs w:val="26"/>
              </w:rPr>
            </w:pPr>
            <w:r w:rsidRPr="00E34196">
              <w:rPr>
                <w:color w:val="000000" w:themeColor="text1"/>
                <w:sz w:val="26"/>
                <w:szCs w:val="26"/>
              </w:rPr>
              <w:t>kg/km</w:t>
            </w:r>
          </w:p>
        </w:tc>
        <w:tc>
          <w:tcPr>
            <w:tcW w:w="954" w:type="pct"/>
          </w:tcPr>
          <w:p w14:paraId="6BDD32A8"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678" w:type="pct"/>
          </w:tcPr>
          <w:p w14:paraId="1FED58BC" w14:textId="77777777" w:rsidR="00817D1D" w:rsidRPr="00E34196" w:rsidRDefault="00817D1D" w:rsidP="000F30AA">
            <w:pPr>
              <w:pStyle w:val="TableParagraph"/>
              <w:spacing w:before="60" w:after="60" w:line="288" w:lineRule="auto"/>
              <w:ind w:left="102" w:right="104"/>
              <w:rPr>
                <w:color w:val="000000" w:themeColor="text1"/>
                <w:sz w:val="26"/>
                <w:szCs w:val="26"/>
              </w:rPr>
            </w:pPr>
          </w:p>
        </w:tc>
      </w:tr>
      <w:tr w:rsidR="00817D1D" w:rsidRPr="00E34196" w14:paraId="59301AE2" w14:textId="77777777" w:rsidTr="00503552">
        <w:trPr>
          <w:trHeight w:hRule="exact" w:val="350"/>
        </w:trPr>
        <w:tc>
          <w:tcPr>
            <w:tcW w:w="333" w:type="pct"/>
          </w:tcPr>
          <w:p w14:paraId="7FDC7CAA"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21</w:t>
            </w:r>
          </w:p>
        </w:tc>
        <w:tc>
          <w:tcPr>
            <w:tcW w:w="2419" w:type="pct"/>
          </w:tcPr>
          <w:p w14:paraId="48A77DDE"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Chiều dài tối đa của cáp trên lô cuốn cáp</w:t>
            </w:r>
          </w:p>
        </w:tc>
        <w:tc>
          <w:tcPr>
            <w:tcW w:w="616" w:type="pct"/>
          </w:tcPr>
          <w:p w14:paraId="5C948E14" w14:textId="77777777" w:rsidR="00817D1D" w:rsidRPr="00E34196" w:rsidRDefault="00817D1D" w:rsidP="000F30AA">
            <w:pPr>
              <w:pStyle w:val="TableParagraph"/>
              <w:spacing w:before="60" w:after="60" w:line="288" w:lineRule="auto"/>
              <w:ind w:right="3"/>
              <w:rPr>
                <w:color w:val="000000" w:themeColor="text1"/>
                <w:sz w:val="26"/>
                <w:szCs w:val="26"/>
              </w:rPr>
            </w:pPr>
            <w:r w:rsidRPr="00E34196">
              <w:rPr>
                <w:color w:val="000000" w:themeColor="text1"/>
                <w:w w:val="99"/>
                <w:sz w:val="26"/>
                <w:szCs w:val="26"/>
              </w:rPr>
              <w:t>m</w:t>
            </w:r>
          </w:p>
        </w:tc>
        <w:tc>
          <w:tcPr>
            <w:tcW w:w="954" w:type="pct"/>
          </w:tcPr>
          <w:p w14:paraId="4A1B8CB3"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678" w:type="pct"/>
          </w:tcPr>
          <w:p w14:paraId="1DF19D66" w14:textId="77777777" w:rsidR="00817D1D" w:rsidRPr="00E34196" w:rsidRDefault="00817D1D" w:rsidP="000F30AA">
            <w:pPr>
              <w:pStyle w:val="TableParagraph"/>
              <w:spacing w:before="60" w:after="60" w:line="288" w:lineRule="auto"/>
              <w:ind w:left="102" w:right="104"/>
              <w:rPr>
                <w:color w:val="000000" w:themeColor="text1"/>
                <w:sz w:val="26"/>
                <w:szCs w:val="26"/>
              </w:rPr>
            </w:pPr>
          </w:p>
        </w:tc>
      </w:tr>
      <w:tr w:rsidR="00817D1D" w:rsidRPr="00E34196" w14:paraId="2BC3FE8C" w14:textId="77777777" w:rsidTr="00503552">
        <w:trPr>
          <w:trHeight w:hRule="exact" w:val="350"/>
        </w:trPr>
        <w:tc>
          <w:tcPr>
            <w:tcW w:w="333" w:type="pct"/>
          </w:tcPr>
          <w:p w14:paraId="25843F39"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22</w:t>
            </w:r>
          </w:p>
        </w:tc>
        <w:tc>
          <w:tcPr>
            <w:tcW w:w="2419" w:type="pct"/>
          </w:tcPr>
          <w:p w14:paraId="5D7A2F7E"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Đường kính mặt bích tối đa của lô cuốn cáp</w:t>
            </w:r>
          </w:p>
        </w:tc>
        <w:tc>
          <w:tcPr>
            <w:tcW w:w="616" w:type="pct"/>
          </w:tcPr>
          <w:p w14:paraId="337CE10C" w14:textId="77777777" w:rsidR="00817D1D" w:rsidRPr="00E34196" w:rsidRDefault="00817D1D" w:rsidP="000F30AA">
            <w:pPr>
              <w:pStyle w:val="TableParagraph"/>
              <w:spacing w:before="60" w:after="60" w:line="288" w:lineRule="auto"/>
              <w:ind w:right="3"/>
              <w:rPr>
                <w:color w:val="000000" w:themeColor="text1"/>
                <w:sz w:val="26"/>
                <w:szCs w:val="26"/>
              </w:rPr>
            </w:pPr>
            <w:r w:rsidRPr="00E34196">
              <w:rPr>
                <w:color w:val="000000" w:themeColor="text1"/>
                <w:w w:val="99"/>
                <w:sz w:val="26"/>
                <w:szCs w:val="26"/>
              </w:rPr>
              <w:t>m</w:t>
            </w:r>
          </w:p>
        </w:tc>
        <w:tc>
          <w:tcPr>
            <w:tcW w:w="954" w:type="pct"/>
          </w:tcPr>
          <w:p w14:paraId="58D24EE4"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678" w:type="pct"/>
          </w:tcPr>
          <w:p w14:paraId="17297040" w14:textId="77777777" w:rsidR="00817D1D" w:rsidRPr="00E34196" w:rsidRDefault="00817D1D" w:rsidP="000F30AA">
            <w:pPr>
              <w:pStyle w:val="TableParagraph"/>
              <w:spacing w:before="60" w:after="60" w:line="288" w:lineRule="auto"/>
              <w:ind w:left="102" w:right="104"/>
              <w:rPr>
                <w:color w:val="000000" w:themeColor="text1"/>
                <w:sz w:val="26"/>
                <w:szCs w:val="26"/>
              </w:rPr>
            </w:pPr>
          </w:p>
        </w:tc>
      </w:tr>
      <w:tr w:rsidR="00817D1D" w:rsidRPr="00E34196" w14:paraId="2D71EC4A" w14:textId="77777777" w:rsidTr="00503552">
        <w:trPr>
          <w:trHeight w:hRule="exact" w:val="346"/>
        </w:trPr>
        <w:tc>
          <w:tcPr>
            <w:tcW w:w="333" w:type="pct"/>
          </w:tcPr>
          <w:p w14:paraId="19091CA6"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23</w:t>
            </w:r>
          </w:p>
        </w:tc>
        <w:tc>
          <w:tcPr>
            <w:tcW w:w="2419" w:type="pct"/>
          </w:tcPr>
          <w:p w14:paraId="0D9CD357"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Trọng lượng tối đa của toàn bộ lô cáp</w:t>
            </w:r>
          </w:p>
        </w:tc>
        <w:tc>
          <w:tcPr>
            <w:tcW w:w="616" w:type="pct"/>
          </w:tcPr>
          <w:p w14:paraId="54646B93" w14:textId="77777777" w:rsidR="00817D1D" w:rsidRPr="00E34196" w:rsidRDefault="00817D1D" w:rsidP="000F30AA">
            <w:pPr>
              <w:pStyle w:val="TableParagraph"/>
              <w:spacing w:before="60" w:after="60" w:line="288" w:lineRule="auto"/>
              <w:ind w:left="96" w:right="99"/>
              <w:rPr>
                <w:color w:val="000000" w:themeColor="text1"/>
                <w:sz w:val="26"/>
                <w:szCs w:val="26"/>
              </w:rPr>
            </w:pPr>
            <w:r w:rsidRPr="00E34196">
              <w:rPr>
                <w:color w:val="000000" w:themeColor="text1"/>
                <w:sz w:val="26"/>
                <w:szCs w:val="26"/>
              </w:rPr>
              <w:t>kg</w:t>
            </w:r>
          </w:p>
        </w:tc>
        <w:tc>
          <w:tcPr>
            <w:tcW w:w="954" w:type="pct"/>
          </w:tcPr>
          <w:p w14:paraId="2B7FBE5F"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Nêu cụ</w:t>
            </w:r>
            <w:r w:rsidRPr="00E34196">
              <w:rPr>
                <w:color w:val="000000" w:themeColor="text1"/>
                <w:spacing w:val="-52"/>
                <w:sz w:val="26"/>
                <w:szCs w:val="26"/>
              </w:rPr>
              <w:t xml:space="preserve"> </w:t>
            </w:r>
            <w:r w:rsidRPr="00E34196">
              <w:rPr>
                <w:color w:val="000000" w:themeColor="text1"/>
                <w:sz w:val="26"/>
                <w:szCs w:val="26"/>
              </w:rPr>
              <w:t>thể</w:t>
            </w:r>
          </w:p>
        </w:tc>
        <w:tc>
          <w:tcPr>
            <w:tcW w:w="678" w:type="pct"/>
          </w:tcPr>
          <w:p w14:paraId="5EB6FF6D" w14:textId="77777777" w:rsidR="00817D1D" w:rsidRPr="00E34196" w:rsidRDefault="00817D1D" w:rsidP="000F30AA">
            <w:pPr>
              <w:pStyle w:val="TableParagraph"/>
              <w:spacing w:before="60" w:after="60" w:line="288" w:lineRule="auto"/>
              <w:ind w:left="102" w:right="104"/>
              <w:rPr>
                <w:color w:val="000000" w:themeColor="text1"/>
                <w:sz w:val="26"/>
                <w:szCs w:val="26"/>
              </w:rPr>
            </w:pPr>
          </w:p>
        </w:tc>
      </w:tr>
      <w:tr w:rsidR="00817D1D" w:rsidRPr="00E34196" w14:paraId="0A128A8D" w14:textId="77777777" w:rsidTr="00503552">
        <w:trPr>
          <w:trHeight w:hRule="exact" w:val="691"/>
        </w:trPr>
        <w:tc>
          <w:tcPr>
            <w:tcW w:w="333" w:type="pct"/>
          </w:tcPr>
          <w:p w14:paraId="068297BF"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24</w:t>
            </w:r>
          </w:p>
        </w:tc>
        <w:tc>
          <w:tcPr>
            <w:tcW w:w="2419" w:type="pct"/>
          </w:tcPr>
          <w:p w14:paraId="5B042B17" w14:textId="77777777" w:rsidR="00817D1D" w:rsidRPr="00E34196" w:rsidRDefault="00817D1D" w:rsidP="000F30AA">
            <w:pPr>
              <w:pStyle w:val="TableParagraph"/>
              <w:spacing w:before="60" w:after="60" w:line="288" w:lineRule="auto"/>
              <w:rPr>
                <w:color w:val="000000" w:themeColor="text1"/>
                <w:sz w:val="26"/>
                <w:szCs w:val="26"/>
              </w:rPr>
            </w:pPr>
            <w:r w:rsidRPr="00E34196">
              <w:rPr>
                <w:color w:val="000000" w:themeColor="text1"/>
                <w:sz w:val="26"/>
                <w:szCs w:val="26"/>
              </w:rPr>
              <w:t>Giấy chứng nhận thử nghiệm điển hình Type test, Routine Test</w:t>
            </w:r>
          </w:p>
        </w:tc>
        <w:tc>
          <w:tcPr>
            <w:tcW w:w="616" w:type="pct"/>
          </w:tcPr>
          <w:p w14:paraId="49F5EDBE" w14:textId="77777777" w:rsidR="00817D1D" w:rsidRPr="00E34196" w:rsidRDefault="00817D1D" w:rsidP="000F30AA">
            <w:pPr>
              <w:spacing w:before="60" w:after="60" w:line="288" w:lineRule="auto"/>
              <w:rPr>
                <w:color w:val="000000" w:themeColor="text1"/>
                <w:sz w:val="26"/>
                <w:szCs w:val="26"/>
              </w:rPr>
            </w:pPr>
          </w:p>
        </w:tc>
        <w:tc>
          <w:tcPr>
            <w:tcW w:w="954" w:type="pct"/>
          </w:tcPr>
          <w:p w14:paraId="7AAE6A70"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Có</w:t>
            </w:r>
          </w:p>
        </w:tc>
        <w:tc>
          <w:tcPr>
            <w:tcW w:w="678" w:type="pct"/>
          </w:tcPr>
          <w:p w14:paraId="1036316B" w14:textId="77777777" w:rsidR="00817D1D" w:rsidRPr="00E34196" w:rsidRDefault="00817D1D" w:rsidP="000F30AA">
            <w:pPr>
              <w:pStyle w:val="TableParagraph"/>
              <w:spacing w:before="60" w:after="60" w:line="288" w:lineRule="auto"/>
              <w:ind w:left="102" w:right="104"/>
              <w:rPr>
                <w:color w:val="000000" w:themeColor="text1"/>
                <w:sz w:val="26"/>
                <w:szCs w:val="26"/>
              </w:rPr>
            </w:pPr>
          </w:p>
        </w:tc>
      </w:tr>
      <w:tr w:rsidR="00817D1D" w:rsidRPr="00E34196" w14:paraId="0452B77B" w14:textId="77777777" w:rsidTr="00503552">
        <w:trPr>
          <w:trHeight w:hRule="exact" w:val="1604"/>
        </w:trPr>
        <w:tc>
          <w:tcPr>
            <w:tcW w:w="333" w:type="pct"/>
          </w:tcPr>
          <w:p w14:paraId="0459EAF0" w14:textId="77777777" w:rsidR="00817D1D" w:rsidRPr="00E34196" w:rsidRDefault="00817D1D" w:rsidP="000F30AA">
            <w:pPr>
              <w:pStyle w:val="TableParagraph"/>
              <w:spacing w:before="60" w:after="60" w:line="288" w:lineRule="auto"/>
              <w:rPr>
                <w:color w:val="000000" w:themeColor="text1"/>
                <w:sz w:val="26"/>
                <w:szCs w:val="26"/>
              </w:rPr>
            </w:pPr>
          </w:p>
          <w:p w14:paraId="0896B702" w14:textId="77777777" w:rsidR="00817D1D" w:rsidRPr="00E34196" w:rsidRDefault="00817D1D" w:rsidP="000F30AA">
            <w:pPr>
              <w:pStyle w:val="TableParagraph"/>
              <w:spacing w:before="60" w:after="60" w:line="288" w:lineRule="auto"/>
              <w:ind w:left="106" w:right="106"/>
              <w:rPr>
                <w:color w:val="000000" w:themeColor="text1"/>
                <w:sz w:val="26"/>
                <w:szCs w:val="26"/>
              </w:rPr>
            </w:pPr>
            <w:r w:rsidRPr="00E34196">
              <w:rPr>
                <w:color w:val="000000" w:themeColor="text1"/>
                <w:sz w:val="26"/>
                <w:szCs w:val="26"/>
              </w:rPr>
              <w:t>25</w:t>
            </w:r>
          </w:p>
        </w:tc>
        <w:tc>
          <w:tcPr>
            <w:tcW w:w="2419" w:type="pct"/>
          </w:tcPr>
          <w:p w14:paraId="18F77596" w14:textId="77777777" w:rsidR="00817D1D" w:rsidRPr="00E34196" w:rsidRDefault="00817D1D" w:rsidP="000F30AA">
            <w:pPr>
              <w:pStyle w:val="TableParagraph"/>
              <w:spacing w:before="60" w:after="60" w:line="288" w:lineRule="auto"/>
              <w:ind w:right="98"/>
              <w:jc w:val="both"/>
              <w:rPr>
                <w:color w:val="000000" w:themeColor="text1"/>
                <w:sz w:val="26"/>
                <w:szCs w:val="26"/>
              </w:rPr>
            </w:pPr>
            <w:r w:rsidRPr="00E34196">
              <w:rPr>
                <w:color w:val="000000" w:themeColor="text1"/>
                <w:sz w:val="26"/>
                <w:szCs w:val="26"/>
              </w:rPr>
              <w:t>Biên</w:t>
            </w:r>
            <w:r w:rsidRPr="00E34196">
              <w:rPr>
                <w:color w:val="000000" w:themeColor="text1"/>
                <w:spacing w:val="-14"/>
                <w:sz w:val="26"/>
                <w:szCs w:val="26"/>
              </w:rPr>
              <w:t xml:space="preserve"> </w:t>
            </w:r>
            <w:r w:rsidRPr="00E34196">
              <w:rPr>
                <w:color w:val="000000" w:themeColor="text1"/>
                <w:sz w:val="26"/>
                <w:szCs w:val="26"/>
              </w:rPr>
              <w:t>bản</w:t>
            </w:r>
            <w:r w:rsidRPr="00E34196">
              <w:rPr>
                <w:color w:val="000000" w:themeColor="text1"/>
                <w:spacing w:val="-14"/>
                <w:sz w:val="26"/>
                <w:szCs w:val="26"/>
              </w:rPr>
              <w:t xml:space="preserve"> </w:t>
            </w:r>
            <w:r w:rsidRPr="00E34196">
              <w:rPr>
                <w:color w:val="000000" w:themeColor="text1"/>
                <w:sz w:val="26"/>
                <w:szCs w:val="26"/>
              </w:rPr>
              <w:t>test</w:t>
            </w:r>
            <w:r w:rsidRPr="00E34196">
              <w:rPr>
                <w:color w:val="000000" w:themeColor="text1"/>
                <w:spacing w:val="-14"/>
                <w:sz w:val="26"/>
                <w:szCs w:val="26"/>
              </w:rPr>
              <w:t xml:space="preserve"> </w:t>
            </w:r>
            <w:r w:rsidRPr="00E34196">
              <w:rPr>
                <w:color w:val="000000" w:themeColor="text1"/>
                <w:sz w:val="26"/>
                <w:szCs w:val="26"/>
              </w:rPr>
              <w:t>phải</w:t>
            </w:r>
            <w:r w:rsidRPr="00E34196">
              <w:rPr>
                <w:color w:val="000000" w:themeColor="text1"/>
                <w:spacing w:val="-14"/>
                <w:sz w:val="26"/>
                <w:szCs w:val="26"/>
              </w:rPr>
              <w:t xml:space="preserve"> </w:t>
            </w:r>
            <w:r w:rsidRPr="00E34196">
              <w:rPr>
                <w:color w:val="000000" w:themeColor="text1"/>
                <w:sz w:val="26"/>
                <w:szCs w:val="26"/>
              </w:rPr>
              <w:t>đáp</w:t>
            </w:r>
            <w:r w:rsidRPr="00E34196">
              <w:rPr>
                <w:color w:val="000000" w:themeColor="text1"/>
                <w:spacing w:val="-11"/>
                <w:sz w:val="26"/>
                <w:szCs w:val="26"/>
              </w:rPr>
              <w:t xml:space="preserve"> </w:t>
            </w:r>
            <w:r w:rsidRPr="00E34196">
              <w:rPr>
                <w:color w:val="000000" w:themeColor="text1"/>
                <w:sz w:val="26"/>
                <w:szCs w:val="26"/>
              </w:rPr>
              <w:t>ứng</w:t>
            </w:r>
            <w:r w:rsidRPr="00E34196">
              <w:rPr>
                <w:color w:val="000000" w:themeColor="text1"/>
                <w:spacing w:val="-14"/>
                <w:sz w:val="26"/>
                <w:szCs w:val="26"/>
              </w:rPr>
              <w:t xml:space="preserve"> </w:t>
            </w:r>
            <w:r w:rsidRPr="00E34196">
              <w:rPr>
                <w:color w:val="000000" w:themeColor="text1"/>
                <w:spacing w:val="-3"/>
                <w:sz w:val="26"/>
                <w:szCs w:val="26"/>
              </w:rPr>
              <w:t>và</w:t>
            </w:r>
            <w:r w:rsidRPr="00E34196">
              <w:rPr>
                <w:color w:val="000000" w:themeColor="text1"/>
                <w:spacing w:val="-14"/>
                <w:sz w:val="26"/>
                <w:szCs w:val="26"/>
              </w:rPr>
              <w:t xml:space="preserve"> </w:t>
            </w:r>
            <w:r w:rsidRPr="00E34196">
              <w:rPr>
                <w:color w:val="000000" w:themeColor="text1"/>
                <w:sz w:val="26"/>
                <w:szCs w:val="26"/>
              </w:rPr>
              <w:t>đầy</w:t>
            </w:r>
            <w:r w:rsidRPr="00E34196">
              <w:rPr>
                <w:color w:val="000000" w:themeColor="text1"/>
                <w:spacing w:val="-11"/>
                <w:sz w:val="26"/>
                <w:szCs w:val="26"/>
              </w:rPr>
              <w:t xml:space="preserve"> </w:t>
            </w:r>
            <w:r w:rsidRPr="00E34196">
              <w:rPr>
                <w:color w:val="000000" w:themeColor="text1"/>
                <w:sz w:val="26"/>
                <w:szCs w:val="26"/>
              </w:rPr>
              <w:t>đủ</w:t>
            </w:r>
            <w:r w:rsidRPr="00E34196">
              <w:rPr>
                <w:color w:val="000000" w:themeColor="text1"/>
                <w:spacing w:val="-22"/>
                <w:sz w:val="26"/>
                <w:szCs w:val="26"/>
              </w:rPr>
              <w:t xml:space="preserve"> </w:t>
            </w:r>
            <w:r w:rsidRPr="00E34196">
              <w:rPr>
                <w:color w:val="000000" w:themeColor="text1"/>
                <w:sz w:val="26"/>
                <w:szCs w:val="26"/>
              </w:rPr>
              <w:t>các</w:t>
            </w:r>
            <w:r w:rsidRPr="00E34196">
              <w:rPr>
                <w:color w:val="000000" w:themeColor="text1"/>
                <w:spacing w:val="-14"/>
                <w:sz w:val="26"/>
                <w:szCs w:val="26"/>
              </w:rPr>
              <w:t xml:space="preserve"> </w:t>
            </w:r>
            <w:r w:rsidRPr="00E34196">
              <w:rPr>
                <w:color w:val="000000" w:themeColor="text1"/>
                <w:sz w:val="26"/>
                <w:szCs w:val="26"/>
              </w:rPr>
              <w:t>hạng mục thí nghiệm theo tiêu chuẩn TCVN</w:t>
            </w:r>
            <w:r w:rsidRPr="00E34196">
              <w:rPr>
                <w:color w:val="000000" w:themeColor="text1"/>
                <w:spacing w:val="-27"/>
                <w:sz w:val="26"/>
                <w:szCs w:val="26"/>
              </w:rPr>
              <w:t xml:space="preserve"> </w:t>
            </w:r>
            <w:r w:rsidRPr="00E34196">
              <w:rPr>
                <w:color w:val="000000" w:themeColor="text1"/>
                <w:sz w:val="26"/>
                <w:szCs w:val="26"/>
              </w:rPr>
              <w:t xml:space="preserve">5935-1 (hoặc tương đương hoặc cao hơn) </w:t>
            </w:r>
            <w:r w:rsidRPr="00E34196">
              <w:rPr>
                <w:color w:val="000000" w:themeColor="text1"/>
                <w:spacing w:val="-3"/>
                <w:sz w:val="26"/>
                <w:szCs w:val="26"/>
              </w:rPr>
              <w:t xml:space="preserve">và </w:t>
            </w:r>
            <w:r w:rsidRPr="00E34196">
              <w:rPr>
                <w:color w:val="000000" w:themeColor="text1"/>
                <w:sz w:val="26"/>
                <w:szCs w:val="26"/>
              </w:rPr>
              <w:t>các</w:t>
            </w:r>
            <w:r w:rsidRPr="00E34196">
              <w:rPr>
                <w:color w:val="000000" w:themeColor="text1"/>
                <w:spacing w:val="-24"/>
                <w:sz w:val="26"/>
                <w:szCs w:val="26"/>
              </w:rPr>
              <w:t xml:space="preserve"> </w:t>
            </w:r>
            <w:r w:rsidRPr="00E34196">
              <w:rPr>
                <w:color w:val="000000" w:themeColor="text1"/>
                <w:spacing w:val="2"/>
                <w:sz w:val="26"/>
                <w:szCs w:val="26"/>
              </w:rPr>
              <w:t xml:space="preserve">tiêu </w:t>
            </w:r>
            <w:r w:rsidRPr="00E34196">
              <w:rPr>
                <w:color w:val="000000" w:themeColor="text1"/>
                <w:sz w:val="26"/>
                <w:szCs w:val="26"/>
              </w:rPr>
              <w:t>chuẩn liên</w:t>
            </w:r>
            <w:r w:rsidRPr="00E34196">
              <w:rPr>
                <w:color w:val="000000" w:themeColor="text1"/>
                <w:spacing w:val="-32"/>
                <w:sz w:val="26"/>
                <w:szCs w:val="26"/>
              </w:rPr>
              <w:t xml:space="preserve"> </w:t>
            </w:r>
            <w:r w:rsidRPr="00E34196">
              <w:rPr>
                <w:color w:val="000000" w:themeColor="text1"/>
                <w:sz w:val="26"/>
                <w:szCs w:val="26"/>
              </w:rPr>
              <w:t>quan</w:t>
            </w:r>
          </w:p>
        </w:tc>
        <w:tc>
          <w:tcPr>
            <w:tcW w:w="616" w:type="pct"/>
          </w:tcPr>
          <w:p w14:paraId="6866B542" w14:textId="77777777" w:rsidR="00817D1D" w:rsidRPr="00E34196" w:rsidRDefault="00817D1D" w:rsidP="000F30AA">
            <w:pPr>
              <w:spacing w:before="60" w:after="60" w:line="288" w:lineRule="auto"/>
              <w:rPr>
                <w:color w:val="000000" w:themeColor="text1"/>
                <w:sz w:val="26"/>
                <w:szCs w:val="26"/>
              </w:rPr>
            </w:pPr>
          </w:p>
        </w:tc>
        <w:tc>
          <w:tcPr>
            <w:tcW w:w="954" w:type="pct"/>
          </w:tcPr>
          <w:p w14:paraId="4744A6E7" w14:textId="77777777" w:rsidR="00817D1D" w:rsidRPr="00E34196" w:rsidRDefault="00817D1D" w:rsidP="000F30AA">
            <w:pPr>
              <w:pStyle w:val="TableParagraph"/>
              <w:spacing w:before="60" w:after="60" w:line="288" w:lineRule="auto"/>
              <w:ind w:left="102" w:right="104"/>
              <w:rPr>
                <w:color w:val="000000" w:themeColor="text1"/>
                <w:sz w:val="26"/>
                <w:szCs w:val="26"/>
              </w:rPr>
            </w:pPr>
            <w:r w:rsidRPr="00E34196">
              <w:rPr>
                <w:color w:val="000000" w:themeColor="text1"/>
                <w:sz w:val="26"/>
                <w:szCs w:val="26"/>
              </w:rPr>
              <w:t>Đáp ứng</w:t>
            </w:r>
          </w:p>
        </w:tc>
        <w:tc>
          <w:tcPr>
            <w:tcW w:w="678" w:type="pct"/>
          </w:tcPr>
          <w:p w14:paraId="2FC3C469" w14:textId="77777777" w:rsidR="00817D1D" w:rsidRPr="00E34196" w:rsidRDefault="00817D1D" w:rsidP="000F30AA">
            <w:pPr>
              <w:pStyle w:val="TableParagraph"/>
              <w:spacing w:before="60" w:after="60" w:line="288" w:lineRule="auto"/>
              <w:ind w:left="102" w:right="104"/>
              <w:rPr>
                <w:color w:val="000000" w:themeColor="text1"/>
                <w:sz w:val="26"/>
                <w:szCs w:val="26"/>
              </w:rPr>
            </w:pPr>
          </w:p>
        </w:tc>
      </w:tr>
    </w:tbl>
    <w:p w14:paraId="5C08309C" w14:textId="50F6F4FC" w:rsidR="008E7DD3" w:rsidRPr="00F6749B" w:rsidRDefault="00503552" w:rsidP="00F6749B">
      <w:pPr>
        <w:pStyle w:val="ListParagraph"/>
        <w:numPr>
          <w:ilvl w:val="0"/>
          <w:numId w:val="32"/>
        </w:numPr>
        <w:spacing w:before="120" w:after="120" w:line="288" w:lineRule="auto"/>
        <w:ind w:left="0" w:firstLine="0"/>
        <w:rPr>
          <w:b/>
          <w:bCs/>
          <w:color w:val="000000" w:themeColor="text1"/>
          <w:sz w:val="26"/>
          <w:szCs w:val="26"/>
        </w:rPr>
      </w:pPr>
      <w:r w:rsidRPr="00F6749B">
        <w:rPr>
          <w:b/>
          <w:bCs/>
          <w:color w:val="000000" w:themeColor="text1"/>
          <w:sz w:val="26"/>
          <w:szCs w:val="26"/>
        </w:rPr>
        <w:t>Mục 10. Tiêu chuẩn kỹ thuật ống nối M6, M16</w:t>
      </w:r>
      <w:r w:rsidR="00A46AB4" w:rsidRPr="00F6749B">
        <w:rPr>
          <w:b/>
          <w:bCs/>
          <w:color w:val="000000" w:themeColor="text1"/>
          <w:sz w:val="26"/>
          <w:szCs w:val="26"/>
        </w:rPr>
        <w:t xml:space="preserve"> (Tiêu chuẩn IEC, AS 1154.1 và TCVN 3624-81 hoặc tương đương)</w:t>
      </w:r>
    </w:p>
    <w:tbl>
      <w:tblPr>
        <w:tblW w:w="5460" w:type="pct"/>
        <w:jc w:val="center"/>
        <w:tblBorders>
          <w:top w:val="outset" w:sz="6" w:space="0" w:color="auto"/>
          <w:left w:val="outset" w:sz="6" w:space="0" w:color="auto"/>
          <w:bottom w:val="outset" w:sz="6" w:space="0" w:color="auto"/>
          <w:right w:val="outset" w:sz="6" w:space="0" w:color="auto"/>
        </w:tblBorders>
        <w:shd w:val="clear" w:color="auto" w:fill="FFFFFF"/>
        <w:tblCellMar>
          <w:top w:w="12" w:type="dxa"/>
          <w:left w:w="12" w:type="dxa"/>
          <w:bottom w:w="12" w:type="dxa"/>
          <w:right w:w="12" w:type="dxa"/>
        </w:tblCellMar>
        <w:tblLook w:val="04A0" w:firstRow="1" w:lastRow="0" w:firstColumn="1" w:lastColumn="0" w:noHBand="0" w:noVBand="1"/>
      </w:tblPr>
      <w:tblGrid>
        <w:gridCol w:w="1039"/>
        <w:gridCol w:w="3272"/>
        <w:gridCol w:w="1450"/>
        <w:gridCol w:w="1942"/>
        <w:gridCol w:w="2494"/>
      </w:tblGrid>
      <w:tr w:rsidR="00A612C2" w:rsidRPr="00F6749B" w14:paraId="5F5C02CB" w14:textId="77777777" w:rsidTr="00BE3CE6">
        <w:trPr>
          <w:trHeight w:val="507"/>
          <w:tblHeader/>
          <w:jc w:val="center"/>
        </w:trPr>
        <w:tc>
          <w:tcPr>
            <w:tcW w:w="509" w:type="pct"/>
            <w:vMerge w:val="restart"/>
            <w:tcBorders>
              <w:top w:val="outset" w:sz="6" w:space="0" w:color="auto"/>
              <w:left w:val="outset" w:sz="6" w:space="0" w:color="auto"/>
              <w:right w:val="outset" w:sz="6" w:space="0" w:color="auto"/>
            </w:tcBorders>
            <w:shd w:val="clear" w:color="auto" w:fill="FFFFFF"/>
            <w:vAlign w:val="center"/>
          </w:tcPr>
          <w:p w14:paraId="476E78B7" w14:textId="35828DC6" w:rsidR="00A612C2" w:rsidRPr="00F6749B" w:rsidRDefault="00A612C2" w:rsidP="00F6749B">
            <w:pPr>
              <w:spacing w:line="288" w:lineRule="auto"/>
              <w:jc w:val="center"/>
              <w:rPr>
                <w:b/>
                <w:bCs/>
                <w:color w:val="000000" w:themeColor="text1"/>
                <w:sz w:val="26"/>
                <w:szCs w:val="26"/>
                <w:lang w:eastAsia="vi-VN"/>
              </w:rPr>
            </w:pPr>
            <w:r w:rsidRPr="00F6749B">
              <w:rPr>
                <w:b/>
                <w:bCs/>
                <w:color w:val="000000" w:themeColor="text1"/>
                <w:sz w:val="26"/>
                <w:szCs w:val="26"/>
                <w:lang w:eastAsia="vi-VN"/>
              </w:rPr>
              <w:t>STT</w:t>
            </w:r>
          </w:p>
        </w:tc>
        <w:tc>
          <w:tcPr>
            <w:tcW w:w="1604" w:type="pct"/>
            <w:vMerge w:val="restart"/>
            <w:tcBorders>
              <w:top w:val="outset" w:sz="6" w:space="0" w:color="auto"/>
              <w:left w:val="outset" w:sz="6" w:space="0" w:color="auto"/>
              <w:right w:val="outset" w:sz="6" w:space="0" w:color="auto"/>
            </w:tcBorders>
            <w:shd w:val="clear" w:color="auto" w:fill="FFFFFF"/>
            <w:vAlign w:val="center"/>
          </w:tcPr>
          <w:p w14:paraId="7419DE2B" w14:textId="77777777" w:rsidR="00A612C2" w:rsidRPr="00F6749B" w:rsidRDefault="00A612C2" w:rsidP="00F6749B">
            <w:pPr>
              <w:spacing w:line="288" w:lineRule="auto"/>
              <w:jc w:val="center"/>
              <w:rPr>
                <w:b/>
                <w:bCs/>
                <w:color w:val="000000" w:themeColor="text1"/>
                <w:sz w:val="26"/>
                <w:szCs w:val="26"/>
                <w:lang w:eastAsia="vi-VN"/>
              </w:rPr>
            </w:pPr>
            <w:r w:rsidRPr="00F6749B">
              <w:rPr>
                <w:b/>
                <w:bCs/>
                <w:color w:val="000000" w:themeColor="text1"/>
                <w:sz w:val="26"/>
                <w:szCs w:val="26"/>
                <w:lang w:eastAsia="vi-VN"/>
              </w:rPr>
              <w:t>Thông số kỹ thuật</w:t>
            </w:r>
          </w:p>
        </w:tc>
        <w:tc>
          <w:tcPr>
            <w:tcW w:w="1663" w:type="pct"/>
            <w:gridSpan w:val="2"/>
            <w:tcBorders>
              <w:top w:val="outset" w:sz="6" w:space="0" w:color="auto"/>
              <w:left w:val="outset" w:sz="6" w:space="0" w:color="auto"/>
              <w:bottom w:val="outset" w:sz="6" w:space="0" w:color="auto"/>
              <w:right w:val="outset" w:sz="6" w:space="0" w:color="auto"/>
            </w:tcBorders>
            <w:shd w:val="clear" w:color="auto" w:fill="FFFFFF"/>
          </w:tcPr>
          <w:p w14:paraId="67767D5F" w14:textId="35055455" w:rsidR="00A612C2" w:rsidRPr="00F6749B" w:rsidRDefault="00A612C2" w:rsidP="00F6749B">
            <w:pPr>
              <w:spacing w:line="288" w:lineRule="auto"/>
              <w:jc w:val="center"/>
              <w:rPr>
                <w:b/>
                <w:bCs/>
                <w:color w:val="000000" w:themeColor="text1"/>
                <w:sz w:val="26"/>
                <w:szCs w:val="26"/>
                <w:lang w:eastAsia="vi-VN"/>
              </w:rPr>
            </w:pPr>
            <w:r w:rsidRPr="00F6749B">
              <w:rPr>
                <w:b/>
                <w:bCs/>
                <w:color w:val="000000" w:themeColor="text1"/>
                <w:sz w:val="26"/>
                <w:szCs w:val="26"/>
                <w:lang w:eastAsia="vi-VN"/>
              </w:rPr>
              <w:t>Chủng loại</w:t>
            </w:r>
          </w:p>
        </w:tc>
        <w:tc>
          <w:tcPr>
            <w:tcW w:w="1223" w:type="pct"/>
            <w:vMerge w:val="restart"/>
            <w:tcBorders>
              <w:top w:val="outset" w:sz="6" w:space="0" w:color="auto"/>
              <w:left w:val="outset" w:sz="6" w:space="0" w:color="auto"/>
              <w:right w:val="outset" w:sz="6" w:space="0" w:color="auto"/>
            </w:tcBorders>
            <w:shd w:val="clear" w:color="auto" w:fill="FFFFFF"/>
            <w:vAlign w:val="center"/>
          </w:tcPr>
          <w:p w14:paraId="33E7D17A" w14:textId="61BB3F41" w:rsidR="00A612C2" w:rsidRPr="00F6749B" w:rsidRDefault="00A612C2" w:rsidP="00F6749B">
            <w:pPr>
              <w:spacing w:line="288" w:lineRule="auto"/>
              <w:jc w:val="center"/>
              <w:rPr>
                <w:b/>
                <w:bCs/>
                <w:color w:val="000000" w:themeColor="text1"/>
                <w:sz w:val="26"/>
                <w:szCs w:val="26"/>
                <w:lang w:eastAsia="vi-VN"/>
              </w:rPr>
            </w:pPr>
            <w:r w:rsidRPr="00F6749B">
              <w:rPr>
                <w:b/>
                <w:bCs/>
                <w:color w:val="000000" w:themeColor="text1"/>
                <w:sz w:val="26"/>
                <w:szCs w:val="26"/>
                <w:lang w:eastAsia="vi-VN"/>
              </w:rPr>
              <w:t>Đề nghị và cam kết</w:t>
            </w:r>
          </w:p>
        </w:tc>
      </w:tr>
      <w:tr w:rsidR="00A612C2" w:rsidRPr="00F6749B" w14:paraId="58F49BC8" w14:textId="77777777" w:rsidTr="00BE3CE6">
        <w:trPr>
          <w:trHeight w:val="507"/>
          <w:tblHeader/>
          <w:jc w:val="center"/>
        </w:trPr>
        <w:tc>
          <w:tcPr>
            <w:tcW w:w="509" w:type="pct"/>
            <w:vMerge/>
            <w:tcBorders>
              <w:left w:val="outset" w:sz="6" w:space="0" w:color="auto"/>
              <w:bottom w:val="outset" w:sz="6" w:space="0" w:color="auto"/>
              <w:right w:val="outset" w:sz="6" w:space="0" w:color="auto"/>
            </w:tcBorders>
            <w:shd w:val="clear" w:color="auto" w:fill="FFFFFF"/>
            <w:vAlign w:val="center"/>
          </w:tcPr>
          <w:p w14:paraId="3ED7F171" w14:textId="77777777" w:rsidR="00A612C2" w:rsidRPr="00F6749B" w:rsidRDefault="00A612C2" w:rsidP="00F6749B">
            <w:pPr>
              <w:spacing w:line="288" w:lineRule="auto"/>
              <w:jc w:val="center"/>
              <w:rPr>
                <w:b/>
                <w:bCs/>
                <w:color w:val="000000" w:themeColor="text1"/>
                <w:sz w:val="26"/>
                <w:szCs w:val="26"/>
                <w:lang w:eastAsia="vi-VN"/>
              </w:rPr>
            </w:pPr>
          </w:p>
        </w:tc>
        <w:tc>
          <w:tcPr>
            <w:tcW w:w="1604" w:type="pct"/>
            <w:vMerge/>
            <w:tcBorders>
              <w:left w:val="outset" w:sz="6" w:space="0" w:color="auto"/>
              <w:bottom w:val="outset" w:sz="6" w:space="0" w:color="auto"/>
              <w:right w:val="outset" w:sz="6" w:space="0" w:color="auto"/>
            </w:tcBorders>
            <w:shd w:val="clear" w:color="auto" w:fill="FFFFFF"/>
            <w:vAlign w:val="center"/>
          </w:tcPr>
          <w:p w14:paraId="7D5651D7" w14:textId="77777777" w:rsidR="00A612C2" w:rsidRPr="00F6749B" w:rsidRDefault="00A612C2" w:rsidP="00F6749B">
            <w:pPr>
              <w:spacing w:line="288" w:lineRule="auto"/>
              <w:jc w:val="center"/>
              <w:rPr>
                <w:b/>
                <w:bCs/>
                <w:color w:val="000000" w:themeColor="text1"/>
                <w:sz w:val="26"/>
                <w:szCs w:val="26"/>
                <w:lang w:eastAsia="vi-VN"/>
              </w:rPr>
            </w:pPr>
          </w:p>
        </w:tc>
        <w:tc>
          <w:tcPr>
            <w:tcW w:w="711" w:type="pct"/>
            <w:tcBorders>
              <w:top w:val="outset" w:sz="6" w:space="0" w:color="auto"/>
              <w:left w:val="outset" w:sz="6" w:space="0" w:color="auto"/>
              <w:bottom w:val="outset" w:sz="6" w:space="0" w:color="auto"/>
              <w:right w:val="outset" w:sz="6" w:space="0" w:color="auto"/>
            </w:tcBorders>
            <w:shd w:val="clear" w:color="auto" w:fill="FFFFFF"/>
          </w:tcPr>
          <w:p w14:paraId="6DEE1545" w14:textId="0659E360" w:rsidR="00A612C2" w:rsidRPr="00F6749B" w:rsidRDefault="00A612C2" w:rsidP="00F6749B">
            <w:pPr>
              <w:spacing w:line="288" w:lineRule="auto"/>
              <w:jc w:val="center"/>
              <w:rPr>
                <w:b/>
                <w:bCs/>
                <w:color w:val="000000" w:themeColor="text1"/>
                <w:sz w:val="26"/>
                <w:szCs w:val="26"/>
                <w:lang w:eastAsia="vi-VN"/>
              </w:rPr>
            </w:pPr>
            <w:r w:rsidRPr="00F6749B">
              <w:rPr>
                <w:b/>
                <w:bCs/>
                <w:color w:val="000000" w:themeColor="text1"/>
                <w:sz w:val="26"/>
                <w:szCs w:val="26"/>
                <w:lang w:eastAsia="vi-VN"/>
              </w:rPr>
              <w:t>M6</w:t>
            </w:r>
          </w:p>
        </w:tc>
        <w:tc>
          <w:tcPr>
            <w:tcW w:w="952" w:type="pct"/>
            <w:tcBorders>
              <w:top w:val="outset" w:sz="6" w:space="0" w:color="auto"/>
              <w:left w:val="outset" w:sz="6" w:space="0" w:color="auto"/>
              <w:bottom w:val="outset" w:sz="6" w:space="0" w:color="auto"/>
              <w:right w:val="outset" w:sz="6" w:space="0" w:color="auto"/>
            </w:tcBorders>
            <w:shd w:val="clear" w:color="auto" w:fill="FFFFFF"/>
          </w:tcPr>
          <w:p w14:paraId="4248FACB" w14:textId="41747F6A" w:rsidR="00A612C2" w:rsidRPr="00F6749B" w:rsidRDefault="00A612C2" w:rsidP="00F6749B">
            <w:pPr>
              <w:spacing w:line="288" w:lineRule="auto"/>
              <w:jc w:val="center"/>
              <w:rPr>
                <w:b/>
                <w:bCs/>
                <w:color w:val="000000" w:themeColor="text1"/>
                <w:sz w:val="26"/>
                <w:szCs w:val="26"/>
                <w:lang w:eastAsia="vi-VN"/>
              </w:rPr>
            </w:pPr>
            <w:r w:rsidRPr="00F6749B">
              <w:rPr>
                <w:b/>
                <w:bCs/>
                <w:color w:val="000000" w:themeColor="text1"/>
                <w:sz w:val="26"/>
                <w:szCs w:val="26"/>
                <w:lang w:eastAsia="vi-VN"/>
              </w:rPr>
              <w:t>M16</w:t>
            </w:r>
          </w:p>
        </w:tc>
        <w:tc>
          <w:tcPr>
            <w:tcW w:w="1223" w:type="pct"/>
            <w:vMerge/>
            <w:tcBorders>
              <w:left w:val="outset" w:sz="6" w:space="0" w:color="auto"/>
              <w:bottom w:val="outset" w:sz="6" w:space="0" w:color="auto"/>
              <w:right w:val="outset" w:sz="6" w:space="0" w:color="auto"/>
            </w:tcBorders>
            <w:shd w:val="clear" w:color="auto" w:fill="FFFFFF"/>
            <w:vAlign w:val="center"/>
          </w:tcPr>
          <w:p w14:paraId="04CA1E2F" w14:textId="77777777" w:rsidR="00A612C2" w:rsidRPr="00F6749B" w:rsidRDefault="00A612C2" w:rsidP="00F6749B">
            <w:pPr>
              <w:spacing w:line="288" w:lineRule="auto"/>
              <w:jc w:val="center"/>
              <w:rPr>
                <w:b/>
                <w:bCs/>
                <w:color w:val="000000" w:themeColor="text1"/>
                <w:sz w:val="26"/>
                <w:szCs w:val="26"/>
                <w:lang w:eastAsia="vi-VN"/>
              </w:rPr>
            </w:pPr>
          </w:p>
        </w:tc>
      </w:tr>
      <w:tr w:rsidR="00A612C2" w:rsidRPr="00F6749B" w14:paraId="4DACFA66" w14:textId="77777777" w:rsidTr="00A612C2">
        <w:trPr>
          <w:jc w:val="center"/>
        </w:trPr>
        <w:tc>
          <w:tcPr>
            <w:tcW w:w="509" w:type="pct"/>
            <w:tcBorders>
              <w:top w:val="outset" w:sz="6" w:space="0" w:color="auto"/>
              <w:left w:val="outset" w:sz="6" w:space="0" w:color="auto"/>
              <w:bottom w:val="outset" w:sz="6" w:space="0" w:color="auto"/>
              <w:right w:val="outset" w:sz="6" w:space="0" w:color="auto"/>
            </w:tcBorders>
            <w:shd w:val="clear" w:color="auto" w:fill="FFFFFF"/>
            <w:vAlign w:val="center"/>
          </w:tcPr>
          <w:p w14:paraId="67E41EE7" w14:textId="77777777" w:rsidR="00A612C2" w:rsidRPr="00F6749B" w:rsidRDefault="00A612C2" w:rsidP="00F6749B">
            <w:pPr>
              <w:spacing w:line="288" w:lineRule="auto"/>
              <w:jc w:val="center"/>
              <w:rPr>
                <w:color w:val="000000" w:themeColor="text1"/>
                <w:sz w:val="26"/>
                <w:szCs w:val="26"/>
                <w:lang w:eastAsia="vi-VN"/>
              </w:rPr>
            </w:pPr>
            <w:r w:rsidRPr="00F6749B">
              <w:rPr>
                <w:color w:val="000000" w:themeColor="text1"/>
                <w:sz w:val="26"/>
                <w:szCs w:val="26"/>
                <w:lang w:eastAsia="vi-VN"/>
              </w:rPr>
              <w:t>1</w:t>
            </w:r>
          </w:p>
        </w:tc>
        <w:tc>
          <w:tcPr>
            <w:tcW w:w="1604"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3582791B" w14:textId="60F04CCD" w:rsidR="00A612C2" w:rsidRPr="00F6749B" w:rsidRDefault="00A612C2" w:rsidP="00F6749B">
            <w:pPr>
              <w:spacing w:line="288" w:lineRule="auto"/>
              <w:jc w:val="center"/>
              <w:rPr>
                <w:color w:val="000000" w:themeColor="text1"/>
                <w:sz w:val="26"/>
                <w:szCs w:val="26"/>
                <w:lang w:eastAsia="vi-VN"/>
              </w:rPr>
            </w:pPr>
            <w:r w:rsidRPr="00F6749B">
              <w:rPr>
                <w:color w:val="000000" w:themeColor="text1"/>
                <w:sz w:val="26"/>
                <w:szCs w:val="26"/>
                <w:lang w:eastAsia="vi-VN"/>
              </w:rPr>
              <w:t>Xuất Xứ</w:t>
            </w:r>
          </w:p>
        </w:tc>
        <w:tc>
          <w:tcPr>
            <w:tcW w:w="1663" w:type="pct"/>
            <w:gridSpan w:val="2"/>
            <w:tcBorders>
              <w:top w:val="outset" w:sz="6" w:space="0" w:color="auto"/>
              <w:left w:val="outset" w:sz="6" w:space="0" w:color="auto"/>
              <w:bottom w:val="outset" w:sz="6" w:space="0" w:color="auto"/>
              <w:right w:val="outset" w:sz="6" w:space="0" w:color="auto"/>
            </w:tcBorders>
            <w:shd w:val="clear" w:color="auto" w:fill="FFFFFF"/>
          </w:tcPr>
          <w:p w14:paraId="778877AF" w14:textId="0CAF1280" w:rsidR="00A612C2" w:rsidRPr="00F6749B" w:rsidRDefault="00A612C2" w:rsidP="00F6749B">
            <w:pPr>
              <w:spacing w:line="288" w:lineRule="auto"/>
              <w:rPr>
                <w:color w:val="000000" w:themeColor="text1"/>
                <w:sz w:val="26"/>
                <w:szCs w:val="26"/>
                <w:lang w:eastAsia="vi-VN"/>
              </w:rPr>
            </w:pPr>
            <w:r w:rsidRPr="00F6749B">
              <w:rPr>
                <w:color w:val="000000" w:themeColor="text1"/>
                <w:sz w:val="26"/>
                <w:szCs w:val="26"/>
                <w:lang w:eastAsia="vi-VN"/>
              </w:rPr>
              <w:t>Nêu cụ thể</w:t>
            </w:r>
          </w:p>
        </w:tc>
        <w:tc>
          <w:tcPr>
            <w:tcW w:w="1223" w:type="pct"/>
            <w:tcBorders>
              <w:top w:val="outset" w:sz="6" w:space="0" w:color="auto"/>
              <w:left w:val="outset" w:sz="6" w:space="0" w:color="auto"/>
              <w:bottom w:val="outset" w:sz="6" w:space="0" w:color="auto"/>
              <w:right w:val="outset" w:sz="6" w:space="0" w:color="auto"/>
            </w:tcBorders>
            <w:shd w:val="clear" w:color="auto" w:fill="FFFFFF"/>
            <w:vAlign w:val="center"/>
          </w:tcPr>
          <w:p w14:paraId="108B5E4A" w14:textId="47B4A0C5" w:rsidR="00A612C2" w:rsidRPr="00F6749B" w:rsidRDefault="00A612C2" w:rsidP="00F6749B">
            <w:pPr>
              <w:spacing w:line="288" w:lineRule="auto"/>
              <w:rPr>
                <w:color w:val="000000" w:themeColor="text1"/>
                <w:sz w:val="26"/>
                <w:szCs w:val="26"/>
                <w:lang w:eastAsia="vi-VN"/>
              </w:rPr>
            </w:pPr>
          </w:p>
        </w:tc>
      </w:tr>
      <w:tr w:rsidR="00A612C2" w:rsidRPr="00F6749B" w14:paraId="6914381A" w14:textId="77777777" w:rsidTr="00A612C2">
        <w:trPr>
          <w:jc w:val="center"/>
        </w:trPr>
        <w:tc>
          <w:tcPr>
            <w:tcW w:w="509" w:type="pct"/>
            <w:tcBorders>
              <w:top w:val="outset" w:sz="6" w:space="0" w:color="auto"/>
              <w:left w:val="outset" w:sz="6" w:space="0" w:color="auto"/>
              <w:bottom w:val="outset" w:sz="6" w:space="0" w:color="auto"/>
              <w:right w:val="outset" w:sz="6" w:space="0" w:color="auto"/>
            </w:tcBorders>
            <w:shd w:val="clear" w:color="auto" w:fill="FFFFFF"/>
            <w:vAlign w:val="center"/>
          </w:tcPr>
          <w:p w14:paraId="000EF9C5" w14:textId="77777777" w:rsidR="00A612C2" w:rsidRPr="00F6749B" w:rsidRDefault="00A612C2" w:rsidP="00F6749B">
            <w:pPr>
              <w:spacing w:line="288" w:lineRule="auto"/>
              <w:jc w:val="center"/>
              <w:rPr>
                <w:color w:val="000000" w:themeColor="text1"/>
                <w:sz w:val="26"/>
                <w:szCs w:val="26"/>
                <w:lang w:eastAsia="vi-VN"/>
              </w:rPr>
            </w:pPr>
            <w:r w:rsidRPr="00F6749B">
              <w:rPr>
                <w:color w:val="000000" w:themeColor="text1"/>
                <w:sz w:val="26"/>
                <w:szCs w:val="26"/>
                <w:lang w:eastAsia="vi-VN"/>
              </w:rPr>
              <w:t>2</w:t>
            </w:r>
          </w:p>
        </w:tc>
        <w:tc>
          <w:tcPr>
            <w:tcW w:w="1604"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59909E75" w14:textId="748D60C3" w:rsidR="00A612C2" w:rsidRPr="00F6749B" w:rsidRDefault="00A612C2" w:rsidP="00F6749B">
            <w:pPr>
              <w:spacing w:line="288" w:lineRule="auto"/>
              <w:jc w:val="center"/>
              <w:rPr>
                <w:color w:val="000000" w:themeColor="text1"/>
                <w:sz w:val="26"/>
                <w:szCs w:val="26"/>
                <w:lang w:eastAsia="vi-VN"/>
              </w:rPr>
            </w:pPr>
            <w:r w:rsidRPr="00F6749B">
              <w:rPr>
                <w:color w:val="000000" w:themeColor="text1"/>
                <w:sz w:val="26"/>
                <w:szCs w:val="26"/>
                <w:lang w:eastAsia="vi-VN"/>
              </w:rPr>
              <w:t>Chất liệu</w:t>
            </w:r>
          </w:p>
        </w:tc>
        <w:tc>
          <w:tcPr>
            <w:tcW w:w="1663" w:type="pct"/>
            <w:gridSpan w:val="2"/>
            <w:tcBorders>
              <w:top w:val="outset" w:sz="6" w:space="0" w:color="auto"/>
              <w:left w:val="outset" w:sz="6" w:space="0" w:color="auto"/>
              <w:bottom w:val="outset" w:sz="6" w:space="0" w:color="auto"/>
              <w:right w:val="outset" w:sz="6" w:space="0" w:color="auto"/>
            </w:tcBorders>
            <w:shd w:val="clear" w:color="auto" w:fill="FFFFFF"/>
          </w:tcPr>
          <w:p w14:paraId="2E53C2DE" w14:textId="6AC8E512" w:rsidR="00A612C2" w:rsidRPr="00F6749B" w:rsidRDefault="00A612C2" w:rsidP="00F6749B">
            <w:pPr>
              <w:spacing w:line="288" w:lineRule="auto"/>
              <w:jc w:val="center"/>
              <w:rPr>
                <w:color w:val="000000" w:themeColor="text1"/>
                <w:sz w:val="26"/>
                <w:szCs w:val="26"/>
                <w:lang w:eastAsia="vi-VN"/>
              </w:rPr>
            </w:pPr>
            <w:r w:rsidRPr="00F6749B">
              <w:rPr>
                <w:color w:val="000000" w:themeColor="text1"/>
                <w:sz w:val="26"/>
                <w:szCs w:val="26"/>
                <w:lang w:eastAsia="vi-VN"/>
              </w:rPr>
              <w:t>Đồng, Mạ Thiếc Bên Ngoài</w:t>
            </w:r>
          </w:p>
        </w:tc>
        <w:tc>
          <w:tcPr>
            <w:tcW w:w="1223" w:type="pct"/>
            <w:tcBorders>
              <w:top w:val="outset" w:sz="6" w:space="0" w:color="auto"/>
              <w:left w:val="outset" w:sz="6" w:space="0" w:color="auto"/>
              <w:bottom w:val="outset" w:sz="6" w:space="0" w:color="auto"/>
              <w:right w:val="outset" w:sz="6" w:space="0" w:color="auto"/>
            </w:tcBorders>
            <w:shd w:val="clear" w:color="auto" w:fill="FFFFFF"/>
            <w:vAlign w:val="center"/>
          </w:tcPr>
          <w:p w14:paraId="70EA56E3" w14:textId="496477C6" w:rsidR="00A612C2" w:rsidRPr="00F6749B" w:rsidRDefault="00A612C2" w:rsidP="00F6749B">
            <w:pPr>
              <w:spacing w:line="288" w:lineRule="auto"/>
              <w:jc w:val="center"/>
              <w:rPr>
                <w:color w:val="000000" w:themeColor="text1"/>
                <w:sz w:val="26"/>
                <w:szCs w:val="26"/>
                <w:lang w:eastAsia="vi-VN"/>
              </w:rPr>
            </w:pPr>
          </w:p>
        </w:tc>
      </w:tr>
      <w:tr w:rsidR="00A612C2" w:rsidRPr="00F6749B" w14:paraId="6E3C163E" w14:textId="77777777" w:rsidTr="00A612C2">
        <w:trPr>
          <w:jc w:val="center"/>
        </w:trPr>
        <w:tc>
          <w:tcPr>
            <w:tcW w:w="509" w:type="pct"/>
            <w:tcBorders>
              <w:top w:val="outset" w:sz="6" w:space="0" w:color="auto"/>
              <w:left w:val="outset" w:sz="6" w:space="0" w:color="auto"/>
              <w:bottom w:val="outset" w:sz="6" w:space="0" w:color="auto"/>
              <w:right w:val="outset" w:sz="6" w:space="0" w:color="auto"/>
            </w:tcBorders>
            <w:shd w:val="clear" w:color="auto" w:fill="FFFFFF"/>
            <w:vAlign w:val="center"/>
          </w:tcPr>
          <w:p w14:paraId="47B91E2D" w14:textId="77777777" w:rsidR="00A612C2" w:rsidRPr="00F6749B" w:rsidRDefault="00A612C2" w:rsidP="00F6749B">
            <w:pPr>
              <w:spacing w:line="288" w:lineRule="auto"/>
              <w:jc w:val="center"/>
              <w:rPr>
                <w:color w:val="000000" w:themeColor="text1"/>
                <w:sz w:val="26"/>
                <w:szCs w:val="26"/>
                <w:lang w:eastAsia="vi-VN"/>
              </w:rPr>
            </w:pPr>
            <w:r w:rsidRPr="00F6749B">
              <w:rPr>
                <w:color w:val="000000" w:themeColor="text1"/>
                <w:sz w:val="26"/>
                <w:szCs w:val="26"/>
                <w:lang w:eastAsia="vi-VN"/>
              </w:rPr>
              <w:t>3</w:t>
            </w:r>
          </w:p>
        </w:tc>
        <w:tc>
          <w:tcPr>
            <w:tcW w:w="1604" w:type="pct"/>
            <w:tcBorders>
              <w:top w:val="outset" w:sz="6" w:space="0" w:color="auto"/>
              <w:left w:val="outset" w:sz="6" w:space="0" w:color="auto"/>
              <w:bottom w:val="outset" w:sz="6" w:space="0" w:color="auto"/>
              <w:right w:val="outset" w:sz="6" w:space="0" w:color="auto"/>
            </w:tcBorders>
            <w:shd w:val="clear" w:color="auto" w:fill="FFFFFF"/>
            <w:vAlign w:val="center"/>
            <w:hideMark/>
          </w:tcPr>
          <w:p w14:paraId="23C7914C" w14:textId="5F239280" w:rsidR="00A612C2" w:rsidRPr="00F6749B" w:rsidRDefault="00A612C2" w:rsidP="00F6749B">
            <w:pPr>
              <w:spacing w:line="288" w:lineRule="auto"/>
              <w:jc w:val="center"/>
              <w:rPr>
                <w:color w:val="000000" w:themeColor="text1"/>
                <w:sz w:val="26"/>
                <w:szCs w:val="26"/>
                <w:lang w:eastAsia="vi-VN"/>
              </w:rPr>
            </w:pPr>
            <w:r w:rsidRPr="00F6749B">
              <w:rPr>
                <w:color w:val="000000" w:themeColor="text1"/>
                <w:sz w:val="26"/>
                <w:szCs w:val="26"/>
                <w:lang w:eastAsia="vi-VN"/>
              </w:rPr>
              <w:t>Tiết diện cáp (mm2)</w:t>
            </w:r>
          </w:p>
        </w:tc>
        <w:tc>
          <w:tcPr>
            <w:tcW w:w="711" w:type="pct"/>
            <w:tcBorders>
              <w:top w:val="outset" w:sz="6" w:space="0" w:color="auto"/>
              <w:left w:val="outset" w:sz="6" w:space="0" w:color="auto"/>
              <w:bottom w:val="outset" w:sz="6" w:space="0" w:color="auto"/>
              <w:right w:val="outset" w:sz="6" w:space="0" w:color="auto"/>
            </w:tcBorders>
            <w:shd w:val="clear" w:color="auto" w:fill="FFFFFF"/>
          </w:tcPr>
          <w:p w14:paraId="1172D5E4" w14:textId="194BAC90" w:rsidR="00A612C2" w:rsidRPr="00F6749B" w:rsidRDefault="00A612C2" w:rsidP="00F6749B">
            <w:pPr>
              <w:spacing w:line="288" w:lineRule="auto"/>
              <w:jc w:val="center"/>
              <w:rPr>
                <w:color w:val="000000" w:themeColor="text1"/>
                <w:sz w:val="26"/>
                <w:szCs w:val="26"/>
                <w:lang w:eastAsia="vi-VN"/>
              </w:rPr>
            </w:pPr>
            <w:r w:rsidRPr="00F6749B">
              <w:rPr>
                <w:color w:val="000000" w:themeColor="text1"/>
                <w:sz w:val="26"/>
                <w:szCs w:val="26"/>
                <w:lang w:eastAsia="vi-VN"/>
              </w:rPr>
              <w:t>6</w:t>
            </w:r>
          </w:p>
        </w:tc>
        <w:tc>
          <w:tcPr>
            <w:tcW w:w="952" w:type="pct"/>
            <w:tcBorders>
              <w:top w:val="outset" w:sz="6" w:space="0" w:color="auto"/>
              <w:left w:val="outset" w:sz="6" w:space="0" w:color="auto"/>
              <w:bottom w:val="outset" w:sz="6" w:space="0" w:color="auto"/>
              <w:right w:val="outset" w:sz="6" w:space="0" w:color="auto"/>
            </w:tcBorders>
            <w:shd w:val="clear" w:color="auto" w:fill="FFFFFF"/>
          </w:tcPr>
          <w:p w14:paraId="4696ED7D" w14:textId="526E665A" w:rsidR="00A612C2" w:rsidRPr="00F6749B" w:rsidRDefault="00A612C2" w:rsidP="00F6749B">
            <w:pPr>
              <w:spacing w:line="288" w:lineRule="auto"/>
              <w:jc w:val="center"/>
              <w:rPr>
                <w:color w:val="000000" w:themeColor="text1"/>
                <w:sz w:val="26"/>
                <w:szCs w:val="26"/>
                <w:lang w:eastAsia="vi-VN"/>
              </w:rPr>
            </w:pPr>
            <w:r w:rsidRPr="00F6749B">
              <w:rPr>
                <w:color w:val="000000" w:themeColor="text1"/>
                <w:sz w:val="26"/>
                <w:szCs w:val="26"/>
                <w:lang w:eastAsia="vi-VN"/>
              </w:rPr>
              <w:t>16</w:t>
            </w:r>
          </w:p>
        </w:tc>
        <w:tc>
          <w:tcPr>
            <w:tcW w:w="1223" w:type="pct"/>
            <w:tcBorders>
              <w:top w:val="outset" w:sz="6" w:space="0" w:color="auto"/>
              <w:left w:val="outset" w:sz="6" w:space="0" w:color="auto"/>
              <w:bottom w:val="outset" w:sz="6" w:space="0" w:color="auto"/>
              <w:right w:val="outset" w:sz="6" w:space="0" w:color="auto"/>
            </w:tcBorders>
            <w:shd w:val="clear" w:color="auto" w:fill="FFFFFF"/>
            <w:vAlign w:val="center"/>
          </w:tcPr>
          <w:p w14:paraId="23938AAF" w14:textId="5E67939E" w:rsidR="00A612C2" w:rsidRPr="00F6749B" w:rsidRDefault="00A612C2" w:rsidP="00F6749B">
            <w:pPr>
              <w:spacing w:line="288" w:lineRule="auto"/>
              <w:jc w:val="center"/>
              <w:rPr>
                <w:color w:val="000000" w:themeColor="text1"/>
                <w:sz w:val="26"/>
                <w:szCs w:val="26"/>
                <w:lang w:eastAsia="vi-VN"/>
              </w:rPr>
            </w:pPr>
          </w:p>
        </w:tc>
      </w:tr>
      <w:tr w:rsidR="00A612C2" w:rsidRPr="00F6749B" w14:paraId="3ACB2777" w14:textId="77777777" w:rsidTr="00A612C2">
        <w:trPr>
          <w:jc w:val="center"/>
        </w:trPr>
        <w:tc>
          <w:tcPr>
            <w:tcW w:w="509" w:type="pct"/>
            <w:tcBorders>
              <w:top w:val="outset" w:sz="6" w:space="0" w:color="auto"/>
              <w:left w:val="outset" w:sz="6" w:space="0" w:color="auto"/>
              <w:bottom w:val="outset" w:sz="6" w:space="0" w:color="auto"/>
              <w:right w:val="outset" w:sz="6" w:space="0" w:color="auto"/>
            </w:tcBorders>
            <w:shd w:val="clear" w:color="auto" w:fill="FFFFFF"/>
            <w:vAlign w:val="center"/>
          </w:tcPr>
          <w:p w14:paraId="122E2AFB" w14:textId="77777777" w:rsidR="00A612C2" w:rsidRPr="00F6749B" w:rsidRDefault="00A612C2" w:rsidP="00F6749B">
            <w:pPr>
              <w:spacing w:line="288" w:lineRule="auto"/>
              <w:jc w:val="center"/>
              <w:rPr>
                <w:color w:val="000000" w:themeColor="text1"/>
                <w:sz w:val="26"/>
                <w:szCs w:val="26"/>
                <w:lang w:eastAsia="vi-VN"/>
              </w:rPr>
            </w:pPr>
            <w:r w:rsidRPr="00F6749B">
              <w:rPr>
                <w:color w:val="000000" w:themeColor="text1"/>
                <w:sz w:val="26"/>
                <w:szCs w:val="26"/>
                <w:lang w:eastAsia="vi-VN"/>
              </w:rPr>
              <w:lastRenderedPageBreak/>
              <w:t>4</w:t>
            </w:r>
          </w:p>
        </w:tc>
        <w:tc>
          <w:tcPr>
            <w:tcW w:w="1604" w:type="pct"/>
            <w:tcBorders>
              <w:top w:val="outset" w:sz="6" w:space="0" w:color="auto"/>
              <w:left w:val="outset" w:sz="6" w:space="0" w:color="auto"/>
              <w:bottom w:val="outset" w:sz="6" w:space="0" w:color="auto"/>
              <w:right w:val="outset" w:sz="6" w:space="0" w:color="auto"/>
            </w:tcBorders>
            <w:shd w:val="clear" w:color="auto" w:fill="FFFFFF"/>
            <w:vAlign w:val="center"/>
          </w:tcPr>
          <w:p w14:paraId="1033ACBD" w14:textId="77777777" w:rsidR="00A612C2" w:rsidRPr="00F6749B" w:rsidRDefault="00A612C2" w:rsidP="00F6749B">
            <w:pPr>
              <w:spacing w:line="288" w:lineRule="auto"/>
              <w:jc w:val="center"/>
              <w:rPr>
                <w:color w:val="000000" w:themeColor="text1"/>
                <w:sz w:val="26"/>
                <w:szCs w:val="26"/>
                <w:lang w:eastAsia="vi-VN"/>
              </w:rPr>
            </w:pPr>
            <w:r w:rsidRPr="00F6749B">
              <w:rPr>
                <w:color w:val="000000" w:themeColor="text1"/>
                <w:sz w:val="26"/>
                <w:szCs w:val="26"/>
                <w:lang w:eastAsia="vi-VN"/>
              </w:rPr>
              <w:t>Đường kính trong d (mm)</w:t>
            </w:r>
          </w:p>
        </w:tc>
        <w:tc>
          <w:tcPr>
            <w:tcW w:w="711" w:type="pct"/>
            <w:tcBorders>
              <w:top w:val="outset" w:sz="6" w:space="0" w:color="auto"/>
              <w:left w:val="outset" w:sz="6" w:space="0" w:color="auto"/>
              <w:bottom w:val="outset" w:sz="6" w:space="0" w:color="auto"/>
              <w:right w:val="outset" w:sz="6" w:space="0" w:color="auto"/>
            </w:tcBorders>
            <w:shd w:val="clear" w:color="auto" w:fill="FFFFFF"/>
            <w:vAlign w:val="center"/>
          </w:tcPr>
          <w:p w14:paraId="57495051" w14:textId="34478AB1" w:rsidR="00A612C2" w:rsidRPr="00F6749B" w:rsidRDefault="00A612C2" w:rsidP="00F6749B">
            <w:pPr>
              <w:spacing w:line="288" w:lineRule="auto"/>
              <w:jc w:val="center"/>
              <w:rPr>
                <w:color w:val="000000" w:themeColor="text1"/>
                <w:sz w:val="26"/>
                <w:szCs w:val="26"/>
                <w:lang w:eastAsia="vi-VN"/>
              </w:rPr>
            </w:pPr>
            <w:r w:rsidRPr="00F6749B">
              <w:rPr>
                <w:color w:val="000000" w:themeColor="text1"/>
                <w:sz w:val="26"/>
                <w:szCs w:val="26"/>
                <w:lang w:eastAsia="vi-VN"/>
              </w:rPr>
              <w:t>4,2</w:t>
            </w:r>
          </w:p>
        </w:tc>
        <w:tc>
          <w:tcPr>
            <w:tcW w:w="952" w:type="pct"/>
            <w:tcBorders>
              <w:top w:val="outset" w:sz="6" w:space="0" w:color="auto"/>
              <w:left w:val="outset" w:sz="6" w:space="0" w:color="auto"/>
              <w:bottom w:val="outset" w:sz="6" w:space="0" w:color="auto"/>
              <w:right w:val="outset" w:sz="6" w:space="0" w:color="auto"/>
            </w:tcBorders>
            <w:shd w:val="clear" w:color="auto" w:fill="FFFFFF"/>
          </w:tcPr>
          <w:p w14:paraId="51FB80DC" w14:textId="48E62246" w:rsidR="00A612C2" w:rsidRPr="00F6749B" w:rsidRDefault="00A612C2" w:rsidP="00F6749B">
            <w:pPr>
              <w:spacing w:line="288" w:lineRule="auto"/>
              <w:jc w:val="center"/>
              <w:rPr>
                <w:color w:val="000000" w:themeColor="text1"/>
                <w:sz w:val="26"/>
                <w:szCs w:val="26"/>
                <w:lang w:eastAsia="vi-VN"/>
              </w:rPr>
            </w:pPr>
            <w:r w:rsidRPr="00F6749B">
              <w:rPr>
                <w:color w:val="000000" w:themeColor="text1"/>
                <w:sz w:val="26"/>
                <w:szCs w:val="26"/>
                <w:lang w:eastAsia="vi-VN"/>
              </w:rPr>
              <w:t>5,5</w:t>
            </w:r>
          </w:p>
        </w:tc>
        <w:tc>
          <w:tcPr>
            <w:tcW w:w="1223" w:type="pct"/>
            <w:tcBorders>
              <w:top w:val="outset" w:sz="6" w:space="0" w:color="auto"/>
              <w:left w:val="outset" w:sz="6" w:space="0" w:color="auto"/>
              <w:bottom w:val="outset" w:sz="6" w:space="0" w:color="auto"/>
              <w:right w:val="outset" w:sz="6" w:space="0" w:color="auto"/>
            </w:tcBorders>
            <w:shd w:val="clear" w:color="auto" w:fill="FFFFFF"/>
            <w:vAlign w:val="center"/>
          </w:tcPr>
          <w:p w14:paraId="42686A84" w14:textId="2721AD21" w:rsidR="00A612C2" w:rsidRPr="00F6749B" w:rsidRDefault="00A612C2" w:rsidP="00F6749B">
            <w:pPr>
              <w:spacing w:line="288" w:lineRule="auto"/>
              <w:jc w:val="center"/>
              <w:rPr>
                <w:color w:val="000000" w:themeColor="text1"/>
                <w:sz w:val="26"/>
                <w:szCs w:val="26"/>
                <w:lang w:eastAsia="vi-VN"/>
              </w:rPr>
            </w:pPr>
          </w:p>
        </w:tc>
      </w:tr>
      <w:tr w:rsidR="00A612C2" w:rsidRPr="00F6749B" w14:paraId="3441FA5B" w14:textId="77777777" w:rsidTr="00A612C2">
        <w:trPr>
          <w:jc w:val="center"/>
        </w:trPr>
        <w:tc>
          <w:tcPr>
            <w:tcW w:w="509" w:type="pct"/>
            <w:tcBorders>
              <w:top w:val="outset" w:sz="6" w:space="0" w:color="auto"/>
              <w:left w:val="outset" w:sz="6" w:space="0" w:color="auto"/>
              <w:bottom w:val="outset" w:sz="6" w:space="0" w:color="auto"/>
              <w:right w:val="outset" w:sz="6" w:space="0" w:color="auto"/>
            </w:tcBorders>
            <w:shd w:val="clear" w:color="auto" w:fill="FFFFFF"/>
            <w:vAlign w:val="center"/>
          </w:tcPr>
          <w:p w14:paraId="1EB5CE15" w14:textId="77777777" w:rsidR="00A612C2" w:rsidRPr="00F6749B" w:rsidRDefault="00A612C2" w:rsidP="00F6749B">
            <w:pPr>
              <w:spacing w:line="288" w:lineRule="auto"/>
              <w:jc w:val="center"/>
              <w:rPr>
                <w:color w:val="000000" w:themeColor="text1"/>
                <w:sz w:val="26"/>
                <w:szCs w:val="26"/>
                <w:lang w:eastAsia="vi-VN"/>
              </w:rPr>
            </w:pPr>
            <w:r w:rsidRPr="00F6749B">
              <w:rPr>
                <w:color w:val="000000" w:themeColor="text1"/>
                <w:sz w:val="26"/>
                <w:szCs w:val="26"/>
                <w:lang w:eastAsia="vi-VN"/>
              </w:rPr>
              <w:t>5</w:t>
            </w:r>
          </w:p>
        </w:tc>
        <w:tc>
          <w:tcPr>
            <w:tcW w:w="1604" w:type="pct"/>
            <w:tcBorders>
              <w:top w:val="outset" w:sz="6" w:space="0" w:color="auto"/>
              <w:left w:val="outset" w:sz="6" w:space="0" w:color="auto"/>
              <w:bottom w:val="outset" w:sz="6" w:space="0" w:color="auto"/>
              <w:right w:val="outset" w:sz="6" w:space="0" w:color="auto"/>
            </w:tcBorders>
            <w:shd w:val="clear" w:color="auto" w:fill="FFFFFF"/>
            <w:vAlign w:val="center"/>
          </w:tcPr>
          <w:p w14:paraId="3FAFCAE7" w14:textId="77777777" w:rsidR="00A612C2" w:rsidRPr="00F6749B" w:rsidRDefault="00A612C2" w:rsidP="00F6749B">
            <w:pPr>
              <w:spacing w:line="288" w:lineRule="auto"/>
              <w:jc w:val="center"/>
              <w:rPr>
                <w:color w:val="000000" w:themeColor="text1"/>
                <w:sz w:val="26"/>
                <w:szCs w:val="26"/>
                <w:lang w:eastAsia="vi-VN"/>
              </w:rPr>
            </w:pPr>
            <w:r w:rsidRPr="00F6749B">
              <w:rPr>
                <w:color w:val="000000" w:themeColor="text1"/>
                <w:sz w:val="26"/>
                <w:szCs w:val="26"/>
                <w:lang w:eastAsia="vi-VN"/>
              </w:rPr>
              <w:t>Đường kính ngoài D (mm)</w:t>
            </w:r>
          </w:p>
        </w:tc>
        <w:tc>
          <w:tcPr>
            <w:tcW w:w="711" w:type="pct"/>
            <w:tcBorders>
              <w:top w:val="outset" w:sz="6" w:space="0" w:color="auto"/>
              <w:left w:val="outset" w:sz="6" w:space="0" w:color="auto"/>
              <w:bottom w:val="outset" w:sz="6" w:space="0" w:color="auto"/>
              <w:right w:val="outset" w:sz="6" w:space="0" w:color="auto"/>
            </w:tcBorders>
            <w:shd w:val="clear" w:color="auto" w:fill="FFFFFF"/>
            <w:vAlign w:val="center"/>
          </w:tcPr>
          <w:p w14:paraId="00394850" w14:textId="37A06FB5" w:rsidR="00A612C2" w:rsidRPr="00F6749B" w:rsidRDefault="00A612C2" w:rsidP="00F6749B">
            <w:pPr>
              <w:spacing w:line="288" w:lineRule="auto"/>
              <w:jc w:val="center"/>
              <w:rPr>
                <w:color w:val="000000" w:themeColor="text1"/>
                <w:sz w:val="26"/>
                <w:szCs w:val="26"/>
                <w:lang w:eastAsia="vi-VN"/>
              </w:rPr>
            </w:pPr>
            <w:r w:rsidRPr="00F6749B">
              <w:rPr>
                <w:color w:val="000000" w:themeColor="text1"/>
                <w:sz w:val="26"/>
                <w:szCs w:val="26"/>
                <w:lang w:eastAsia="vi-VN"/>
              </w:rPr>
              <w:t>5,5</w:t>
            </w:r>
          </w:p>
        </w:tc>
        <w:tc>
          <w:tcPr>
            <w:tcW w:w="952" w:type="pct"/>
            <w:tcBorders>
              <w:top w:val="outset" w:sz="6" w:space="0" w:color="auto"/>
              <w:left w:val="outset" w:sz="6" w:space="0" w:color="auto"/>
              <w:bottom w:val="outset" w:sz="6" w:space="0" w:color="auto"/>
              <w:right w:val="outset" w:sz="6" w:space="0" w:color="auto"/>
            </w:tcBorders>
            <w:shd w:val="clear" w:color="auto" w:fill="FFFFFF"/>
          </w:tcPr>
          <w:p w14:paraId="573EEFCF" w14:textId="7B52FC2C" w:rsidR="00A612C2" w:rsidRPr="00F6749B" w:rsidRDefault="00A612C2" w:rsidP="00F6749B">
            <w:pPr>
              <w:spacing w:line="288" w:lineRule="auto"/>
              <w:jc w:val="center"/>
              <w:rPr>
                <w:color w:val="000000" w:themeColor="text1"/>
                <w:sz w:val="26"/>
                <w:szCs w:val="26"/>
                <w:lang w:eastAsia="vi-VN"/>
              </w:rPr>
            </w:pPr>
            <w:r w:rsidRPr="00F6749B">
              <w:rPr>
                <w:color w:val="000000" w:themeColor="text1"/>
                <w:sz w:val="26"/>
                <w:szCs w:val="26"/>
                <w:lang w:eastAsia="vi-VN"/>
              </w:rPr>
              <w:t>7,5</w:t>
            </w:r>
          </w:p>
        </w:tc>
        <w:tc>
          <w:tcPr>
            <w:tcW w:w="1223" w:type="pct"/>
            <w:tcBorders>
              <w:top w:val="outset" w:sz="6" w:space="0" w:color="auto"/>
              <w:left w:val="outset" w:sz="6" w:space="0" w:color="auto"/>
              <w:bottom w:val="outset" w:sz="6" w:space="0" w:color="auto"/>
              <w:right w:val="outset" w:sz="6" w:space="0" w:color="auto"/>
            </w:tcBorders>
            <w:shd w:val="clear" w:color="auto" w:fill="FFFFFF"/>
            <w:vAlign w:val="center"/>
          </w:tcPr>
          <w:p w14:paraId="073C6D83" w14:textId="388B68C4" w:rsidR="00A612C2" w:rsidRPr="00F6749B" w:rsidRDefault="00A612C2" w:rsidP="00F6749B">
            <w:pPr>
              <w:spacing w:line="288" w:lineRule="auto"/>
              <w:jc w:val="center"/>
              <w:rPr>
                <w:color w:val="000000" w:themeColor="text1"/>
                <w:sz w:val="26"/>
                <w:szCs w:val="26"/>
                <w:lang w:eastAsia="vi-VN"/>
              </w:rPr>
            </w:pPr>
          </w:p>
        </w:tc>
      </w:tr>
      <w:tr w:rsidR="00A612C2" w:rsidRPr="00F6749B" w14:paraId="2B4AB37A" w14:textId="77777777" w:rsidTr="00A612C2">
        <w:trPr>
          <w:jc w:val="center"/>
        </w:trPr>
        <w:tc>
          <w:tcPr>
            <w:tcW w:w="509" w:type="pct"/>
            <w:tcBorders>
              <w:top w:val="outset" w:sz="6" w:space="0" w:color="auto"/>
              <w:left w:val="outset" w:sz="6" w:space="0" w:color="auto"/>
              <w:bottom w:val="outset" w:sz="6" w:space="0" w:color="auto"/>
              <w:right w:val="outset" w:sz="6" w:space="0" w:color="auto"/>
            </w:tcBorders>
            <w:shd w:val="clear" w:color="auto" w:fill="FFFFFF"/>
            <w:vAlign w:val="center"/>
          </w:tcPr>
          <w:p w14:paraId="622E3EA3" w14:textId="77777777" w:rsidR="00A612C2" w:rsidRPr="00F6749B" w:rsidRDefault="00A612C2" w:rsidP="00F6749B">
            <w:pPr>
              <w:spacing w:line="288" w:lineRule="auto"/>
              <w:jc w:val="center"/>
              <w:rPr>
                <w:color w:val="000000" w:themeColor="text1"/>
                <w:sz w:val="26"/>
                <w:szCs w:val="26"/>
                <w:lang w:eastAsia="vi-VN"/>
              </w:rPr>
            </w:pPr>
            <w:r w:rsidRPr="00F6749B">
              <w:rPr>
                <w:color w:val="000000" w:themeColor="text1"/>
                <w:sz w:val="26"/>
                <w:szCs w:val="26"/>
                <w:lang w:eastAsia="vi-VN"/>
              </w:rPr>
              <w:t>6</w:t>
            </w:r>
          </w:p>
        </w:tc>
        <w:tc>
          <w:tcPr>
            <w:tcW w:w="1604" w:type="pct"/>
            <w:tcBorders>
              <w:top w:val="outset" w:sz="6" w:space="0" w:color="auto"/>
              <w:left w:val="outset" w:sz="6" w:space="0" w:color="auto"/>
              <w:bottom w:val="outset" w:sz="6" w:space="0" w:color="auto"/>
              <w:right w:val="outset" w:sz="6" w:space="0" w:color="auto"/>
            </w:tcBorders>
            <w:shd w:val="clear" w:color="auto" w:fill="FFFFFF"/>
            <w:vAlign w:val="center"/>
          </w:tcPr>
          <w:p w14:paraId="2325DB4B" w14:textId="77777777" w:rsidR="00A612C2" w:rsidRPr="00F6749B" w:rsidRDefault="00A612C2" w:rsidP="00F6749B">
            <w:pPr>
              <w:spacing w:line="288" w:lineRule="auto"/>
              <w:jc w:val="center"/>
              <w:rPr>
                <w:color w:val="000000" w:themeColor="text1"/>
                <w:sz w:val="26"/>
                <w:szCs w:val="26"/>
                <w:lang w:eastAsia="vi-VN"/>
              </w:rPr>
            </w:pPr>
            <w:r w:rsidRPr="00F6749B">
              <w:rPr>
                <w:color w:val="000000" w:themeColor="text1"/>
                <w:sz w:val="26"/>
                <w:szCs w:val="26"/>
                <w:lang w:eastAsia="vi-VN"/>
              </w:rPr>
              <w:t>Chiều dài L (mm)</w:t>
            </w:r>
          </w:p>
        </w:tc>
        <w:tc>
          <w:tcPr>
            <w:tcW w:w="711" w:type="pct"/>
            <w:tcBorders>
              <w:top w:val="outset" w:sz="6" w:space="0" w:color="auto"/>
              <w:left w:val="outset" w:sz="6" w:space="0" w:color="auto"/>
              <w:bottom w:val="outset" w:sz="6" w:space="0" w:color="auto"/>
              <w:right w:val="outset" w:sz="6" w:space="0" w:color="auto"/>
            </w:tcBorders>
            <w:shd w:val="clear" w:color="auto" w:fill="FFFFFF"/>
            <w:vAlign w:val="center"/>
          </w:tcPr>
          <w:p w14:paraId="4ACE49A7" w14:textId="20EA5091" w:rsidR="00A612C2" w:rsidRPr="00F6749B" w:rsidRDefault="00A612C2" w:rsidP="00F6749B">
            <w:pPr>
              <w:spacing w:line="288" w:lineRule="auto"/>
              <w:jc w:val="center"/>
              <w:rPr>
                <w:color w:val="000000" w:themeColor="text1"/>
                <w:sz w:val="26"/>
                <w:szCs w:val="26"/>
                <w:lang w:eastAsia="vi-VN"/>
              </w:rPr>
            </w:pPr>
            <w:r w:rsidRPr="00F6749B">
              <w:rPr>
                <w:color w:val="000000" w:themeColor="text1"/>
                <w:sz w:val="26"/>
                <w:szCs w:val="26"/>
                <w:lang w:eastAsia="vi-VN"/>
              </w:rPr>
              <w:t>30</w:t>
            </w:r>
          </w:p>
        </w:tc>
        <w:tc>
          <w:tcPr>
            <w:tcW w:w="952" w:type="pct"/>
            <w:tcBorders>
              <w:top w:val="outset" w:sz="6" w:space="0" w:color="auto"/>
              <w:left w:val="outset" w:sz="6" w:space="0" w:color="auto"/>
              <w:bottom w:val="outset" w:sz="6" w:space="0" w:color="auto"/>
              <w:right w:val="outset" w:sz="6" w:space="0" w:color="auto"/>
            </w:tcBorders>
            <w:shd w:val="clear" w:color="auto" w:fill="FFFFFF"/>
          </w:tcPr>
          <w:p w14:paraId="45035AA8" w14:textId="74AE65ED" w:rsidR="00A612C2" w:rsidRPr="00F6749B" w:rsidRDefault="00A612C2" w:rsidP="00F6749B">
            <w:pPr>
              <w:spacing w:line="288" w:lineRule="auto"/>
              <w:jc w:val="center"/>
              <w:rPr>
                <w:color w:val="000000" w:themeColor="text1"/>
                <w:sz w:val="26"/>
                <w:szCs w:val="26"/>
                <w:lang w:eastAsia="vi-VN"/>
              </w:rPr>
            </w:pPr>
            <w:r w:rsidRPr="00F6749B">
              <w:rPr>
                <w:color w:val="000000" w:themeColor="text1"/>
                <w:sz w:val="26"/>
                <w:szCs w:val="26"/>
                <w:lang w:eastAsia="vi-VN"/>
              </w:rPr>
              <w:t>35</w:t>
            </w:r>
          </w:p>
        </w:tc>
        <w:tc>
          <w:tcPr>
            <w:tcW w:w="1223" w:type="pct"/>
            <w:tcBorders>
              <w:top w:val="outset" w:sz="6" w:space="0" w:color="auto"/>
              <w:left w:val="outset" w:sz="6" w:space="0" w:color="auto"/>
              <w:bottom w:val="outset" w:sz="6" w:space="0" w:color="auto"/>
              <w:right w:val="outset" w:sz="6" w:space="0" w:color="auto"/>
            </w:tcBorders>
            <w:shd w:val="clear" w:color="auto" w:fill="FFFFFF"/>
            <w:vAlign w:val="center"/>
          </w:tcPr>
          <w:p w14:paraId="729A7A17" w14:textId="2482B26A" w:rsidR="00A612C2" w:rsidRPr="00F6749B" w:rsidRDefault="00A612C2" w:rsidP="00F6749B">
            <w:pPr>
              <w:spacing w:line="288" w:lineRule="auto"/>
              <w:jc w:val="center"/>
              <w:rPr>
                <w:color w:val="000000" w:themeColor="text1"/>
                <w:sz w:val="26"/>
                <w:szCs w:val="26"/>
                <w:lang w:eastAsia="vi-VN"/>
              </w:rPr>
            </w:pPr>
          </w:p>
        </w:tc>
      </w:tr>
    </w:tbl>
    <w:p w14:paraId="6BD4112E" w14:textId="77777777" w:rsidR="009500A2" w:rsidRPr="00FC1AE3" w:rsidRDefault="009500A2" w:rsidP="009500A2">
      <w:pPr>
        <w:pStyle w:val="BodyText"/>
        <w:kinsoku w:val="0"/>
        <w:overflowPunct w:val="0"/>
        <w:spacing w:after="0" w:line="288" w:lineRule="auto"/>
        <w:rPr>
          <w:color w:val="000000" w:themeColor="text1"/>
          <w:sz w:val="26"/>
          <w:szCs w:val="26"/>
        </w:rPr>
      </w:pPr>
      <w:r w:rsidRPr="00FC1AE3">
        <w:rPr>
          <w:noProof/>
          <w:color w:val="000000" w:themeColor="text1"/>
          <w:sz w:val="26"/>
          <w:szCs w:val="26"/>
        </w:rPr>
        <w:drawing>
          <wp:anchor distT="0" distB="0" distL="114300" distR="114300" simplePos="0" relativeHeight="251662336" behindDoc="1" locked="0" layoutInCell="1" allowOverlap="1" wp14:anchorId="41A404F3" wp14:editId="4C5EC634">
            <wp:simplePos x="0" y="0"/>
            <wp:positionH relativeFrom="column">
              <wp:posOffset>-66150</wp:posOffset>
            </wp:positionH>
            <wp:positionV relativeFrom="paragraph">
              <wp:posOffset>441</wp:posOffset>
            </wp:positionV>
            <wp:extent cx="2171700" cy="2171700"/>
            <wp:effectExtent l="0" t="0" r="0" b="0"/>
            <wp:wrapTight wrapText="bothSides">
              <wp:wrapPolygon edited="0">
                <wp:start x="0" y="0"/>
                <wp:lineTo x="0" y="21411"/>
                <wp:lineTo x="21411" y="21411"/>
                <wp:lineTo x="21411" y="0"/>
                <wp:lineTo x="0" y="0"/>
              </wp:wrapPolygon>
            </wp:wrapTight>
            <wp:docPr id="18849606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71700" cy="2171700"/>
                    </a:xfrm>
                    <a:prstGeom prst="rect">
                      <a:avLst/>
                    </a:prstGeom>
                    <a:noFill/>
                    <a:ln>
                      <a:noFill/>
                    </a:ln>
                  </pic:spPr>
                </pic:pic>
              </a:graphicData>
            </a:graphic>
          </wp:anchor>
        </w:drawing>
      </w:r>
      <w:r w:rsidRPr="00FC1AE3">
        <w:rPr>
          <w:color w:val="000000" w:themeColor="text1"/>
          <w:sz w:val="26"/>
          <w:szCs w:val="26"/>
        </w:rPr>
        <w:br/>
        <w:t xml:space="preserve">    </w:t>
      </w:r>
      <w:r w:rsidRPr="00FC1AE3">
        <w:rPr>
          <w:noProof/>
          <w:color w:val="000000" w:themeColor="text1"/>
          <w:sz w:val="26"/>
          <w:szCs w:val="26"/>
        </w:rPr>
        <w:drawing>
          <wp:inline distT="0" distB="0" distL="0" distR="0" wp14:anchorId="6AE69041" wp14:editId="2A3905E0">
            <wp:extent cx="3400137" cy="1685925"/>
            <wp:effectExtent l="0" t="0" r="0" b="0"/>
            <wp:docPr id="20357424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06238" cy="1688950"/>
                    </a:xfrm>
                    <a:prstGeom prst="rect">
                      <a:avLst/>
                    </a:prstGeom>
                    <a:noFill/>
                    <a:ln>
                      <a:noFill/>
                    </a:ln>
                  </pic:spPr>
                </pic:pic>
              </a:graphicData>
            </a:graphic>
          </wp:inline>
        </w:drawing>
      </w:r>
    </w:p>
    <w:p w14:paraId="34FC2043" w14:textId="77777777" w:rsidR="009500A2" w:rsidRDefault="009500A2" w:rsidP="009500A2">
      <w:pPr>
        <w:pStyle w:val="ListParagraph"/>
        <w:spacing w:before="120" w:after="120" w:line="312" w:lineRule="auto"/>
        <w:ind w:left="425"/>
        <w:rPr>
          <w:b/>
          <w:bCs/>
          <w:color w:val="000000" w:themeColor="text1"/>
          <w:sz w:val="26"/>
          <w:szCs w:val="26"/>
        </w:rPr>
      </w:pPr>
    </w:p>
    <w:p w14:paraId="49C5E3E7" w14:textId="240FEAE6" w:rsidR="001D6C01" w:rsidRPr="004A0E83" w:rsidRDefault="001D6C01" w:rsidP="004A0E83">
      <w:pPr>
        <w:pStyle w:val="ListParagraph"/>
        <w:numPr>
          <w:ilvl w:val="0"/>
          <w:numId w:val="32"/>
        </w:numPr>
        <w:spacing w:before="120" w:after="120" w:line="288" w:lineRule="auto"/>
        <w:ind w:left="425" w:hanging="425"/>
        <w:jc w:val="left"/>
        <w:rPr>
          <w:b/>
          <w:bCs/>
          <w:color w:val="000000" w:themeColor="text1"/>
          <w:sz w:val="26"/>
          <w:szCs w:val="26"/>
        </w:rPr>
      </w:pPr>
      <w:r w:rsidRPr="004A0E83">
        <w:rPr>
          <w:b/>
          <w:bCs/>
          <w:color w:val="000000" w:themeColor="text1"/>
          <w:sz w:val="26"/>
          <w:szCs w:val="26"/>
        </w:rPr>
        <w:t xml:space="preserve">Mục 12. Tiêu chuẩn kỹ thuật dây thép 2ly bọc nhựa </w:t>
      </w:r>
    </w:p>
    <w:p w14:paraId="4E4D61F6" w14:textId="77777777" w:rsidR="001D6C01" w:rsidRPr="004A0E83" w:rsidRDefault="001D6C01" w:rsidP="004A0E83">
      <w:pPr>
        <w:spacing w:line="288" w:lineRule="auto"/>
        <w:ind w:left="357" w:hanging="357"/>
        <w:rPr>
          <w:b/>
          <w:sz w:val="26"/>
          <w:szCs w:val="26"/>
          <w:lang w:val="vi-VN"/>
        </w:rPr>
      </w:pPr>
      <w:r w:rsidRPr="004A0E83">
        <w:rPr>
          <w:b/>
          <w:sz w:val="26"/>
          <w:szCs w:val="26"/>
          <w:lang w:val="vi-VN"/>
        </w:rPr>
        <w:t>1. Mô tả:</w:t>
      </w:r>
    </w:p>
    <w:p w14:paraId="09B3F4A9" w14:textId="77777777" w:rsidR="001D6C01" w:rsidRPr="004A0E83" w:rsidRDefault="001D6C01" w:rsidP="004A0E83">
      <w:pPr>
        <w:spacing w:line="288" w:lineRule="auto"/>
        <w:ind w:left="142" w:firstLine="215"/>
        <w:jc w:val="both"/>
        <w:rPr>
          <w:sz w:val="26"/>
          <w:szCs w:val="26"/>
          <w:lang w:val="vi-VN"/>
        </w:rPr>
      </w:pPr>
      <w:r w:rsidRPr="004A0E83">
        <w:rPr>
          <w:sz w:val="26"/>
          <w:szCs w:val="26"/>
          <w:lang w:val="vi-VN"/>
        </w:rPr>
        <w:t>- Loại dây rút có lõi bằng kẽm (hợp kim), Lớp vỏ nhựa PVC có chứa hợp chất chống tia UV, đảm bảo cho sản phẩm bền, sử dụng được dưới ánh nắng mặt trời trong thời gian lâu.</w:t>
      </w:r>
    </w:p>
    <w:p w14:paraId="57BDA626" w14:textId="77777777" w:rsidR="001D6C01" w:rsidRPr="00911DCF" w:rsidRDefault="001D6C01" w:rsidP="004A0E83">
      <w:pPr>
        <w:pStyle w:val="NormalWeb"/>
        <w:shd w:val="clear" w:color="auto" w:fill="FFFFFF"/>
        <w:spacing w:before="0" w:beforeAutospacing="0" w:after="0" w:afterAutospacing="0" w:line="288" w:lineRule="auto"/>
        <w:ind w:left="720" w:hanging="360"/>
        <w:jc w:val="both"/>
        <w:rPr>
          <w:sz w:val="26"/>
          <w:szCs w:val="26"/>
          <w:lang w:val="vi-VN"/>
        </w:rPr>
      </w:pPr>
      <w:r w:rsidRPr="00911DCF">
        <w:rPr>
          <w:sz w:val="26"/>
          <w:szCs w:val="26"/>
          <w:lang w:val="vi-VN"/>
        </w:rPr>
        <w:t>- Không bị vỡ, nứt khi gia công, có độ bám cao.</w:t>
      </w:r>
    </w:p>
    <w:p w14:paraId="219BE6D5" w14:textId="77777777" w:rsidR="001D6C01" w:rsidRPr="004A0E83" w:rsidRDefault="001D6C01" w:rsidP="004A0E83">
      <w:pPr>
        <w:spacing w:line="288" w:lineRule="auto"/>
        <w:ind w:left="360"/>
        <w:jc w:val="both"/>
        <w:rPr>
          <w:sz w:val="26"/>
          <w:szCs w:val="26"/>
          <w:lang w:val="vi-VN"/>
        </w:rPr>
      </w:pPr>
      <w:r w:rsidRPr="004A0E83">
        <w:rPr>
          <w:sz w:val="26"/>
          <w:szCs w:val="26"/>
          <w:lang w:val="vi-VN"/>
        </w:rPr>
        <w:t>- Được sử dụng để bó dây sau công tơ.</w:t>
      </w:r>
    </w:p>
    <w:p w14:paraId="74F349D9" w14:textId="77777777" w:rsidR="001D6C01" w:rsidRPr="004A0E83" w:rsidRDefault="001D6C01" w:rsidP="004A0E83">
      <w:pPr>
        <w:spacing w:line="288" w:lineRule="auto"/>
        <w:ind w:left="360" w:hanging="360"/>
        <w:rPr>
          <w:b/>
          <w:sz w:val="26"/>
          <w:szCs w:val="26"/>
          <w:lang w:val="vi-VN"/>
        </w:rPr>
      </w:pPr>
      <w:r w:rsidRPr="004A0E83">
        <w:rPr>
          <w:b/>
          <w:sz w:val="26"/>
          <w:szCs w:val="26"/>
          <w:lang w:val="vi-VN"/>
        </w:rPr>
        <w:t>2. Thông số kỹ thuật:</w:t>
      </w:r>
    </w:p>
    <w:tbl>
      <w:tblPr>
        <w:tblW w:w="8359" w:type="dxa"/>
        <w:jc w:val="center"/>
        <w:tblLook w:val="04A0" w:firstRow="1" w:lastRow="0" w:firstColumn="1" w:lastColumn="0" w:noHBand="0" w:noVBand="1"/>
      </w:tblPr>
      <w:tblGrid>
        <w:gridCol w:w="940"/>
        <w:gridCol w:w="1620"/>
        <w:gridCol w:w="1620"/>
        <w:gridCol w:w="1620"/>
        <w:gridCol w:w="2559"/>
      </w:tblGrid>
      <w:tr w:rsidR="001D6C01" w:rsidRPr="004A0E83" w14:paraId="14CAACEE" w14:textId="77777777" w:rsidTr="00314C74">
        <w:trPr>
          <w:trHeight w:val="750"/>
          <w:tblHeader/>
          <w:jc w:val="center"/>
        </w:trPr>
        <w:tc>
          <w:tcPr>
            <w:tcW w:w="940" w:type="dxa"/>
            <w:tcBorders>
              <w:top w:val="single" w:sz="4" w:space="0" w:color="auto"/>
              <w:left w:val="single" w:sz="4" w:space="0" w:color="auto"/>
              <w:bottom w:val="single" w:sz="4" w:space="0" w:color="auto"/>
              <w:right w:val="single" w:sz="4" w:space="0" w:color="auto"/>
            </w:tcBorders>
            <w:vAlign w:val="center"/>
            <w:hideMark/>
          </w:tcPr>
          <w:p w14:paraId="34650D2F" w14:textId="77777777" w:rsidR="001D6C01" w:rsidRPr="004A0E83" w:rsidRDefault="001D6C01" w:rsidP="004A0E83">
            <w:pPr>
              <w:spacing w:line="288" w:lineRule="auto"/>
              <w:rPr>
                <w:b/>
                <w:bCs/>
                <w:color w:val="000000"/>
                <w:sz w:val="26"/>
                <w:szCs w:val="26"/>
              </w:rPr>
            </w:pPr>
            <w:r w:rsidRPr="004A0E83">
              <w:rPr>
                <w:b/>
                <w:bCs/>
                <w:color w:val="000000"/>
                <w:sz w:val="26"/>
                <w:szCs w:val="26"/>
              </w:rPr>
              <w:t>STT</w:t>
            </w:r>
          </w:p>
        </w:tc>
        <w:tc>
          <w:tcPr>
            <w:tcW w:w="1620" w:type="dxa"/>
            <w:tcBorders>
              <w:top w:val="single" w:sz="4" w:space="0" w:color="auto"/>
              <w:left w:val="nil"/>
              <w:bottom w:val="single" w:sz="4" w:space="0" w:color="auto"/>
              <w:right w:val="single" w:sz="4" w:space="0" w:color="auto"/>
            </w:tcBorders>
            <w:vAlign w:val="center"/>
            <w:hideMark/>
          </w:tcPr>
          <w:p w14:paraId="23B78796" w14:textId="77777777" w:rsidR="001D6C01" w:rsidRPr="004A0E83" w:rsidRDefault="001D6C01" w:rsidP="004A0E83">
            <w:pPr>
              <w:spacing w:line="288" w:lineRule="auto"/>
              <w:rPr>
                <w:b/>
                <w:bCs/>
                <w:color w:val="000000"/>
                <w:sz w:val="26"/>
                <w:szCs w:val="26"/>
              </w:rPr>
            </w:pPr>
            <w:r w:rsidRPr="004A0E83">
              <w:rPr>
                <w:b/>
                <w:bCs/>
                <w:color w:val="000000"/>
                <w:sz w:val="26"/>
                <w:szCs w:val="26"/>
              </w:rPr>
              <w:t>Chủng loại(mm)</w:t>
            </w:r>
          </w:p>
        </w:tc>
        <w:tc>
          <w:tcPr>
            <w:tcW w:w="1620" w:type="dxa"/>
            <w:tcBorders>
              <w:top w:val="single" w:sz="4" w:space="0" w:color="auto"/>
              <w:left w:val="nil"/>
              <w:bottom w:val="single" w:sz="4" w:space="0" w:color="auto"/>
              <w:right w:val="single" w:sz="4" w:space="0" w:color="auto"/>
            </w:tcBorders>
            <w:vAlign w:val="center"/>
            <w:hideMark/>
          </w:tcPr>
          <w:p w14:paraId="52D95238" w14:textId="77777777" w:rsidR="001D6C01" w:rsidRPr="004A0E83" w:rsidRDefault="001D6C01" w:rsidP="004A0E83">
            <w:pPr>
              <w:spacing w:line="288" w:lineRule="auto"/>
              <w:rPr>
                <w:b/>
                <w:bCs/>
                <w:color w:val="000000"/>
                <w:sz w:val="26"/>
                <w:szCs w:val="26"/>
              </w:rPr>
            </w:pPr>
            <w:r w:rsidRPr="004A0E83">
              <w:rPr>
                <w:b/>
                <w:bCs/>
                <w:color w:val="000000"/>
                <w:sz w:val="26"/>
                <w:szCs w:val="26"/>
                <w:lang w:val="vi-VN"/>
              </w:rPr>
              <w:t>Ø lõi thép (mm)</w:t>
            </w:r>
          </w:p>
        </w:tc>
        <w:tc>
          <w:tcPr>
            <w:tcW w:w="1620" w:type="dxa"/>
            <w:tcBorders>
              <w:top w:val="single" w:sz="4" w:space="0" w:color="auto"/>
              <w:left w:val="nil"/>
              <w:bottom w:val="single" w:sz="4" w:space="0" w:color="auto"/>
              <w:right w:val="single" w:sz="4" w:space="0" w:color="auto"/>
            </w:tcBorders>
            <w:vAlign w:val="center"/>
            <w:hideMark/>
          </w:tcPr>
          <w:p w14:paraId="7634082E" w14:textId="77777777" w:rsidR="001D6C01" w:rsidRPr="004A0E83" w:rsidRDefault="001D6C01" w:rsidP="004A0E83">
            <w:pPr>
              <w:spacing w:line="288" w:lineRule="auto"/>
              <w:rPr>
                <w:b/>
                <w:bCs/>
                <w:color w:val="000000"/>
                <w:sz w:val="26"/>
                <w:szCs w:val="26"/>
              </w:rPr>
            </w:pPr>
            <w:r w:rsidRPr="004A0E83">
              <w:rPr>
                <w:b/>
                <w:bCs/>
                <w:color w:val="000000"/>
                <w:sz w:val="26"/>
                <w:szCs w:val="26"/>
                <w:lang w:val="vi-VN"/>
              </w:rPr>
              <w:t>Ø Dây có bọc PVC (mm)</w:t>
            </w:r>
          </w:p>
        </w:tc>
        <w:tc>
          <w:tcPr>
            <w:tcW w:w="2559" w:type="dxa"/>
            <w:tcBorders>
              <w:top w:val="single" w:sz="4" w:space="0" w:color="auto"/>
              <w:left w:val="nil"/>
              <w:bottom w:val="single" w:sz="4" w:space="0" w:color="auto"/>
              <w:right w:val="single" w:sz="4" w:space="0" w:color="auto"/>
            </w:tcBorders>
            <w:vAlign w:val="center"/>
            <w:hideMark/>
          </w:tcPr>
          <w:p w14:paraId="452AC4BF" w14:textId="77777777" w:rsidR="001D6C01" w:rsidRPr="004A0E83" w:rsidRDefault="001D6C01" w:rsidP="004A0E83">
            <w:pPr>
              <w:spacing w:line="288" w:lineRule="auto"/>
              <w:rPr>
                <w:b/>
                <w:bCs/>
                <w:color w:val="000000"/>
                <w:sz w:val="26"/>
                <w:szCs w:val="26"/>
              </w:rPr>
            </w:pPr>
            <w:r w:rsidRPr="004A0E83">
              <w:rPr>
                <w:b/>
                <w:bCs/>
                <w:color w:val="000000"/>
                <w:sz w:val="26"/>
                <w:szCs w:val="26"/>
              </w:rPr>
              <w:t>Đề nghị và cam kết</w:t>
            </w:r>
          </w:p>
        </w:tc>
      </w:tr>
      <w:tr w:rsidR="001D6C01" w:rsidRPr="00EE1114" w14:paraId="2B2C124B" w14:textId="77777777" w:rsidTr="00314C74">
        <w:trPr>
          <w:trHeight w:val="544"/>
          <w:jc w:val="center"/>
        </w:trPr>
        <w:tc>
          <w:tcPr>
            <w:tcW w:w="940" w:type="dxa"/>
            <w:tcBorders>
              <w:top w:val="nil"/>
              <w:left w:val="single" w:sz="4" w:space="0" w:color="auto"/>
              <w:bottom w:val="single" w:sz="4" w:space="0" w:color="auto"/>
              <w:right w:val="single" w:sz="4" w:space="0" w:color="auto"/>
            </w:tcBorders>
            <w:vAlign w:val="center"/>
            <w:hideMark/>
          </w:tcPr>
          <w:p w14:paraId="3E58DC43" w14:textId="77777777" w:rsidR="001D6C01" w:rsidRPr="00EE1114" w:rsidRDefault="001D6C01" w:rsidP="00EE1114">
            <w:pPr>
              <w:spacing w:line="288" w:lineRule="auto"/>
              <w:jc w:val="center"/>
              <w:rPr>
                <w:bCs/>
                <w:color w:val="000000"/>
                <w:sz w:val="26"/>
                <w:szCs w:val="26"/>
              </w:rPr>
            </w:pPr>
            <w:r w:rsidRPr="00EE1114">
              <w:rPr>
                <w:bCs/>
                <w:color w:val="000000"/>
                <w:sz w:val="26"/>
                <w:szCs w:val="26"/>
              </w:rPr>
              <w:t>1</w:t>
            </w:r>
          </w:p>
        </w:tc>
        <w:tc>
          <w:tcPr>
            <w:tcW w:w="1620" w:type="dxa"/>
            <w:tcBorders>
              <w:top w:val="nil"/>
              <w:left w:val="nil"/>
              <w:bottom w:val="single" w:sz="4" w:space="0" w:color="auto"/>
              <w:right w:val="single" w:sz="4" w:space="0" w:color="auto"/>
            </w:tcBorders>
            <w:vAlign w:val="center"/>
            <w:hideMark/>
          </w:tcPr>
          <w:p w14:paraId="7206B9D9" w14:textId="77777777" w:rsidR="001D6C01" w:rsidRPr="00EE1114" w:rsidRDefault="001D6C01" w:rsidP="00EE1114">
            <w:pPr>
              <w:spacing w:line="288" w:lineRule="auto"/>
              <w:jc w:val="center"/>
              <w:rPr>
                <w:bCs/>
                <w:color w:val="000000"/>
                <w:sz w:val="26"/>
                <w:szCs w:val="26"/>
              </w:rPr>
            </w:pPr>
            <w:r w:rsidRPr="00EE1114">
              <w:rPr>
                <w:bCs/>
                <w:color w:val="000000"/>
                <w:sz w:val="26"/>
                <w:szCs w:val="26"/>
              </w:rPr>
              <w:t>2</w:t>
            </w:r>
          </w:p>
        </w:tc>
        <w:tc>
          <w:tcPr>
            <w:tcW w:w="1620" w:type="dxa"/>
            <w:tcBorders>
              <w:top w:val="nil"/>
              <w:left w:val="nil"/>
              <w:bottom w:val="single" w:sz="4" w:space="0" w:color="auto"/>
              <w:right w:val="single" w:sz="4" w:space="0" w:color="auto"/>
            </w:tcBorders>
            <w:vAlign w:val="center"/>
            <w:hideMark/>
          </w:tcPr>
          <w:p w14:paraId="0714ACED" w14:textId="77777777" w:rsidR="001D6C01" w:rsidRPr="00EE1114" w:rsidRDefault="001D6C01" w:rsidP="00EE1114">
            <w:pPr>
              <w:spacing w:line="288" w:lineRule="auto"/>
              <w:jc w:val="center"/>
              <w:rPr>
                <w:bCs/>
                <w:color w:val="000000"/>
                <w:sz w:val="26"/>
                <w:szCs w:val="26"/>
              </w:rPr>
            </w:pPr>
            <w:r w:rsidRPr="00EE1114">
              <w:rPr>
                <w:bCs/>
                <w:color w:val="000000"/>
                <w:sz w:val="26"/>
                <w:szCs w:val="26"/>
              </w:rPr>
              <w:t>2</w:t>
            </w:r>
          </w:p>
        </w:tc>
        <w:tc>
          <w:tcPr>
            <w:tcW w:w="1620" w:type="dxa"/>
            <w:tcBorders>
              <w:top w:val="nil"/>
              <w:left w:val="nil"/>
              <w:bottom w:val="single" w:sz="4" w:space="0" w:color="auto"/>
              <w:right w:val="single" w:sz="4" w:space="0" w:color="auto"/>
            </w:tcBorders>
            <w:vAlign w:val="center"/>
            <w:hideMark/>
          </w:tcPr>
          <w:p w14:paraId="3F3AB393" w14:textId="77777777" w:rsidR="001D6C01" w:rsidRPr="00EE1114" w:rsidRDefault="001D6C01" w:rsidP="00EE1114">
            <w:pPr>
              <w:spacing w:line="288" w:lineRule="auto"/>
              <w:jc w:val="center"/>
              <w:rPr>
                <w:bCs/>
                <w:color w:val="000000"/>
                <w:sz w:val="26"/>
                <w:szCs w:val="26"/>
              </w:rPr>
            </w:pPr>
            <w:r w:rsidRPr="00EE1114">
              <w:rPr>
                <w:bCs/>
                <w:color w:val="000000"/>
                <w:sz w:val="26"/>
                <w:szCs w:val="26"/>
              </w:rPr>
              <w:t>3</w:t>
            </w:r>
          </w:p>
        </w:tc>
        <w:tc>
          <w:tcPr>
            <w:tcW w:w="2559" w:type="dxa"/>
            <w:tcBorders>
              <w:top w:val="nil"/>
              <w:left w:val="nil"/>
              <w:bottom w:val="single" w:sz="4" w:space="0" w:color="auto"/>
              <w:right w:val="single" w:sz="4" w:space="0" w:color="auto"/>
            </w:tcBorders>
            <w:vAlign w:val="center"/>
            <w:hideMark/>
          </w:tcPr>
          <w:p w14:paraId="4A07E013" w14:textId="520E713E" w:rsidR="001D6C01" w:rsidRPr="00EE1114" w:rsidRDefault="001D6C01" w:rsidP="00EE1114">
            <w:pPr>
              <w:spacing w:line="288" w:lineRule="auto"/>
              <w:jc w:val="center"/>
              <w:rPr>
                <w:bCs/>
                <w:color w:val="000000"/>
                <w:sz w:val="26"/>
                <w:szCs w:val="26"/>
              </w:rPr>
            </w:pPr>
          </w:p>
        </w:tc>
      </w:tr>
    </w:tbl>
    <w:p w14:paraId="43E1E077" w14:textId="362B9C56" w:rsidR="00152D98" w:rsidRPr="00BA1B4D" w:rsidRDefault="00152D98" w:rsidP="00BA1B4D">
      <w:pPr>
        <w:pStyle w:val="ListParagraph"/>
        <w:numPr>
          <w:ilvl w:val="0"/>
          <w:numId w:val="32"/>
        </w:numPr>
        <w:spacing w:before="120" w:after="120" w:line="288" w:lineRule="auto"/>
        <w:ind w:left="0" w:firstLine="0"/>
        <w:rPr>
          <w:b/>
          <w:bCs/>
          <w:color w:val="000000" w:themeColor="text1"/>
          <w:sz w:val="26"/>
          <w:szCs w:val="26"/>
        </w:rPr>
      </w:pPr>
      <w:r w:rsidRPr="00BA1B4D">
        <w:rPr>
          <w:b/>
          <w:bCs/>
          <w:color w:val="000000" w:themeColor="text1"/>
          <w:sz w:val="26"/>
          <w:szCs w:val="26"/>
        </w:rPr>
        <w:t>Mục 13. Tiêu chuẩn kỹ thuật Cột BTLT-NPC.I-(7,5; 8,5; 10,0)-190-4.3-thân liền</w:t>
      </w:r>
      <w:r w:rsidR="00395681" w:rsidRPr="00BA1B4D">
        <w:rPr>
          <w:b/>
          <w:bCs/>
          <w:color w:val="000000" w:themeColor="text1"/>
          <w:sz w:val="26"/>
          <w:szCs w:val="26"/>
        </w:rPr>
        <w:t xml:space="preserve"> (</w:t>
      </w:r>
      <w:r w:rsidR="00395681" w:rsidRPr="00BA1B4D">
        <w:rPr>
          <w:b/>
          <w:sz w:val="26"/>
          <w:szCs w:val="26"/>
        </w:rPr>
        <w:t>Áp dụng tiêu chuẩn kỹ thuật của cột điện áp dụng theo: TCVN 5847:2016 và thông báo số: 1226/TB-EVNHANOI ngày 03/04/2014 về cột bê tông có lỗ lắp xà).</w:t>
      </w:r>
    </w:p>
    <w:p w14:paraId="04A5002A" w14:textId="77777777" w:rsidR="00395681" w:rsidRPr="00BA1B4D" w:rsidRDefault="00395681" w:rsidP="00BA1B4D">
      <w:pPr>
        <w:pStyle w:val="1"/>
        <w:widowControl w:val="0"/>
        <w:spacing w:before="0"/>
        <w:rPr>
          <w:rFonts w:ascii="Times New Roman" w:hAnsi="Times New Roman"/>
          <w:sz w:val="26"/>
          <w:szCs w:val="26"/>
          <w:lang w:val="vi-VN"/>
        </w:rPr>
      </w:pPr>
      <w:r w:rsidRPr="00BA1B4D">
        <w:rPr>
          <w:rFonts w:ascii="Times New Roman" w:hAnsi="Times New Roman"/>
          <w:sz w:val="26"/>
          <w:szCs w:val="26"/>
          <w:lang w:val="vi-VN"/>
        </w:rPr>
        <w:t>1. Phạm vi áp dụng</w:t>
      </w:r>
    </w:p>
    <w:p w14:paraId="4903F059" w14:textId="77777777" w:rsidR="00395681" w:rsidRPr="00BA1B4D" w:rsidRDefault="00395681" w:rsidP="00BA1B4D">
      <w:pPr>
        <w:pStyle w:val="1"/>
        <w:widowControl w:val="0"/>
        <w:spacing w:before="0"/>
        <w:rPr>
          <w:rFonts w:ascii="Times New Roman" w:hAnsi="Times New Roman"/>
          <w:b w:val="0"/>
          <w:sz w:val="26"/>
          <w:szCs w:val="26"/>
          <w:lang w:val="vi-VN"/>
        </w:rPr>
      </w:pPr>
      <w:r w:rsidRPr="00BA1B4D">
        <w:rPr>
          <w:rFonts w:ascii="Times New Roman" w:hAnsi="Times New Roman"/>
          <w:b w:val="0"/>
          <w:sz w:val="26"/>
          <w:szCs w:val="26"/>
          <w:lang w:val="vi-VN"/>
        </w:rPr>
        <w:t>Tiêu chuẩn này áp dụng cho các loại cột điện bê tông cốt thép ứng lực trước và không ứng lực trước sản xuất theo phương pháp ly tâm.</w:t>
      </w:r>
    </w:p>
    <w:p w14:paraId="37285CCD" w14:textId="77777777" w:rsidR="00395681" w:rsidRPr="00BA1B4D" w:rsidRDefault="00395681" w:rsidP="00BA1B4D">
      <w:pPr>
        <w:pStyle w:val="1"/>
        <w:widowControl w:val="0"/>
        <w:spacing w:before="0"/>
        <w:rPr>
          <w:rFonts w:ascii="Times New Roman" w:hAnsi="Times New Roman"/>
          <w:b w:val="0"/>
          <w:sz w:val="26"/>
          <w:szCs w:val="26"/>
          <w:lang w:val="vi-VN"/>
        </w:rPr>
      </w:pPr>
      <w:r w:rsidRPr="00BA1B4D">
        <w:rPr>
          <w:rFonts w:ascii="Times New Roman" w:hAnsi="Times New Roman"/>
          <w:sz w:val="26"/>
          <w:szCs w:val="26"/>
          <w:lang w:val="vi-VN"/>
        </w:rPr>
        <w:t xml:space="preserve">2. Tài liệu viện dẫn </w:t>
      </w:r>
    </w:p>
    <w:p w14:paraId="227CEF7A" w14:textId="77777777" w:rsidR="00395681" w:rsidRPr="00BA1B4D" w:rsidRDefault="00395681" w:rsidP="00BA1B4D">
      <w:pPr>
        <w:widowControl w:val="0"/>
        <w:spacing w:line="288" w:lineRule="auto"/>
        <w:rPr>
          <w:sz w:val="26"/>
          <w:szCs w:val="26"/>
          <w:lang w:val="vi-VN"/>
        </w:rPr>
      </w:pPr>
      <w:r w:rsidRPr="00BA1B4D">
        <w:rPr>
          <w:sz w:val="26"/>
          <w:szCs w:val="26"/>
          <w:lang w:val="vi-VN"/>
        </w:rPr>
        <w:t xml:space="preserve">Các tài liệu viện dẫn sau là cần thiết cho việc áp dụng tiêu chuẩn này. Đối với các tài liệu viện dẫn ghi năm công bố thì áp dụng bản được nêu. Đối với các tài liệu viện dẫn không ghi năm công bố thì áp dụng phiên bản mới nhất, bao gồm các bản sửa đổi, bổ sung (nếu </w:t>
      </w:r>
      <w:r w:rsidRPr="00BA1B4D">
        <w:rPr>
          <w:sz w:val="26"/>
          <w:szCs w:val="26"/>
          <w:lang w:val="vi-VN"/>
        </w:rPr>
        <w:lastRenderedPageBreak/>
        <w:t>có).</w:t>
      </w:r>
    </w:p>
    <w:p w14:paraId="2DFBEE58" w14:textId="77777777" w:rsidR="00395681" w:rsidRPr="00BA1B4D" w:rsidRDefault="00395681" w:rsidP="00BA1B4D">
      <w:pPr>
        <w:widowControl w:val="0"/>
        <w:spacing w:line="288" w:lineRule="auto"/>
        <w:rPr>
          <w:i/>
          <w:sz w:val="26"/>
          <w:szCs w:val="26"/>
          <w:lang w:val="vi-VN"/>
        </w:rPr>
      </w:pPr>
      <w:r w:rsidRPr="00BA1B4D">
        <w:rPr>
          <w:sz w:val="26"/>
          <w:szCs w:val="26"/>
          <w:lang w:val="vi-VN"/>
        </w:rPr>
        <w:t xml:space="preserve">TCVN 1651-1:2008, </w:t>
      </w:r>
      <w:r w:rsidRPr="00BA1B4D">
        <w:rPr>
          <w:i/>
          <w:sz w:val="26"/>
          <w:szCs w:val="26"/>
          <w:lang w:val="vi-VN"/>
        </w:rPr>
        <w:t>Thép cốt bê tông - Thép thanh tròn trơn.</w:t>
      </w:r>
    </w:p>
    <w:p w14:paraId="34F36356" w14:textId="77777777" w:rsidR="00395681" w:rsidRPr="00BA1B4D" w:rsidRDefault="00395681" w:rsidP="00BA1B4D">
      <w:pPr>
        <w:widowControl w:val="0"/>
        <w:spacing w:line="288" w:lineRule="auto"/>
        <w:rPr>
          <w:i/>
          <w:sz w:val="26"/>
          <w:szCs w:val="26"/>
          <w:lang w:val="vi-VN"/>
        </w:rPr>
      </w:pPr>
      <w:r w:rsidRPr="00BA1B4D">
        <w:rPr>
          <w:sz w:val="26"/>
          <w:szCs w:val="26"/>
          <w:lang w:val="vi-VN"/>
        </w:rPr>
        <w:t xml:space="preserve">TCVN 1651-2:2008, </w:t>
      </w:r>
      <w:r w:rsidRPr="00BA1B4D">
        <w:rPr>
          <w:i/>
          <w:sz w:val="26"/>
          <w:szCs w:val="26"/>
          <w:lang w:val="vi-VN"/>
        </w:rPr>
        <w:t>Thép cốt bê tông - Thép thanh vằn.</w:t>
      </w:r>
    </w:p>
    <w:p w14:paraId="7836AB03" w14:textId="77777777" w:rsidR="00395681" w:rsidRPr="00BA1B4D" w:rsidRDefault="00395681" w:rsidP="00BA1B4D">
      <w:pPr>
        <w:widowControl w:val="0"/>
        <w:spacing w:line="288" w:lineRule="auto"/>
        <w:rPr>
          <w:sz w:val="26"/>
          <w:szCs w:val="26"/>
          <w:lang w:val="vi-VN"/>
        </w:rPr>
      </w:pPr>
      <w:r w:rsidRPr="00BA1B4D">
        <w:rPr>
          <w:sz w:val="26"/>
          <w:szCs w:val="26"/>
          <w:lang w:val="vi-VN"/>
        </w:rPr>
        <w:t xml:space="preserve">TCVN 2682:2009, </w:t>
      </w:r>
      <w:r w:rsidRPr="00BA1B4D">
        <w:rPr>
          <w:i/>
          <w:sz w:val="26"/>
          <w:szCs w:val="26"/>
          <w:lang w:val="vi-VN"/>
        </w:rPr>
        <w:t>Xi măng</w:t>
      </w:r>
      <w:r w:rsidRPr="00BA1B4D">
        <w:rPr>
          <w:sz w:val="26"/>
          <w:szCs w:val="26"/>
          <w:lang w:val="vi-VN"/>
        </w:rPr>
        <w:t xml:space="preserve"> </w:t>
      </w:r>
      <w:r w:rsidRPr="00BA1B4D">
        <w:rPr>
          <w:i/>
          <w:sz w:val="26"/>
          <w:szCs w:val="26"/>
          <w:lang w:val="vi-VN"/>
        </w:rPr>
        <w:t>poóc lăng - Yêu cầu kỹ thuật.</w:t>
      </w:r>
    </w:p>
    <w:p w14:paraId="644B8AF3" w14:textId="77777777" w:rsidR="00395681" w:rsidRPr="00BA1B4D" w:rsidRDefault="00395681" w:rsidP="00BA1B4D">
      <w:pPr>
        <w:widowControl w:val="0"/>
        <w:spacing w:line="288" w:lineRule="auto"/>
        <w:rPr>
          <w:rFonts w:eastAsia="MS Mincho"/>
          <w:bCs/>
          <w:i/>
          <w:sz w:val="26"/>
          <w:szCs w:val="26"/>
          <w:lang w:val="vi-VN" w:eastAsia="ja-JP"/>
        </w:rPr>
      </w:pPr>
      <w:r w:rsidRPr="00BA1B4D">
        <w:rPr>
          <w:sz w:val="26"/>
          <w:szCs w:val="26"/>
          <w:lang w:val="vi-VN"/>
        </w:rPr>
        <w:t xml:space="preserve">TCVN 3105:1993, </w:t>
      </w:r>
      <w:r w:rsidRPr="00BA1B4D">
        <w:rPr>
          <w:rFonts w:eastAsia="MS Mincho"/>
          <w:bCs/>
          <w:i/>
          <w:sz w:val="26"/>
          <w:szCs w:val="26"/>
          <w:lang w:val="vi-VN" w:eastAsia="ja-JP"/>
        </w:rPr>
        <w:t xml:space="preserve">Hỗn hợp bê tông nặng và bê tông nặng - Lấy mẫu, chế tạo và bảo dưỡng </w:t>
      </w:r>
      <w:r w:rsidRPr="00BA1B4D">
        <w:rPr>
          <w:rFonts w:eastAsia="MS Mincho"/>
          <w:bCs/>
          <w:i/>
          <w:w w:val="95"/>
          <w:sz w:val="26"/>
          <w:szCs w:val="26"/>
          <w:lang w:val="vi-VN" w:eastAsia="ja-JP"/>
        </w:rPr>
        <w:t>mẫu thử</w:t>
      </w:r>
      <w:r w:rsidRPr="00BA1B4D">
        <w:rPr>
          <w:rFonts w:eastAsia="MS Mincho"/>
          <w:bCs/>
          <w:i/>
          <w:sz w:val="26"/>
          <w:szCs w:val="26"/>
          <w:lang w:val="vi-VN" w:eastAsia="ja-JP"/>
        </w:rPr>
        <w:t xml:space="preserve">. </w:t>
      </w:r>
    </w:p>
    <w:p w14:paraId="411E65AB" w14:textId="77777777" w:rsidR="00395681" w:rsidRPr="00BA1B4D" w:rsidRDefault="00395681" w:rsidP="00BA1B4D">
      <w:pPr>
        <w:widowControl w:val="0"/>
        <w:spacing w:line="288" w:lineRule="auto"/>
        <w:rPr>
          <w:i/>
          <w:iCs/>
          <w:sz w:val="26"/>
          <w:szCs w:val="26"/>
          <w:lang w:val="vi-VN"/>
        </w:rPr>
      </w:pPr>
      <w:r w:rsidRPr="00BA1B4D">
        <w:rPr>
          <w:sz w:val="26"/>
          <w:szCs w:val="26"/>
          <w:lang w:val="vi-VN"/>
        </w:rPr>
        <w:t xml:space="preserve">TCVN 3118:1993, </w:t>
      </w:r>
      <w:r w:rsidRPr="00BA1B4D">
        <w:rPr>
          <w:i/>
          <w:iCs/>
          <w:sz w:val="26"/>
          <w:szCs w:val="26"/>
          <w:lang w:val="vi-VN"/>
        </w:rPr>
        <w:t>Bê tông nặng - Phương pháp xác định cường độ nén.</w:t>
      </w:r>
    </w:p>
    <w:p w14:paraId="462F1F59" w14:textId="77777777" w:rsidR="00395681" w:rsidRPr="00BA1B4D" w:rsidRDefault="00395681" w:rsidP="00BA1B4D">
      <w:pPr>
        <w:widowControl w:val="0"/>
        <w:spacing w:line="288" w:lineRule="auto"/>
        <w:rPr>
          <w:i/>
          <w:iCs/>
          <w:sz w:val="26"/>
          <w:szCs w:val="26"/>
          <w:lang w:val="vi-VN"/>
        </w:rPr>
      </w:pPr>
      <w:r w:rsidRPr="00BA1B4D">
        <w:rPr>
          <w:sz w:val="26"/>
          <w:szCs w:val="26"/>
          <w:lang w:val="vi-VN"/>
        </w:rPr>
        <w:t xml:space="preserve">TCVN 4506:2012, </w:t>
      </w:r>
      <w:r w:rsidRPr="00BA1B4D">
        <w:rPr>
          <w:i/>
          <w:iCs/>
          <w:sz w:val="26"/>
          <w:szCs w:val="26"/>
          <w:lang w:val="vi-VN"/>
        </w:rPr>
        <w:t>Nước cho bê tông và vữa - Yêu cầu kỹ thuật.</w:t>
      </w:r>
    </w:p>
    <w:p w14:paraId="18D26516" w14:textId="77777777" w:rsidR="00395681" w:rsidRPr="00BA1B4D" w:rsidRDefault="00395681" w:rsidP="00BA1B4D">
      <w:pPr>
        <w:widowControl w:val="0"/>
        <w:spacing w:line="288" w:lineRule="auto"/>
        <w:rPr>
          <w:iCs/>
          <w:sz w:val="26"/>
          <w:szCs w:val="26"/>
          <w:lang w:val="vi-VN"/>
        </w:rPr>
      </w:pPr>
      <w:r w:rsidRPr="00BA1B4D">
        <w:rPr>
          <w:iCs/>
          <w:sz w:val="26"/>
          <w:szCs w:val="26"/>
          <w:lang w:val="vi-VN"/>
        </w:rPr>
        <w:t xml:space="preserve">TCVN 5709:2009, </w:t>
      </w:r>
      <w:r w:rsidRPr="00BA1B4D">
        <w:rPr>
          <w:i/>
          <w:iCs/>
          <w:sz w:val="26"/>
          <w:szCs w:val="26"/>
          <w:lang w:val="vi-VN"/>
        </w:rPr>
        <w:t>Thép các bon cán nóng dùng làm kết cấu trong xây dựng - Yêu cầu kỹ thuật.</w:t>
      </w:r>
    </w:p>
    <w:p w14:paraId="5A7CC8F8" w14:textId="77777777" w:rsidR="00395681" w:rsidRPr="00BA1B4D" w:rsidRDefault="00395681" w:rsidP="00BA1B4D">
      <w:pPr>
        <w:widowControl w:val="0"/>
        <w:spacing w:line="288" w:lineRule="auto"/>
        <w:rPr>
          <w:i/>
          <w:sz w:val="26"/>
          <w:szCs w:val="26"/>
          <w:lang w:val="vi-VN"/>
        </w:rPr>
      </w:pPr>
      <w:r w:rsidRPr="00BA1B4D">
        <w:rPr>
          <w:sz w:val="26"/>
          <w:szCs w:val="26"/>
          <w:lang w:val="vi-VN"/>
        </w:rPr>
        <w:t xml:space="preserve">TCVN 6067:2004, </w:t>
      </w:r>
      <w:r w:rsidRPr="00BA1B4D">
        <w:rPr>
          <w:i/>
          <w:sz w:val="26"/>
          <w:szCs w:val="26"/>
          <w:lang w:val="vi-VN"/>
        </w:rPr>
        <w:t>Xi măng poóc lăng bền sun phát - Yêu cầu kỹ thuật.</w:t>
      </w:r>
    </w:p>
    <w:p w14:paraId="0036B2FB" w14:textId="77777777" w:rsidR="00395681" w:rsidRPr="00BA1B4D" w:rsidRDefault="00395681" w:rsidP="00BA1B4D">
      <w:pPr>
        <w:widowControl w:val="0"/>
        <w:spacing w:line="288" w:lineRule="auto"/>
        <w:rPr>
          <w:i/>
          <w:sz w:val="26"/>
          <w:szCs w:val="26"/>
          <w:lang w:val="vi-VN"/>
        </w:rPr>
      </w:pPr>
      <w:r w:rsidRPr="00BA1B4D">
        <w:rPr>
          <w:sz w:val="26"/>
          <w:szCs w:val="26"/>
          <w:lang w:val="vi-VN"/>
        </w:rPr>
        <w:t xml:space="preserve">TCVN 6260:2009, </w:t>
      </w:r>
      <w:r w:rsidRPr="00BA1B4D">
        <w:rPr>
          <w:i/>
          <w:sz w:val="26"/>
          <w:szCs w:val="26"/>
          <w:lang w:val="vi-VN"/>
        </w:rPr>
        <w:t>Xi măng</w:t>
      </w:r>
      <w:r w:rsidRPr="00BA1B4D">
        <w:rPr>
          <w:sz w:val="26"/>
          <w:szCs w:val="26"/>
          <w:lang w:val="vi-VN"/>
        </w:rPr>
        <w:t xml:space="preserve"> </w:t>
      </w:r>
      <w:r w:rsidRPr="00BA1B4D">
        <w:rPr>
          <w:i/>
          <w:sz w:val="26"/>
          <w:szCs w:val="26"/>
          <w:lang w:val="vi-VN"/>
        </w:rPr>
        <w:t>poóc lăng hỗn hợp - Yêu cầu kỹ thuật.</w:t>
      </w:r>
    </w:p>
    <w:p w14:paraId="4D7CF557" w14:textId="77777777" w:rsidR="00395681" w:rsidRPr="00BA1B4D" w:rsidRDefault="00395681" w:rsidP="00BA1B4D">
      <w:pPr>
        <w:widowControl w:val="0"/>
        <w:tabs>
          <w:tab w:val="left" w:pos="560"/>
        </w:tabs>
        <w:spacing w:line="288" w:lineRule="auto"/>
        <w:rPr>
          <w:i/>
          <w:sz w:val="26"/>
          <w:szCs w:val="26"/>
          <w:lang w:val="vi-VN"/>
        </w:rPr>
      </w:pPr>
      <w:r w:rsidRPr="00BA1B4D">
        <w:rPr>
          <w:sz w:val="26"/>
          <w:szCs w:val="26"/>
          <w:lang w:val="vi-VN"/>
        </w:rPr>
        <w:t xml:space="preserve">TCVN 6284-1:1997, </w:t>
      </w:r>
      <w:r w:rsidRPr="00BA1B4D">
        <w:rPr>
          <w:i/>
          <w:sz w:val="26"/>
          <w:szCs w:val="26"/>
          <w:lang w:val="vi-VN"/>
        </w:rPr>
        <w:t>Thép cốt bê tông dự ứng lực - Yêu cầu chung.</w:t>
      </w:r>
    </w:p>
    <w:p w14:paraId="4DDCE040" w14:textId="77777777" w:rsidR="00395681" w:rsidRPr="00BA1B4D" w:rsidRDefault="00395681" w:rsidP="00BA1B4D">
      <w:pPr>
        <w:widowControl w:val="0"/>
        <w:tabs>
          <w:tab w:val="left" w:pos="560"/>
        </w:tabs>
        <w:spacing w:line="288" w:lineRule="auto"/>
        <w:rPr>
          <w:i/>
          <w:sz w:val="26"/>
          <w:szCs w:val="26"/>
          <w:lang w:val="vi-VN"/>
        </w:rPr>
      </w:pPr>
      <w:r w:rsidRPr="00BA1B4D">
        <w:rPr>
          <w:sz w:val="26"/>
          <w:szCs w:val="26"/>
          <w:lang w:val="vi-VN"/>
        </w:rPr>
        <w:t xml:space="preserve">TCVN 6284-2:1997, </w:t>
      </w:r>
      <w:r w:rsidRPr="00BA1B4D">
        <w:rPr>
          <w:i/>
          <w:sz w:val="26"/>
          <w:szCs w:val="26"/>
          <w:lang w:val="vi-VN"/>
        </w:rPr>
        <w:t>Thép cốt bê tông dự ứng lực - Dây kéo nguội.</w:t>
      </w:r>
    </w:p>
    <w:p w14:paraId="2D93D0B7" w14:textId="77777777" w:rsidR="00395681" w:rsidRPr="00BA1B4D" w:rsidRDefault="00395681" w:rsidP="00BA1B4D">
      <w:pPr>
        <w:widowControl w:val="0"/>
        <w:tabs>
          <w:tab w:val="left" w:pos="560"/>
        </w:tabs>
        <w:spacing w:line="288" w:lineRule="auto"/>
        <w:rPr>
          <w:i/>
          <w:sz w:val="26"/>
          <w:szCs w:val="26"/>
          <w:lang w:val="vi-VN"/>
        </w:rPr>
      </w:pPr>
      <w:r w:rsidRPr="00BA1B4D">
        <w:rPr>
          <w:sz w:val="26"/>
          <w:szCs w:val="26"/>
          <w:lang w:val="vi-VN"/>
        </w:rPr>
        <w:t xml:space="preserve">TCVN 6284-3:1997, </w:t>
      </w:r>
      <w:r w:rsidRPr="00BA1B4D">
        <w:rPr>
          <w:i/>
          <w:sz w:val="26"/>
          <w:szCs w:val="26"/>
          <w:lang w:val="vi-VN"/>
        </w:rPr>
        <w:t>Thép cốt bê tông dự ứng lực - Dây tôi và ram.</w:t>
      </w:r>
    </w:p>
    <w:p w14:paraId="1ABAD1AD" w14:textId="77777777" w:rsidR="00395681" w:rsidRPr="00BA1B4D" w:rsidRDefault="00395681" w:rsidP="00BA1B4D">
      <w:pPr>
        <w:widowControl w:val="0"/>
        <w:spacing w:line="288" w:lineRule="auto"/>
        <w:rPr>
          <w:i/>
          <w:iCs/>
          <w:sz w:val="26"/>
          <w:szCs w:val="26"/>
          <w:lang w:val="vi-VN"/>
        </w:rPr>
      </w:pPr>
      <w:r w:rsidRPr="00BA1B4D">
        <w:rPr>
          <w:sz w:val="26"/>
          <w:szCs w:val="26"/>
          <w:lang w:val="vi-VN"/>
        </w:rPr>
        <w:t xml:space="preserve">TCVN 7570:2006, </w:t>
      </w:r>
      <w:r w:rsidRPr="00BA1B4D">
        <w:rPr>
          <w:i/>
          <w:iCs/>
          <w:sz w:val="26"/>
          <w:szCs w:val="26"/>
          <w:lang w:val="vi-VN"/>
        </w:rPr>
        <w:t>Cốt liệu cho bê tông và vữa - Yêu cầu kỹ thuật.</w:t>
      </w:r>
    </w:p>
    <w:p w14:paraId="0C0AA17C" w14:textId="77777777" w:rsidR="00395681" w:rsidRPr="00BA1B4D" w:rsidRDefault="00395681" w:rsidP="00BA1B4D">
      <w:pPr>
        <w:widowControl w:val="0"/>
        <w:spacing w:line="288" w:lineRule="auto"/>
        <w:rPr>
          <w:i/>
          <w:sz w:val="26"/>
          <w:szCs w:val="26"/>
          <w:lang w:val="vi-VN"/>
        </w:rPr>
      </w:pPr>
      <w:r w:rsidRPr="00BA1B4D">
        <w:rPr>
          <w:sz w:val="26"/>
          <w:szCs w:val="26"/>
          <w:lang w:val="vi-VN"/>
        </w:rPr>
        <w:t xml:space="preserve">TCVN 7711:2013, </w:t>
      </w:r>
      <w:r w:rsidRPr="00BA1B4D">
        <w:rPr>
          <w:i/>
          <w:sz w:val="26"/>
          <w:szCs w:val="26"/>
          <w:lang w:val="vi-VN"/>
        </w:rPr>
        <w:t>Xi măng poóc lăng hỗn hợp bền sun phát – Yêu cầu kỹ thuật.</w:t>
      </w:r>
    </w:p>
    <w:p w14:paraId="0EE1B80A" w14:textId="77777777" w:rsidR="00395681" w:rsidRPr="00BA1B4D" w:rsidRDefault="00395681" w:rsidP="00BA1B4D">
      <w:pPr>
        <w:widowControl w:val="0"/>
        <w:spacing w:line="288" w:lineRule="auto"/>
        <w:rPr>
          <w:i/>
          <w:sz w:val="26"/>
          <w:szCs w:val="26"/>
          <w:lang w:val="vi-VN"/>
        </w:rPr>
      </w:pPr>
      <w:r w:rsidRPr="00BA1B4D">
        <w:rPr>
          <w:sz w:val="26"/>
          <w:szCs w:val="26"/>
          <w:lang w:val="vi-VN"/>
        </w:rPr>
        <w:t xml:space="preserve">TCVN 8826:2011, </w:t>
      </w:r>
      <w:r w:rsidRPr="00BA1B4D">
        <w:rPr>
          <w:i/>
          <w:sz w:val="26"/>
          <w:szCs w:val="26"/>
          <w:lang w:val="vi-VN"/>
        </w:rPr>
        <w:t>Phụ gia khoáng hoạt tính cao dùng cho bê tông và vữa – Silica fume và tro trấu nghiền mịn.</w:t>
      </w:r>
    </w:p>
    <w:p w14:paraId="045E0EA2" w14:textId="77777777" w:rsidR="00395681" w:rsidRPr="00BA1B4D" w:rsidRDefault="00395681" w:rsidP="00BA1B4D">
      <w:pPr>
        <w:widowControl w:val="0"/>
        <w:spacing w:line="288" w:lineRule="auto"/>
        <w:rPr>
          <w:i/>
          <w:sz w:val="26"/>
          <w:szCs w:val="26"/>
          <w:lang w:val="vi-VN"/>
        </w:rPr>
      </w:pPr>
      <w:r w:rsidRPr="00BA1B4D">
        <w:rPr>
          <w:sz w:val="26"/>
          <w:szCs w:val="26"/>
          <w:lang w:val="vi-VN"/>
        </w:rPr>
        <w:t xml:space="preserve">TCVN 8827:2011, </w:t>
      </w:r>
      <w:r w:rsidRPr="00BA1B4D">
        <w:rPr>
          <w:i/>
          <w:sz w:val="26"/>
          <w:szCs w:val="26"/>
          <w:lang w:val="vi-VN"/>
        </w:rPr>
        <w:t>Phụ gia hóa học cho bê tông.</w:t>
      </w:r>
    </w:p>
    <w:p w14:paraId="27641CC4" w14:textId="77777777" w:rsidR="00395681" w:rsidRPr="00BA1B4D" w:rsidRDefault="00395681" w:rsidP="00BA1B4D">
      <w:pPr>
        <w:widowControl w:val="0"/>
        <w:spacing w:line="288" w:lineRule="auto"/>
        <w:rPr>
          <w:i/>
          <w:sz w:val="26"/>
          <w:szCs w:val="26"/>
          <w:lang w:val="vi-VN"/>
        </w:rPr>
      </w:pPr>
      <w:r w:rsidRPr="00BA1B4D">
        <w:rPr>
          <w:sz w:val="26"/>
          <w:szCs w:val="26"/>
          <w:lang w:val="vi-VN"/>
        </w:rPr>
        <w:t xml:space="preserve">TCVN 9356:2012, </w:t>
      </w:r>
      <w:r w:rsidRPr="00BA1B4D">
        <w:rPr>
          <w:i/>
          <w:sz w:val="26"/>
          <w:szCs w:val="26"/>
          <w:lang w:val="vi-VN"/>
        </w:rPr>
        <w:t>Kết cấu bê tông cốt thép - Phương pháp điện từ xác định chiều dày lớp bê tông bảo vệ, vị trí và đường kính cốt thép trong bê tông.</w:t>
      </w:r>
    </w:p>
    <w:p w14:paraId="46B062B8" w14:textId="77777777" w:rsidR="00395681" w:rsidRPr="00BA1B4D" w:rsidRDefault="00395681" w:rsidP="00BA1B4D">
      <w:pPr>
        <w:widowControl w:val="0"/>
        <w:spacing w:line="288" w:lineRule="auto"/>
        <w:rPr>
          <w:sz w:val="26"/>
          <w:szCs w:val="26"/>
          <w:lang w:val="vi-VN"/>
        </w:rPr>
      </w:pPr>
      <w:bookmarkStart w:id="0" w:name="_Toc141482765"/>
      <w:bookmarkStart w:id="1" w:name="_Toc163999828"/>
      <w:r w:rsidRPr="00BA1B4D">
        <w:rPr>
          <w:bCs/>
          <w:sz w:val="26"/>
          <w:szCs w:val="26"/>
          <w:lang w:val="vi-VN"/>
        </w:rPr>
        <w:t>TCVN 9490:2012 (A</w:t>
      </w:r>
      <w:r w:rsidRPr="00BA1B4D">
        <w:rPr>
          <w:sz w:val="26"/>
          <w:szCs w:val="26"/>
          <w:lang w:val="vi-VN"/>
        </w:rPr>
        <w:t xml:space="preserve">STM C900-06), </w:t>
      </w:r>
      <w:r w:rsidRPr="00BA1B4D">
        <w:rPr>
          <w:i/>
          <w:sz w:val="26"/>
          <w:szCs w:val="26"/>
          <w:lang w:val="vi-VN"/>
        </w:rPr>
        <w:t>Bê tông - Phương pháp xác định cường độ kéo nhổ.</w:t>
      </w:r>
    </w:p>
    <w:p w14:paraId="77C80CAD" w14:textId="77777777" w:rsidR="00395681" w:rsidRPr="00BA1B4D" w:rsidRDefault="00395681" w:rsidP="00BA1B4D">
      <w:pPr>
        <w:widowControl w:val="0"/>
        <w:spacing w:line="288" w:lineRule="auto"/>
        <w:rPr>
          <w:i/>
          <w:sz w:val="26"/>
          <w:szCs w:val="26"/>
          <w:lang w:val="vi-VN"/>
        </w:rPr>
      </w:pPr>
      <w:r w:rsidRPr="00BA1B4D">
        <w:rPr>
          <w:sz w:val="26"/>
          <w:szCs w:val="26"/>
          <w:lang w:val="vi-VN"/>
        </w:rPr>
        <w:t xml:space="preserve">TCVN 10302:2014, </w:t>
      </w:r>
      <w:r w:rsidRPr="00BA1B4D">
        <w:rPr>
          <w:i/>
          <w:sz w:val="26"/>
          <w:szCs w:val="26"/>
          <w:lang w:val="vi-VN"/>
        </w:rPr>
        <w:t>Phụ gia hoạt tính tro bay dùng cho bê tông, vữa xây và xi măng.</w:t>
      </w:r>
    </w:p>
    <w:bookmarkEnd w:id="0"/>
    <w:bookmarkEnd w:id="1"/>
    <w:p w14:paraId="509B2EE6" w14:textId="77777777" w:rsidR="00395681" w:rsidRPr="00911DCF" w:rsidRDefault="00395681" w:rsidP="00BA1B4D">
      <w:pPr>
        <w:pStyle w:val="BodyText"/>
        <w:widowControl w:val="0"/>
        <w:spacing w:after="0" w:line="288" w:lineRule="auto"/>
        <w:rPr>
          <w:b/>
          <w:sz w:val="26"/>
          <w:szCs w:val="26"/>
          <w:lang w:val="vi-VN"/>
        </w:rPr>
      </w:pPr>
      <w:r w:rsidRPr="00911DCF">
        <w:rPr>
          <w:b/>
          <w:sz w:val="26"/>
          <w:szCs w:val="26"/>
          <w:lang w:val="vi-VN"/>
        </w:rPr>
        <w:t>3</w:t>
      </w:r>
      <w:r w:rsidRPr="00BA1B4D">
        <w:rPr>
          <w:b/>
          <w:sz w:val="26"/>
          <w:szCs w:val="26"/>
          <w:lang w:val="vi-VN"/>
        </w:rPr>
        <w:t xml:space="preserve">. </w:t>
      </w:r>
      <w:r w:rsidRPr="00911DCF">
        <w:rPr>
          <w:b/>
          <w:sz w:val="26"/>
          <w:szCs w:val="26"/>
          <w:lang w:val="vi-VN"/>
        </w:rPr>
        <w:t>Thuật ngữ và định nghĩa</w:t>
      </w:r>
    </w:p>
    <w:p w14:paraId="6C6316AD" w14:textId="77777777" w:rsidR="00395681" w:rsidRPr="00BA1B4D" w:rsidRDefault="00395681" w:rsidP="00BA1B4D">
      <w:pPr>
        <w:pStyle w:val="BodyText"/>
        <w:widowControl w:val="0"/>
        <w:spacing w:after="0" w:line="288" w:lineRule="auto"/>
        <w:rPr>
          <w:sz w:val="26"/>
          <w:szCs w:val="26"/>
          <w:lang w:val="vi-VN"/>
        </w:rPr>
      </w:pPr>
      <w:r w:rsidRPr="00BA1B4D">
        <w:rPr>
          <w:sz w:val="26"/>
          <w:szCs w:val="26"/>
          <w:lang w:val="vi-VN"/>
        </w:rPr>
        <w:t>Trong tiêu chuẩn này sử dụng các thuật ngữ và định nghĩa sau:</w:t>
      </w:r>
    </w:p>
    <w:p w14:paraId="3069E4FB" w14:textId="77777777" w:rsidR="00395681" w:rsidRPr="00BA1B4D" w:rsidRDefault="00395681" w:rsidP="00BA1B4D">
      <w:pPr>
        <w:pStyle w:val="BodyText"/>
        <w:widowControl w:val="0"/>
        <w:spacing w:after="0" w:line="288" w:lineRule="auto"/>
        <w:rPr>
          <w:sz w:val="26"/>
          <w:szCs w:val="26"/>
          <w:lang w:val="vi-VN"/>
        </w:rPr>
      </w:pPr>
      <w:r w:rsidRPr="00BA1B4D">
        <w:rPr>
          <w:b/>
          <w:sz w:val="26"/>
          <w:szCs w:val="26"/>
        </w:rPr>
        <w:t>3.1</w:t>
      </w:r>
      <w:r w:rsidRPr="00BA1B4D">
        <w:rPr>
          <w:b/>
          <w:sz w:val="26"/>
          <w:szCs w:val="26"/>
          <w:lang w:val="vi-VN"/>
        </w:rPr>
        <w:t xml:space="preserve">. </w:t>
      </w:r>
      <w:r w:rsidRPr="00BA1B4D">
        <w:rPr>
          <w:b/>
          <w:sz w:val="26"/>
          <w:szCs w:val="26"/>
        </w:rPr>
        <w:t xml:space="preserve">Cột điện bê tông cốt thép ly tâm không ứng lực trước </w:t>
      </w:r>
      <w:r w:rsidRPr="00BA1B4D">
        <w:rPr>
          <w:sz w:val="26"/>
          <w:szCs w:val="26"/>
        </w:rPr>
        <w:t>(Spun precast nonprestressed concrete poles)</w:t>
      </w:r>
      <w:r w:rsidRPr="00BA1B4D">
        <w:rPr>
          <w:sz w:val="26"/>
          <w:szCs w:val="26"/>
          <w:lang w:val="vi-VN"/>
        </w:rPr>
        <w:t>.</w:t>
      </w:r>
    </w:p>
    <w:p w14:paraId="69824E04" w14:textId="77777777" w:rsidR="00395681" w:rsidRPr="00911DCF" w:rsidRDefault="00395681" w:rsidP="00BA1B4D">
      <w:pPr>
        <w:pStyle w:val="BodyText"/>
        <w:widowControl w:val="0"/>
        <w:spacing w:after="0" w:line="288" w:lineRule="auto"/>
        <w:rPr>
          <w:sz w:val="26"/>
          <w:szCs w:val="26"/>
          <w:lang w:val="vi-VN"/>
        </w:rPr>
      </w:pPr>
      <w:r w:rsidRPr="00911DCF">
        <w:rPr>
          <w:sz w:val="26"/>
          <w:szCs w:val="26"/>
          <w:lang w:val="vi-VN"/>
        </w:rPr>
        <w:t>Sản phẩm cột bê tông sản xuất theo phương pháp ly tâm có cốt thép không ứng lực trước.</w:t>
      </w:r>
    </w:p>
    <w:p w14:paraId="46F7F1AE" w14:textId="77777777" w:rsidR="00395681" w:rsidRPr="00BA1B4D" w:rsidRDefault="00395681" w:rsidP="00BA1B4D">
      <w:pPr>
        <w:widowControl w:val="0"/>
        <w:spacing w:line="288" w:lineRule="auto"/>
        <w:rPr>
          <w:bCs/>
          <w:sz w:val="26"/>
          <w:szCs w:val="26"/>
        </w:rPr>
      </w:pPr>
      <w:r w:rsidRPr="00BA1B4D">
        <w:rPr>
          <w:b/>
          <w:bCs/>
          <w:sz w:val="26"/>
          <w:szCs w:val="26"/>
        </w:rPr>
        <w:t>3.2. Tải trọng thiết kế</w:t>
      </w:r>
      <w:r w:rsidRPr="00BA1B4D">
        <w:rPr>
          <w:bCs/>
          <w:sz w:val="26"/>
          <w:szCs w:val="26"/>
        </w:rPr>
        <w:t xml:space="preserve"> (Design load) </w:t>
      </w:r>
    </w:p>
    <w:p w14:paraId="30FF6E36" w14:textId="77777777" w:rsidR="00395681" w:rsidRPr="00BA1B4D" w:rsidRDefault="00395681" w:rsidP="00BA1B4D">
      <w:pPr>
        <w:widowControl w:val="0"/>
        <w:spacing w:line="288" w:lineRule="auto"/>
        <w:ind w:firstLine="567"/>
        <w:rPr>
          <w:bCs/>
          <w:sz w:val="26"/>
          <w:szCs w:val="26"/>
        </w:rPr>
      </w:pPr>
      <w:r w:rsidRPr="00BA1B4D">
        <w:rPr>
          <w:bCs/>
          <w:sz w:val="26"/>
          <w:szCs w:val="26"/>
        </w:rPr>
        <w:t xml:space="preserve">Tải trọng theo phương ngang được tính toán, đảm bảo cột có thể chịu được tải trọng làm việc, được xác định bằng lực kéo ngang lên đầu cột theo sơ đồ thử tải qui định khi vết nứt xuất hiện có chiều rộng nằm trong phạm vi cho phép. </w:t>
      </w:r>
    </w:p>
    <w:p w14:paraId="5233EAD4" w14:textId="77777777" w:rsidR="00395681" w:rsidRPr="00BA1B4D" w:rsidRDefault="00395681" w:rsidP="00BA1B4D">
      <w:pPr>
        <w:widowControl w:val="0"/>
        <w:spacing w:line="288" w:lineRule="auto"/>
        <w:rPr>
          <w:bCs/>
          <w:sz w:val="26"/>
          <w:szCs w:val="26"/>
        </w:rPr>
      </w:pPr>
      <w:r w:rsidRPr="00BA1B4D">
        <w:rPr>
          <w:b/>
          <w:bCs/>
          <w:sz w:val="26"/>
          <w:szCs w:val="26"/>
        </w:rPr>
        <w:t>3.3. Mô men uốn thiết kế</w:t>
      </w:r>
      <w:r w:rsidRPr="00BA1B4D">
        <w:rPr>
          <w:bCs/>
          <w:sz w:val="26"/>
          <w:szCs w:val="26"/>
        </w:rPr>
        <w:t xml:space="preserve"> (Design bending moment): Mô men uốn sinh ra do tác động của tải trọng uốn gây ra biến dạng và nứt của cột có giá trị trong phạm vi cho phép.</w:t>
      </w:r>
    </w:p>
    <w:p w14:paraId="2CC49F5C" w14:textId="77777777" w:rsidR="00395681" w:rsidRPr="00BA1B4D" w:rsidRDefault="00395681" w:rsidP="00BA1B4D">
      <w:pPr>
        <w:widowControl w:val="0"/>
        <w:spacing w:line="288" w:lineRule="auto"/>
        <w:rPr>
          <w:b/>
          <w:bCs/>
          <w:sz w:val="26"/>
          <w:szCs w:val="26"/>
        </w:rPr>
      </w:pPr>
      <w:r w:rsidRPr="00BA1B4D">
        <w:rPr>
          <w:b/>
          <w:bCs/>
          <w:sz w:val="26"/>
          <w:szCs w:val="26"/>
        </w:rPr>
        <w:t xml:space="preserve">3.4. Tải trọng gãy tới hạn </w:t>
      </w:r>
      <w:r w:rsidRPr="00BA1B4D">
        <w:rPr>
          <w:bCs/>
          <w:sz w:val="26"/>
          <w:szCs w:val="26"/>
        </w:rPr>
        <w:t>(Ultimate breaking load)</w:t>
      </w:r>
      <w:r w:rsidRPr="00BA1B4D">
        <w:rPr>
          <w:b/>
          <w:bCs/>
          <w:sz w:val="26"/>
          <w:szCs w:val="26"/>
        </w:rPr>
        <w:t xml:space="preserve">: </w:t>
      </w:r>
      <w:r w:rsidRPr="00BA1B4D">
        <w:rPr>
          <w:sz w:val="26"/>
          <w:szCs w:val="26"/>
        </w:rPr>
        <w:t xml:space="preserve">Tải trọng tối đa được tính toán tại điểm đặt tải </w:t>
      </w:r>
      <w:r w:rsidRPr="00BA1B4D">
        <w:rPr>
          <w:bCs/>
          <w:sz w:val="26"/>
          <w:szCs w:val="26"/>
        </w:rPr>
        <w:t xml:space="preserve">theo sơ đồ thử tải qui định </w:t>
      </w:r>
      <w:r w:rsidRPr="00BA1B4D">
        <w:rPr>
          <w:sz w:val="26"/>
          <w:szCs w:val="26"/>
        </w:rPr>
        <w:t xml:space="preserve">khi cột bị gãy. </w:t>
      </w:r>
    </w:p>
    <w:p w14:paraId="0E2245D2" w14:textId="77777777" w:rsidR="00395681" w:rsidRPr="00BA1B4D" w:rsidRDefault="00395681" w:rsidP="00BA1B4D">
      <w:pPr>
        <w:widowControl w:val="0"/>
        <w:spacing w:line="288" w:lineRule="auto"/>
        <w:rPr>
          <w:b/>
          <w:sz w:val="26"/>
          <w:szCs w:val="26"/>
        </w:rPr>
      </w:pPr>
      <w:r w:rsidRPr="00BA1B4D">
        <w:rPr>
          <w:b/>
          <w:sz w:val="26"/>
          <w:szCs w:val="26"/>
        </w:rPr>
        <w:t xml:space="preserve">3.5. </w:t>
      </w:r>
      <w:r w:rsidRPr="00BA1B4D">
        <w:rPr>
          <w:b/>
          <w:bCs/>
          <w:sz w:val="26"/>
          <w:szCs w:val="26"/>
        </w:rPr>
        <w:t xml:space="preserve">Mô men uốn gãy tới hạn </w:t>
      </w:r>
      <w:r w:rsidRPr="00BA1B4D">
        <w:rPr>
          <w:bCs/>
          <w:sz w:val="26"/>
          <w:szCs w:val="26"/>
        </w:rPr>
        <w:t>(Ultimate breaking bending moment)</w:t>
      </w:r>
      <w:r w:rsidRPr="00BA1B4D">
        <w:rPr>
          <w:b/>
          <w:sz w:val="26"/>
          <w:szCs w:val="26"/>
        </w:rPr>
        <w:t xml:space="preserve">: </w:t>
      </w:r>
      <w:r w:rsidRPr="00BA1B4D">
        <w:rPr>
          <w:bCs/>
          <w:sz w:val="26"/>
          <w:szCs w:val="26"/>
        </w:rPr>
        <w:t>Mômen uốn tối đa được tính toán tại điểm đỡ uốn khi cột bị gãy</w:t>
      </w:r>
      <w:r w:rsidRPr="00BA1B4D">
        <w:rPr>
          <w:sz w:val="26"/>
          <w:szCs w:val="26"/>
        </w:rPr>
        <w:t>.</w:t>
      </w:r>
    </w:p>
    <w:p w14:paraId="53DD4202" w14:textId="77777777" w:rsidR="00395681" w:rsidRPr="00BA1B4D" w:rsidRDefault="00395681" w:rsidP="00BA1B4D">
      <w:pPr>
        <w:widowControl w:val="0"/>
        <w:spacing w:line="288" w:lineRule="auto"/>
        <w:rPr>
          <w:sz w:val="26"/>
          <w:szCs w:val="26"/>
        </w:rPr>
      </w:pPr>
      <w:r w:rsidRPr="00BA1B4D">
        <w:rPr>
          <w:b/>
          <w:bCs/>
          <w:sz w:val="26"/>
          <w:szCs w:val="26"/>
        </w:rPr>
        <w:t xml:space="preserve">3.6. </w:t>
      </w:r>
      <w:r w:rsidRPr="00BA1B4D">
        <w:rPr>
          <w:b/>
          <w:sz w:val="26"/>
          <w:szCs w:val="26"/>
        </w:rPr>
        <w:t xml:space="preserve">Hệ số tải trọng k </w:t>
      </w:r>
      <w:r w:rsidRPr="00BA1B4D">
        <w:rPr>
          <w:sz w:val="26"/>
          <w:szCs w:val="26"/>
        </w:rPr>
        <w:t xml:space="preserve">(Load factor): Tỉ số giữa tải trọng gãy tới hạn hoặc mômen uốn </w:t>
      </w:r>
      <w:r w:rsidRPr="00BA1B4D">
        <w:rPr>
          <w:sz w:val="26"/>
          <w:szCs w:val="26"/>
        </w:rPr>
        <w:lastRenderedPageBreak/>
        <w:t xml:space="preserve">gãy tới hạn và tải trọng hoặc mô men uốn thiết kế. </w:t>
      </w:r>
    </w:p>
    <w:p w14:paraId="6A3A33D2" w14:textId="77777777" w:rsidR="00395681" w:rsidRPr="00BA1B4D" w:rsidRDefault="00395681" w:rsidP="00BA1B4D">
      <w:pPr>
        <w:widowControl w:val="0"/>
        <w:spacing w:line="288" w:lineRule="auto"/>
        <w:rPr>
          <w:sz w:val="26"/>
          <w:szCs w:val="26"/>
        </w:rPr>
      </w:pPr>
      <w:r w:rsidRPr="00BA1B4D">
        <w:rPr>
          <w:b/>
          <w:sz w:val="26"/>
          <w:szCs w:val="26"/>
        </w:rPr>
        <w:t>3.7. Điểm đỡ</w:t>
      </w:r>
      <w:r w:rsidRPr="00BA1B4D">
        <w:rPr>
          <w:sz w:val="26"/>
          <w:szCs w:val="26"/>
        </w:rPr>
        <w:t xml:space="preserve"> </w:t>
      </w:r>
      <w:r w:rsidRPr="00BA1B4D">
        <w:rPr>
          <w:b/>
          <w:sz w:val="26"/>
          <w:szCs w:val="26"/>
        </w:rPr>
        <w:t>uốn</w:t>
      </w:r>
      <w:r w:rsidRPr="00BA1B4D">
        <w:rPr>
          <w:sz w:val="26"/>
          <w:szCs w:val="26"/>
        </w:rPr>
        <w:t xml:space="preserve"> (Supporting point): Điểm cao nhất của phần chiều dài đáy cột chôn xuống đất theo thiết kế. </w:t>
      </w:r>
    </w:p>
    <w:p w14:paraId="55E2EB1C" w14:textId="77777777" w:rsidR="00395681" w:rsidRPr="00BA1B4D" w:rsidRDefault="00395681" w:rsidP="00BA1B4D">
      <w:pPr>
        <w:widowControl w:val="0"/>
        <w:spacing w:line="288" w:lineRule="auto"/>
        <w:rPr>
          <w:sz w:val="26"/>
          <w:szCs w:val="26"/>
        </w:rPr>
      </w:pPr>
      <w:r w:rsidRPr="00BA1B4D">
        <w:rPr>
          <w:b/>
          <w:sz w:val="26"/>
          <w:szCs w:val="26"/>
        </w:rPr>
        <w:t xml:space="preserve">3.8. Điểm chất tải </w:t>
      </w:r>
      <w:r w:rsidRPr="00BA1B4D">
        <w:rPr>
          <w:sz w:val="26"/>
          <w:szCs w:val="26"/>
        </w:rPr>
        <w:t>(Loading point): Điểm đặt tải trọng kéo ngang cách đầu cột một khoảng qui định.</w:t>
      </w:r>
    </w:p>
    <w:p w14:paraId="7D62799E" w14:textId="77777777" w:rsidR="00395681" w:rsidRPr="00BA1B4D" w:rsidRDefault="00395681" w:rsidP="00BA1B4D">
      <w:pPr>
        <w:pStyle w:val="BodyText"/>
        <w:widowControl w:val="0"/>
        <w:spacing w:after="0" w:line="288" w:lineRule="auto"/>
        <w:rPr>
          <w:bCs/>
          <w:sz w:val="26"/>
          <w:szCs w:val="26"/>
        </w:rPr>
      </w:pPr>
      <w:r w:rsidRPr="00BA1B4D">
        <w:rPr>
          <w:b/>
          <w:sz w:val="26"/>
          <w:szCs w:val="26"/>
        </w:rPr>
        <w:t xml:space="preserve">3.9. </w:t>
      </w:r>
      <w:r w:rsidRPr="00BA1B4D">
        <w:rPr>
          <w:b/>
          <w:bCs/>
          <w:sz w:val="26"/>
          <w:szCs w:val="26"/>
        </w:rPr>
        <w:t>Chiều sâu chôn đất</w:t>
      </w:r>
      <w:r w:rsidRPr="00BA1B4D">
        <w:rPr>
          <w:bCs/>
          <w:sz w:val="26"/>
          <w:szCs w:val="26"/>
        </w:rPr>
        <w:t xml:space="preserve"> (Embedment depth): Chiều dài phần đáy cột chôn xuống đất.</w:t>
      </w:r>
    </w:p>
    <w:p w14:paraId="45E0AA8B" w14:textId="77777777" w:rsidR="00395681" w:rsidRPr="00BA1B4D" w:rsidRDefault="00395681" w:rsidP="00BA1B4D">
      <w:pPr>
        <w:pStyle w:val="BodyText"/>
        <w:widowControl w:val="0"/>
        <w:spacing w:after="0" w:line="288" w:lineRule="auto"/>
        <w:rPr>
          <w:bCs/>
          <w:sz w:val="26"/>
          <w:szCs w:val="26"/>
        </w:rPr>
      </w:pPr>
      <w:r w:rsidRPr="00BA1B4D">
        <w:rPr>
          <w:b/>
          <w:bCs/>
          <w:sz w:val="26"/>
          <w:szCs w:val="26"/>
        </w:rPr>
        <w:t xml:space="preserve">3.10. Chiều cao điểm chất tải </w:t>
      </w:r>
      <w:r w:rsidRPr="00BA1B4D">
        <w:rPr>
          <w:bCs/>
          <w:sz w:val="26"/>
          <w:szCs w:val="26"/>
        </w:rPr>
        <w:t>(Height of loading point): Chiều cao thân cột tính từ điểm đỡ uốn đến điểm chất tải.</w:t>
      </w:r>
    </w:p>
    <w:p w14:paraId="56FB71FC" w14:textId="77777777" w:rsidR="00395681" w:rsidRPr="00BA1B4D" w:rsidRDefault="00395681" w:rsidP="00BA1B4D">
      <w:pPr>
        <w:widowControl w:val="0"/>
        <w:spacing w:line="288" w:lineRule="auto"/>
        <w:rPr>
          <w:b/>
          <w:sz w:val="26"/>
          <w:szCs w:val="26"/>
        </w:rPr>
      </w:pPr>
      <w:r w:rsidRPr="00BA1B4D">
        <w:rPr>
          <w:b/>
          <w:sz w:val="26"/>
          <w:szCs w:val="26"/>
        </w:rPr>
        <w:t xml:space="preserve">3.11.  </w:t>
      </w:r>
      <w:r w:rsidRPr="00BA1B4D">
        <w:rPr>
          <w:b/>
          <w:bCs/>
          <w:sz w:val="26"/>
          <w:szCs w:val="26"/>
        </w:rPr>
        <w:t>Lô sản phẩm</w:t>
      </w:r>
      <w:r w:rsidRPr="00BA1B4D">
        <w:rPr>
          <w:bCs/>
          <w:sz w:val="26"/>
          <w:szCs w:val="26"/>
        </w:rPr>
        <w:t xml:space="preserve"> (Product lot)</w:t>
      </w:r>
    </w:p>
    <w:p w14:paraId="0750A213" w14:textId="77777777" w:rsidR="00395681" w:rsidRPr="00BA1B4D" w:rsidRDefault="00395681" w:rsidP="00BA1B4D">
      <w:pPr>
        <w:widowControl w:val="0"/>
        <w:spacing w:line="288" w:lineRule="auto"/>
        <w:ind w:firstLine="720"/>
        <w:rPr>
          <w:sz w:val="26"/>
          <w:szCs w:val="26"/>
        </w:rPr>
      </w:pPr>
      <w:r w:rsidRPr="00BA1B4D">
        <w:rPr>
          <w:sz w:val="26"/>
          <w:szCs w:val="26"/>
        </w:rPr>
        <w:t>Số lượng cột điện bê tông được sản xuất liên tục theo cùng một thiết kế, vật liệu và quy trình công nghệ được qui định khi lấy mẫu thử đối với các chỉ tiêu kỹ thuật khác nhau.</w:t>
      </w:r>
    </w:p>
    <w:p w14:paraId="3B6657FE" w14:textId="77777777" w:rsidR="00395681" w:rsidRPr="00BA1B4D" w:rsidRDefault="00395681" w:rsidP="00BA1B4D">
      <w:pPr>
        <w:pStyle w:val="BodyText"/>
        <w:widowControl w:val="0"/>
        <w:spacing w:after="0" w:line="288" w:lineRule="auto"/>
        <w:rPr>
          <w:b/>
          <w:sz w:val="26"/>
          <w:szCs w:val="26"/>
        </w:rPr>
      </w:pPr>
      <w:r w:rsidRPr="00BA1B4D">
        <w:rPr>
          <w:b/>
          <w:sz w:val="26"/>
          <w:szCs w:val="26"/>
        </w:rPr>
        <w:t>4. Phân loại, hình dạng và ký hiệu</w:t>
      </w:r>
    </w:p>
    <w:p w14:paraId="604A81BD" w14:textId="77777777" w:rsidR="00395681" w:rsidRPr="00BA1B4D" w:rsidRDefault="00395681" w:rsidP="00BA1B4D">
      <w:pPr>
        <w:pStyle w:val="BodyText"/>
        <w:widowControl w:val="0"/>
        <w:spacing w:after="0" w:line="288" w:lineRule="auto"/>
        <w:rPr>
          <w:b/>
          <w:sz w:val="26"/>
          <w:szCs w:val="26"/>
        </w:rPr>
      </w:pPr>
      <w:r w:rsidRPr="00BA1B4D">
        <w:rPr>
          <w:b/>
          <w:sz w:val="26"/>
          <w:szCs w:val="26"/>
        </w:rPr>
        <w:t xml:space="preserve">4.1. Phân loại </w:t>
      </w:r>
    </w:p>
    <w:tbl>
      <w:tblPr>
        <w:tblpPr w:leftFromText="180" w:rightFromText="180" w:vertAnchor="text" w:horzAnchor="margin" w:tblpXSpec="center" w:tblpY="129"/>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41"/>
        <w:gridCol w:w="2418"/>
        <w:gridCol w:w="5085"/>
      </w:tblGrid>
      <w:tr w:rsidR="00395681" w:rsidRPr="00BA1B4D" w14:paraId="6E1D640A" w14:textId="77777777" w:rsidTr="00314C74">
        <w:trPr>
          <w:trHeight w:val="970"/>
        </w:trPr>
        <w:tc>
          <w:tcPr>
            <w:tcW w:w="2278" w:type="pct"/>
            <w:gridSpan w:val="2"/>
            <w:vAlign w:val="center"/>
          </w:tcPr>
          <w:p w14:paraId="25602107" w14:textId="77777777" w:rsidR="00395681" w:rsidRPr="00BA1B4D" w:rsidRDefault="00395681" w:rsidP="00BA1B4D">
            <w:pPr>
              <w:pStyle w:val="BodyText"/>
              <w:widowControl w:val="0"/>
              <w:spacing w:line="288" w:lineRule="auto"/>
              <w:jc w:val="center"/>
              <w:rPr>
                <w:b/>
                <w:sz w:val="26"/>
                <w:szCs w:val="26"/>
              </w:rPr>
            </w:pPr>
            <w:r w:rsidRPr="00BA1B4D">
              <w:rPr>
                <w:b/>
                <w:sz w:val="26"/>
                <w:szCs w:val="26"/>
              </w:rPr>
              <w:t>Đặc tính</w:t>
            </w:r>
          </w:p>
        </w:tc>
        <w:tc>
          <w:tcPr>
            <w:tcW w:w="2722" w:type="pct"/>
            <w:vAlign w:val="center"/>
          </w:tcPr>
          <w:p w14:paraId="73DFDC90" w14:textId="77777777" w:rsidR="00395681" w:rsidRPr="00BA1B4D" w:rsidRDefault="00395681" w:rsidP="00BA1B4D">
            <w:pPr>
              <w:pStyle w:val="BodyText"/>
              <w:widowControl w:val="0"/>
              <w:spacing w:line="288" w:lineRule="auto"/>
              <w:jc w:val="center"/>
              <w:rPr>
                <w:b/>
                <w:sz w:val="26"/>
                <w:szCs w:val="26"/>
              </w:rPr>
            </w:pPr>
            <w:r w:rsidRPr="00BA1B4D">
              <w:rPr>
                <w:b/>
                <w:sz w:val="26"/>
                <w:szCs w:val="26"/>
              </w:rPr>
              <w:t>Cột nhóm I</w:t>
            </w:r>
          </w:p>
        </w:tc>
      </w:tr>
      <w:tr w:rsidR="00395681" w:rsidRPr="00BA1B4D" w14:paraId="2EF61AF7" w14:textId="77777777" w:rsidTr="00314C74">
        <w:trPr>
          <w:trHeight w:val="383"/>
        </w:trPr>
        <w:tc>
          <w:tcPr>
            <w:tcW w:w="2278" w:type="pct"/>
            <w:gridSpan w:val="2"/>
            <w:vAlign w:val="center"/>
          </w:tcPr>
          <w:p w14:paraId="7893CAD7" w14:textId="77777777" w:rsidR="00395681" w:rsidRPr="00BA1B4D" w:rsidRDefault="00395681" w:rsidP="00BA1B4D">
            <w:pPr>
              <w:pStyle w:val="BodyText"/>
              <w:widowControl w:val="0"/>
              <w:spacing w:line="288" w:lineRule="auto"/>
              <w:jc w:val="center"/>
              <w:rPr>
                <w:sz w:val="26"/>
                <w:szCs w:val="26"/>
              </w:rPr>
            </w:pPr>
            <w:r w:rsidRPr="00BA1B4D">
              <w:rPr>
                <w:sz w:val="26"/>
                <w:szCs w:val="26"/>
              </w:rPr>
              <w:t>Mục đích sử dụng</w:t>
            </w:r>
          </w:p>
        </w:tc>
        <w:tc>
          <w:tcPr>
            <w:tcW w:w="2722" w:type="pct"/>
          </w:tcPr>
          <w:p w14:paraId="58D99A02" w14:textId="77777777" w:rsidR="00395681" w:rsidRPr="00BA1B4D" w:rsidRDefault="00395681" w:rsidP="00BA1B4D">
            <w:pPr>
              <w:pStyle w:val="BodyText"/>
              <w:widowControl w:val="0"/>
              <w:spacing w:line="288" w:lineRule="auto"/>
              <w:rPr>
                <w:sz w:val="26"/>
                <w:szCs w:val="26"/>
              </w:rPr>
            </w:pPr>
            <w:r w:rsidRPr="00BA1B4D">
              <w:rPr>
                <w:sz w:val="26"/>
                <w:szCs w:val="26"/>
              </w:rPr>
              <w:t>Truyền dẫn, phân phối điện</w:t>
            </w:r>
          </w:p>
        </w:tc>
      </w:tr>
      <w:tr w:rsidR="00395681" w:rsidRPr="00BA1B4D" w14:paraId="793A04EB" w14:textId="77777777" w:rsidTr="00314C74">
        <w:trPr>
          <w:trHeight w:val="659"/>
        </w:trPr>
        <w:tc>
          <w:tcPr>
            <w:tcW w:w="2278" w:type="pct"/>
            <w:gridSpan w:val="2"/>
            <w:vAlign w:val="center"/>
          </w:tcPr>
          <w:p w14:paraId="32754036" w14:textId="77777777" w:rsidR="00395681" w:rsidRPr="00BA1B4D" w:rsidRDefault="00395681" w:rsidP="00BA1B4D">
            <w:pPr>
              <w:pStyle w:val="BodyText"/>
              <w:widowControl w:val="0"/>
              <w:spacing w:line="288" w:lineRule="auto"/>
              <w:jc w:val="center"/>
              <w:rPr>
                <w:sz w:val="26"/>
                <w:szCs w:val="26"/>
              </w:rPr>
            </w:pPr>
            <w:r w:rsidRPr="00BA1B4D">
              <w:rPr>
                <w:sz w:val="26"/>
                <w:szCs w:val="26"/>
              </w:rPr>
              <w:t>Trạng thái ứng suất</w:t>
            </w:r>
          </w:p>
        </w:tc>
        <w:tc>
          <w:tcPr>
            <w:tcW w:w="2722" w:type="pct"/>
            <w:vAlign w:val="center"/>
          </w:tcPr>
          <w:p w14:paraId="572D2039" w14:textId="77777777" w:rsidR="00395681" w:rsidRPr="00BA1B4D" w:rsidRDefault="00395681" w:rsidP="00BA1B4D">
            <w:pPr>
              <w:pStyle w:val="BodyText"/>
              <w:widowControl w:val="0"/>
              <w:spacing w:line="288" w:lineRule="auto"/>
              <w:rPr>
                <w:sz w:val="26"/>
                <w:szCs w:val="26"/>
              </w:rPr>
            </w:pPr>
            <w:r w:rsidRPr="00BA1B4D">
              <w:rPr>
                <w:sz w:val="26"/>
                <w:szCs w:val="26"/>
              </w:rPr>
              <w:t>Cốt thép không ứng lực trước</w:t>
            </w:r>
          </w:p>
        </w:tc>
      </w:tr>
      <w:tr w:rsidR="00395681" w:rsidRPr="00BA1B4D" w14:paraId="7770F7BA" w14:textId="77777777" w:rsidTr="00314C74">
        <w:trPr>
          <w:trHeight w:val="920"/>
        </w:trPr>
        <w:tc>
          <w:tcPr>
            <w:tcW w:w="985" w:type="pct"/>
            <w:vMerge w:val="restart"/>
            <w:vAlign w:val="center"/>
          </w:tcPr>
          <w:p w14:paraId="41DB9FE3" w14:textId="77777777" w:rsidR="00395681" w:rsidRPr="00BA1B4D" w:rsidRDefault="00395681" w:rsidP="00BA1B4D">
            <w:pPr>
              <w:pStyle w:val="BodyText"/>
              <w:widowControl w:val="0"/>
              <w:spacing w:line="288" w:lineRule="auto"/>
              <w:jc w:val="center"/>
              <w:rPr>
                <w:sz w:val="26"/>
                <w:szCs w:val="26"/>
              </w:rPr>
            </w:pPr>
            <w:r w:rsidRPr="00BA1B4D">
              <w:rPr>
                <w:sz w:val="26"/>
                <w:szCs w:val="26"/>
              </w:rPr>
              <w:t>Kích thước cơ bản</w:t>
            </w:r>
          </w:p>
        </w:tc>
        <w:tc>
          <w:tcPr>
            <w:tcW w:w="1294" w:type="pct"/>
            <w:vAlign w:val="center"/>
          </w:tcPr>
          <w:p w14:paraId="21918C53" w14:textId="77777777" w:rsidR="00395681" w:rsidRPr="00BA1B4D" w:rsidRDefault="00395681" w:rsidP="00BA1B4D">
            <w:pPr>
              <w:pStyle w:val="BodyText"/>
              <w:widowControl w:val="0"/>
              <w:spacing w:line="288" w:lineRule="auto"/>
              <w:jc w:val="center"/>
              <w:rPr>
                <w:sz w:val="26"/>
                <w:szCs w:val="26"/>
              </w:rPr>
            </w:pPr>
            <w:r w:rsidRPr="00BA1B4D">
              <w:rPr>
                <w:sz w:val="26"/>
                <w:szCs w:val="26"/>
              </w:rPr>
              <w:t>Chiều dài</w:t>
            </w:r>
          </w:p>
        </w:tc>
        <w:tc>
          <w:tcPr>
            <w:tcW w:w="2722" w:type="pct"/>
          </w:tcPr>
          <w:p w14:paraId="67C12338" w14:textId="77777777" w:rsidR="00395681" w:rsidRPr="00BA1B4D" w:rsidRDefault="00395681" w:rsidP="00BA1B4D">
            <w:pPr>
              <w:pStyle w:val="BodyText"/>
              <w:widowControl w:val="0"/>
              <w:spacing w:line="288" w:lineRule="auto"/>
              <w:rPr>
                <w:sz w:val="26"/>
                <w:szCs w:val="26"/>
              </w:rPr>
            </w:pPr>
            <w:r w:rsidRPr="00BA1B4D">
              <w:rPr>
                <w:sz w:val="26"/>
                <w:szCs w:val="26"/>
              </w:rPr>
              <w:t>6m ÷ 22</w:t>
            </w:r>
            <w:proofErr w:type="gramStart"/>
            <w:r w:rsidRPr="00BA1B4D">
              <w:rPr>
                <w:sz w:val="26"/>
                <w:szCs w:val="26"/>
              </w:rPr>
              <w:t>m,  có</w:t>
            </w:r>
            <w:proofErr w:type="gramEnd"/>
            <w:r w:rsidRPr="00BA1B4D">
              <w:rPr>
                <w:sz w:val="26"/>
                <w:szCs w:val="26"/>
              </w:rPr>
              <w:t xml:space="preserve"> thể được đúc liền hoặc nối từ hai hoặc ba đoạn </w:t>
            </w:r>
            <w:proofErr w:type="gramStart"/>
            <w:r w:rsidRPr="00BA1B4D">
              <w:rPr>
                <w:sz w:val="26"/>
                <w:szCs w:val="26"/>
              </w:rPr>
              <w:t>cột</w:t>
            </w:r>
            <w:r w:rsidRPr="00BA1B4D">
              <w:rPr>
                <w:sz w:val="26"/>
                <w:szCs w:val="26"/>
                <w:vertAlign w:val="superscript"/>
              </w:rPr>
              <w:t>(</w:t>
            </w:r>
            <w:proofErr w:type="gramEnd"/>
            <w:r w:rsidRPr="00BA1B4D">
              <w:rPr>
                <w:sz w:val="26"/>
                <w:szCs w:val="26"/>
                <w:vertAlign w:val="superscript"/>
              </w:rPr>
              <w:t>1)</w:t>
            </w:r>
          </w:p>
        </w:tc>
      </w:tr>
      <w:tr w:rsidR="00395681" w:rsidRPr="00BA1B4D" w14:paraId="1CEEFD9E" w14:textId="77777777" w:rsidTr="00314C74">
        <w:trPr>
          <w:trHeight w:val="145"/>
        </w:trPr>
        <w:tc>
          <w:tcPr>
            <w:tcW w:w="985" w:type="pct"/>
            <w:vMerge/>
            <w:vAlign w:val="center"/>
          </w:tcPr>
          <w:p w14:paraId="43DC9959" w14:textId="77777777" w:rsidR="00395681" w:rsidRPr="00BA1B4D" w:rsidRDefault="00395681" w:rsidP="00BA1B4D">
            <w:pPr>
              <w:pStyle w:val="BodyText"/>
              <w:widowControl w:val="0"/>
              <w:spacing w:line="288" w:lineRule="auto"/>
              <w:jc w:val="center"/>
              <w:rPr>
                <w:sz w:val="26"/>
                <w:szCs w:val="26"/>
              </w:rPr>
            </w:pPr>
          </w:p>
        </w:tc>
        <w:tc>
          <w:tcPr>
            <w:tcW w:w="1294" w:type="pct"/>
            <w:vAlign w:val="center"/>
          </w:tcPr>
          <w:p w14:paraId="00F3D210" w14:textId="77777777" w:rsidR="00395681" w:rsidRPr="00BA1B4D" w:rsidRDefault="00395681" w:rsidP="00BA1B4D">
            <w:pPr>
              <w:pStyle w:val="BodyText"/>
              <w:widowControl w:val="0"/>
              <w:spacing w:line="288" w:lineRule="auto"/>
              <w:jc w:val="center"/>
              <w:rPr>
                <w:sz w:val="26"/>
                <w:szCs w:val="26"/>
              </w:rPr>
            </w:pPr>
            <w:r w:rsidRPr="00BA1B4D">
              <w:rPr>
                <w:sz w:val="26"/>
                <w:szCs w:val="26"/>
              </w:rPr>
              <w:t>Đường kính ngoài đầu cột</w:t>
            </w:r>
          </w:p>
        </w:tc>
        <w:tc>
          <w:tcPr>
            <w:tcW w:w="2722" w:type="pct"/>
          </w:tcPr>
          <w:p w14:paraId="24CE646A" w14:textId="77777777" w:rsidR="00395681" w:rsidRPr="00BA1B4D" w:rsidRDefault="00395681" w:rsidP="00BA1B4D">
            <w:pPr>
              <w:pStyle w:val="BodyText"/>
              <w:widowControl w:val="0"/>
              <w:spacing w:line="288" w:lineRule="auto"/>
              <w:jc w:val="center"/>
              <w:rPr>
                <w:sz w:val="26"/>
                <w:szCs w:val="26"/>
              </w:rPr>
            </w:pPr>
            <w:r w:rsidRPr="00BA1B4D">
              <w:rPr>
                <w:sz w:val="26"/>
                <w:szCs w:val="26"/>
              </w:rPr>
              <w:t xml:space="preserve"> 190 mm </w:t>
            </w:r>
          </w:p>
        </w:tc>
      </w:tr>
      <w:tr w:rsidR="00395681" w:rsidRPr="00BA1B4D" w14:paraId="37AB40DD" w14:textId="77777777" w:rsidTr="00314C74">
        <w:trPr>
          <w:trHeight w:val="282"/>
        </w:trPr>
        <w:tc>
          <w:tcPr>
            <w:tcW w:w="2278" w:type="pct"/>
            <w:gridSpan w:val="2"/>
            <w:vAlign w:val="center"/>
          </w:tcPr>
          <w:p w14:paraId="178463D7" w14:textId="77777777" w:rsidR="00395681" w:rsidRPr="00BA1B4D" w:rsidRDefault="00395681" w:rsidP="00BA1B4D">
            <w:pPr>
              <w:pStyle w:val="BodyText"/>
              <w:widowControl w:val="0"/>
              <w:spacing w:line="288" w:lineRule="auto"/>
              <w:jc w:val="center"/>
              <w:rPr>
                <w:sz w:val="26"/>
                <w:szCs w:val="26"/>
              </w:rPr>
            </w:pPr>
            <w:r w:rsidRPr="00BA1B4D">
              <w:rPr>
                <w:sz w:val="26"/>
                <w:szCs w:val="26"/>
              </w:rPr>
              <w:t>Tải trọng thiết kế</w:t>
            </w:r>
          </w:p>
        </w:tc>
        <w:tc>
          <w:tcPr>
            <w:tcW w:w="2722" w:type="pct"/>
          </w:tcPr>
          <w:p w14:paraId="4CF6EB3C" w14:textId="77777777" w:rsidR="00395681" w:rsidRPr="00BA1B4D" w:rsidRDefault="00395681" w:rsidP="00BA1B4D">
            <w:pPr>
              <w:pStyle w:val="BodyText"/>
              <w:widowControl w:val="0"/>
              <w:spacing w:line="288" w:lineRule="auto"/>
              <w:jc w:val="center"/>
              <w:rPr>
                <w:sz w:val="26"/>
                <w:szCs w:val="26"/>
              </w:rPr>
            </w:pPr>
            <w:r w:rsidRPr="00BA1B4D">
              <w:rPr>
                <w:sz w:val="26"/>
                <w:szCs w:val="26"/>
              </w:rPr>
              <w:t>1 kN.m ÷ 15 kN.m</w:t>
            </w:r>
          </w:p>
        </w:tc>
      </w:tr>
      <w:tr w:rsidR="00395681" w:rsidRPr="00BA1B4D" w14:paraId="269B3385" w14:textId="77777777" w:rsidTr="00314C74">
        <w:trPr>
          <w:trHeight w:val="273"/>
        </w:trPr>
        <w:tc>
          <w:tcPr>
            <w:tcW w:w="2278" w:type="pct"/>
            <w:gridSpan w:val="2"/>
          </w:tcPr>
          <w:p w14:paraId="3FE43B32" w14:textId="77777777" w:rsidR="00395681" w:rsidRPr="00BA1B4D" w:rsidRDefault="00395681" w:rsidP="00BA1B4D">
            <w:pPr>
              <w:pStyle w:val="BodyText"/>
              <w:widowControl w:val="0"/>
              <w:spacing w:line="288" w:lineRule="auto"/>
              <w:jc w:val="center"/>
              <w:rPr>
                <w:sz w:val="26"/>
                <w:szCs w:val="26"/>
              </w:rPr>
            </w:pPr>
            <w:r w:rsidRPr="00BA1B4D">
              <w:rPr>
                <w:sz w:val="26"/>
                <w:szCs w:val="26"/>
              </w:rPr>
              <w:t>Mô men uốn thiết kế</w:t>
            </w:r>
          </w:p>
        </w:tc>
        <w:tc>
          <w:tcPr>
            <w:tcW w:w="2722" w:type="pct"/>
          </w:tcPr>
          <w:p w14:paraId="31BFCFFF" w14:textId="77777777" w:rsidR="00395681" w:rsidRPr="00BA1B4D" w:rsidRDefault="00395681" w:rsidP="00BA1B4D">
            <w:pPr>
              <w:pStyle w:val="BodyText"/>
              <w:widowControl w:val="0"/>
              <w:spacing w:line="288" w:lineRule="auto"/>
              <w:jc w:val="center"/>
              <w:rPr>
                <w:sz w:val="26"/>
                <w:szCs w:val="26"/>
              </w:rPr>
            </w:pPr>
            <w:r w:rsidRPr="00BA1B4D">
              <w:rPr>
                <w:sz w:val="26"/>
                <w:szCs w:val="26"/>
              </w:rPr>
              <w:t>-</w:t>
            </w:r>
          </w:p>
        </w:tc>
      </w:tr>
      <w:tr w:rsidR="00395681" w:rsidRPr="00BA1B4D" w14:paraId="7AFC21CA" w14:textId="77777777" w:rsidTr="00314C74">
        <w:trPr>
          <w:trHeight w:val="274"/>
        </w:trPr>
        <w:tc>
          <w:tcPr>
            <w:tcW w:w="5000" w:type="pct"/>
            <w:gridSpan w:val="3"/>
          </w:tcPr>
          <w:p w14:paraId="2B142C8A" w14:textId="77777777" w:rsidR="00395681" w:rsidRPr="00BA1B4D" w:rsidRDefault="00395681" w:rsidP="00BA1B4D">
            <w:pPr>
              <w:pStyle w:val="BodyText"/>
              <w:widowControl w:val="0"/>
              <w:spacing w:line="288" w:lineRule="auto"/>
              <w:rPr>
                <w:sz w:val="26"/>
                <w:szCs w:val="26"/>
              </w:rPr>
            </w:pPr>
            <w:r w:rsidRPr="00BA1B4D">
              <w:rPr>
                <w:sz w:val="26"/>
                <w:szCs w:val="26"/>
              </w:rPr>
              <w:t xml:space="preserve">CHÚ THÍCH: </w:t>
            </w:r>
          </w:p>
          <w:p w14:paraId="3FFD7EF4" w14:textId="77777777" w:rsidR="00395681" w:rsidRPr="00BA1B4D" w:rsidRDefault="00395681" w:rsidP="00BA1B4D">
            <w:pPr>
              <w:pStyle w:val="BodyText"/>
              <w:widowControl w:val="0"/>
              <w:spacing w:line="288" w:lineRule="auto"/>
              <w:rPr>
                <w:sz w:val="26"/>
                <w:szCs w:val="26"/>
              </w:rPr>
            </w:pPr>
            <w:r w:rsidRPr="00BA1B4D">
              <w:rPr>
                <w:sz w:val="26"/>
                <w:szCs w:val="26"/>
                <w:vertAlign w:val="superscript"/>
              </w:rPr>
              <w:t>(1)</w:t>
            </w:r>
            <w:r w:rsidRPr="00BA1B4D">
              <w:rPr>
                <w:sz w:val="26"/>
                <w:szCs w:val="26"/>
              </w:rPr>
              <w:t xml:space="preserve"> Các đoạn cột nối cũng coi như một cột và phải tuân theo các qui định của tiêu chuẩn, các bích nối phải đảm bảo có độ chịu tải trọng uốn lớn hơn hoặc bằng các đoạn cột.</w:t>
            </w:r>
          </w:p>
        </w:tc>
      </w:tr>
    </w:tbl>
    <w:p w14:paraId="35A949B4" w14:textId="77777777" w:rsidR="00395681" w:rsidRPr="00BA1B4D" w:rsidRDefault="00395681" w:rsidP="00BA1B4D">
      <w:pPr>
        <w:pStyle w:val="BodyText"/>
        <w:widowControl w:val="0"/>
        <w:spacing w:before="120" w:line="288" w:lineRule="auto"/>
        <w:jc w:val="center"/>
        <w:rPr>
          <w:b/>
          <w:sz w:val="26"/>
          <w:szCs w:val="26"/>
        </w:rPr>
      </w:pPr>
      <w:r w:rsidRPr="00BA1B4D">
        <w:rPr>
          <w:b/>
          <w:sz w:val="26"/>
          <w:szCs w:val="26"/>
        </w:rPr>
        <w:t>Bảng 1 - Phân loại cột điện bê tông cốt thép ly tâm</w:t>
      </w:r>
    </w:p>
    <w:p w14:paraId="3A7D5A07" w14:textId="77777777" w:rsidR="00395681" w:rsidRPr="00BA1B4D" w:rsidRDefault="00395681" w:rsidP="00BA1B4D">
      <w:pPr>
        <w:pStyle w:val="BodyText"/>
        <w:widowControl w:val="0"/>
        <w:spacing w:after="0" w:line="288" w:lineRule="auto"/>
        <w:rPr>
          <w:b/>
          <w:sz w:val="26"/>
          <w:szCs w:val="26"/>
        </w:rPr>
      </w:pPr>
      <w:r w:rsidRPr="00BA1B4D">
        <w:rPr>
          <w:b/>
          <w:sz w:val="26"/>
          <w:szCs w:val="26"/>
        </w:rPr>
        <w:t xml:space="preserve">4.2. Hình dạng: </w:t>
      </w:r>
      <w:r w:rsidRPr="00BA1B4D">
        <w:rPr>
          <w:sz w:val="26"/>
          <w:szCs w:val="26"/>
        </w:rPr>
        <w:t>Cột điện bê tông ly tâm thuộc nhóm I có dạng côn cụt rỗng chiều dài từ 6 m đến 22 m, mặt cắt tròn độ côn bằng 1,11 % và 1,33 % theo chiều dài cột.</w:t>
      </w:r>
    </w:p>
    <w:p w14:paraId="75F39E00" w14:textId="77777777" w:rsidR="00395681" w:rsidRPr="00BA1B4D" w:rsidRDefault="00395681" w:rsidP="00BA1B4D">
      <w:pPr>
        <w:pStyle w:val="BodyText"/>
        <w:widowControl w:val="0"/>
        <w:spacing w:after="0" w:line="288" w:lineRule="auto"/>
        <w:rPr>
          <w:b/>
          <w:sz w:val="26"/>
          <w:szCs w:val="26"/>
          <w:lang w:val="it-IT"/>
        </w:rPr>
      </w:pPr>
      <w:r w:rsidRPr="00BA1B4D">
        <w:rPr>
          <w:b/>
          <w:sz w:val="26"/>
          <w:szCs w:val="26"/>
          <w:lang w:val="it-IT"/>
        </w:rPr>
        <w:t>4.3. Ký hiệu</w:t>
      </w:r>
    </w:p>
    <w:p w14:paraId="1E014F94" w14:textId="77777777" w:rsidR="00395681" w:rsidRPr="00BA1B4D" w:rsidRDefault="00395681" w:rsidP="00BA1B4D">
      <w:pPr>
        <w:pStyle w:val="BodyText"/>
        <w:widowControl w:val="0"/>
        <w:spacing w:after="0" w:line="288" w:lineRule="auto"/>
        <w:rPr>
          <w:b/>
          <w:sz w:val="26"/>
          <w:szCs w:val="26"/>
          <w:lang w:val="it-IT"/>
        </w:rPr>
      </w:pPr>
      <w:r w:rsidRPr="00BA1B4D">
        <w:rPr>
          <w:b/>
          <w:sz w:val="26"/>
          <w:szCs w:val="26"/>
          <w:lang w:val="it-IT"/>
        </w:rPr>
        <w:t>4.3.1. Ký hiệu các kích thước cơ bản</w:t>
      </w:r>
    </w:p>
    <w:p w14:paraId="335691B2" w14:textId="77777777" w:rsidR="00395681" w:rsidRPr="00BA1B4D" w:rsidRDefault="00395681" w:rsidP="00BA1B4D">
      <w:pPr>
        <w:pStyle w:val="BodyText"/>
        <w:widowControl w:val="0"/>
        <w:spacing w:after="0" w:line="288" w:lineRule="auto"/>
        <w:ind w:firstLine="720"/>
        <w:rPr>
          <w:sz w:val="26"/>
          <w:szCs w:val="26"/>
          <w:lang w:val="it-IT"/>
        </w:rPr>
      </w:pPr>
      <w:r w:rsidRPr="00BA1B4D">
        <w:rPr>
          <w:sz w:val="26"/>
          <w:szCs w:val="26"/>
          <w:lang w:val="it-IT"/>
        </w:rPr>
        <w:t>Ký hiệu kích thước cơ bản của cột điện bê tông ly tâm được thể hiện ở Hình 1.</w:t>
      </w:r>
    </w:p>
    <w:p w14:paraId="1B202498" w14:textId="77777777" w:rsidR="00395681" w:rsidRPr="00BA1B4D" w:rsidRDefault="00395681" w:rsidP="00BA1B4D">
      <w:pPr>
        <w:pStyle w:val="BodyText"/>
        <w:widowControl w:val="0"/>
        <w:spacing w:after="0" w:line="288" w:lineRule="auto"/>
        <w:rPr>
          <w:sz w:val="26"/>
          <w:szCs w:val="26"/>
          <w:lang w:val="it-IT"/>
        </w:rPr>
      </w:pPr>
      <w:r w:rsidRPr="00BA1B4D">
        <w:rPr>
          <w:sz w:val="26"/>
          <w:szCs w:val="26"/>
          <w:lang w:val="it-IT"/>
        </w:rPr>
        <w:t>CHÚ THÍCH: Kích thước của lớp phủ đầu cột và lớp phủ đáy không tính vào chiều dài cột bê tông.</w:t>
      </w:r>
    </w:p>
    <w:p w14:paraId="3B28A746" w14:textId="77777777" w:rsidR="00395681" w:rsidRPr="00BA1B4D" w:rsidRDefault="00395681" w:rsidP="00BA1B4D">
      <w:pPr>
        <w:pStyle w:val="BodyText"/>
        <w:widowControl w:val="0"/>
        <w:spacing w:line="288" w:lineRule="auto"/>
        <w:jc w:val="center"/>
        <w:rPr>
          <w:sz w:val="26"/>
          <w:szCs w:val="26"/>
          <w:lang w:val="it-IT"/>
        </w:rPr>
      </w:pPr>
      <w:r w:rsidRPr="00BA1B4D">
        <w:rPr>
          <w:noProof/>
          <w:sz w:val="26"/>
          <w:szCs w:val="26"/>
        </w:rPr>
        <w:lastRenderedPageBreak/>
        <w:drawing>
          <wp:inline distT="0" distB="0" distL="0" distR="0" wp14:anchorId="1B8118B3" wp14:editId="429D5D39">
            <wp:extent cx="4074160" cy="1502797"/>
            <wp:effectExtent l="0" t="0" r="2540" b="2540"/>
            <wp:docPr id="6" name="Picture 6" descr="A black and white drawing of a rectangular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black and white drawing of a rectangular objec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6247" cy="1510944"/>
                    </a:xfrm>
                    <a:prstGeom prst="rect">
                      <a:avLst/>
                    </a:prstGeom>
                    <a:noFill/>
                    <a:ln>
                      <a:noFill/>
                    </a:ln>
                  </pic:spPr>
                </pic:pic>
              </a:graphicData>
            </a:graphic>
          </wp:inline>
        </w:drawing>
      </w:r>
    </w:p>
    <w:p w14:paraId="21A5E9EB" w14:textId="77777777" w:rsidR="00395681" w:rsidRPr="00BA1B4D" w:rsidRDefault="00395681" w:rsidP="00BA1B4D">
      <w:pPr>
        <w:pStyle w:val="BodyText"/>
        <w:widowControl w:val="0"/>
        <w:spacing w:line="288" w:lineRule="auto"/>
        <w:rPr>
          <w:sz w:val="26"/>
          <w:szCs w:val="26"/>
          <w:lang w:val="it-IT"/>
        </w:rPr>
      </w:pPr>
      <w:r w:rsidRPr="00BA1B4D">
        <w:rPr>
          <w:sz w:val="26"/>
          <w:szCs w:val="26"/>
          <w:lang w:val="it-IT"/>
        </w:rPr>
        <w:t>CHÚ DẪN:</w:t>
      </w:r>
      <w:r w:rsidRPr="00BA1B4D">
        <w:rPr>
          <w:sz w:val="26"/>
          <w:szCs w:val="26"/>
          <w:lang w:val="it-IT"/>
        </w:rPr>
        <w:tab/>
        <w:t>L - chiều dài;                                    d</w:t>
      </w:r>
      <w:r w:rsidRPr="00BA1B4D">
        <w:rPr>
          <w:sz w:val="26"/>
          <w:szCs w:val="26"/>
          <w:vertAlign w:val="subscript"/>
          <w:lang w:val="it-IT"/>
        </w:rPr>
        <w:t>1</w:t>
      </w:r>
      <w:r w:rsidRPr="00BA1B4D">
        <w:rPr>
          <w:sz w:val="26"/>
          <w:szCs w:val="26"/>
          <w:lang w:val="it-IT"/>
        </w:rPr>
        <w:t xml:space="preserve"> - đường kính ngoài đầu cột;</w:t>
      </w:r>
    </w:p>
    <w:p w14:paraId="750BACC4" w14:textId="77777777" w:rsidR="00395681" w:rsidRPr="00BA1B4D" w:rsidRDefault="00395681" w:rsidP="00BA1B4D">
      <w:pPr>
        <w:pStyle w:val="BodyText"/>
        <w:widowControl w:val="0"/>
        <w:spacing w:line="288" w:lineRule="auto"/>
        <w:ind w:left="1440"/>
        <w:rPr>
          <w:sz w:val="26"/>
          <w:szCs w:val="26"/>
          <w:lang w:val="it-IT"/>
        </w:rPr>
      </w:pPr>
      <w:r w:rsidRPr="00BA1B4D">
        <w:rPr>
          <w:sz w:val="26"/>
          <w:szCs w:val="26"/>
          <w:lang w:val="it-IT"/>
        </w:rPr>
        <w:t>T</w:t>
      </w:r>
      <w:r w:rsidRPr="00BA1B4D">
        <w:rPr>
          <w:sz w:val="26"/>
          <w:szCs w:val="26"/>
          <w:vertAlign w:val="subscript"/>
          <w:lang w:val="it-IT"/>
        </w:rPr>
        <w:t xml:space="preserve">1 </w:t>
      </w:r>
      <w:r w:rsidRPr="00BA1B4D">
        <w:rPr>
          <w:sz w:val="26"/>
          <w:szCs w:val="26"/>
          <w:lang w:val="it-IT"/>
        </w:rPr>
        <w:t xml:space="preserve">- </w:t>
      </w:r>
      <w:r w:rsidRPr="00BA1B4D">
        <w:rPr>
          <w:bCs/>
          <w:sz w:val="26"/>
          <w:szCs w:val="26"/>
          <w:lang w:val="it-IT"/>
        </w:rPr>
        <w:t>điểm đỡ uốn</w:t>
      </w:r>
      <w:r w:rsidRPr="00BA1B4D">
        <w:rPr>
          <w:sz w:val="26"/>
          <w:szCs w:val="26"/>
          <w:lang w:val="it-IT"/>
        </w:rPr>
        <w:t>;                             d</w:t>
      </w:r>
      <w:r w:rsidRPr="00BA1B4D">
        <w:rPr>
          <w:sz w:val="26"/>
          <w:szCs w:val="26"/>
          <w:vertAlign w:val="subscript"/>
          <w:lang w:val="it-IT"/>
        </w:rPr>
        <w:t xml:space="preserve">2 </w:t>
      </w:r>
      <w:r w:rsidRPr="00BA1B4D">
        <w:rPr>
          <w:sz w:val="26"/>
          <w:szCs w:val="26"/>
          <w:lang w:val="it-IT"/>
        </w:rPr>
        <w:t>- đường kính ngoài đáy cột;</w:t>
      </w:r>
    </w:p>
    <w:p w14:paraId="5BEFD795" w14:textId="77777777" w:rsidR="00395681" w:rsidRPr="00BA1B4D" w:rsidRDefault="00395681" w:rsidP="00BA1B4D">
      <w:pPr>
        <w:pStyle w:val="BodyText"/>
        <w:widowControl w:val="0"/>
        <w:spacing w:line="288" w:lineRule="auto"/>
        <w:ind w:left="1440"/>
        <w:rPr>
          <w:sz w:val="26"/>
          <w:szCs w:val="26"/>
          <w:lang w:val="it-IT"/>
        </w:rPr>
      </w:pPr>
      <w:r w:rsidRPr="00BA1B4D">
        <w:rPr>
          <w:sz w:val="26"/>
          <w:szCs w:val="26"/>
          <w:lang w:val="it-IT"/>
        </w:rPr>
        <w:t>T</w:t>
      </w:r>
      <w:r w:rsidRPr="00BA1B4D">
        <w:rPr>
          <w:sz w:val="26"/>
          <w:szCs w:val="26"/>
          <w:vertAlign w:val="subscript"/>
          <w:lang w:val="it-IT"/>
        </w:rPr>
        <w:t>2</w:t>
      </w:r>
      <w:r w:rsidRPr="00BA1B4D">
        <w:rPr>
          <w:sz w:val="26"/>
          <w:szCs w:val="26"/>
          <w:vertAlign w:val="subscript"/>
          <w:lang w:val="it-IT"/>
        </w:rPr>
        <w:softHyphen/>
        <w:t xml:space="preserve"> </w:t>
      </w:r>
      <w:r w:rsidRPr="00BA1B4D">
        <w:rPr>
          <w:sz w:val="26"/>
          <w:szCs w:val="26"/>
          <w:lang w:val="it-IT"/>
        </w:rPr>
        <w:t>- điểm chất tải;                             d - đường kính ngoài cột trụ;</w:t>
      </w:r>
    </w:p>
    <w:p w14:paraId="1B2E5D0D" w14:textId="77777777" w:rsidR="00395681" w:rsidRPr="00BA1B4D" w:rsidRDefault="00395681" w:rsidP="00BA1B4D">
      <w:pPr>
        <w:pStyle w:val="BodyText"/>
        <w:widowControl w:val="0"/>
        <w:spacing w:line="288" w:lineRule="auto"/>
        <w:ind w:left="1440"/>
        <w:rPr>
          <w:sz w:val="26"/>
          <w:szCs w:val="26"/>
          <w:lang w:val="it-IT"/>
        </w:rPr>
      </w:pPr>
      <w:r w:rsidRPr="00BA1B4D">
        <w:rPr>
          <w:sz w:val="26"/>
          <w:szCs w:val="26"/>
          <w:lang w:val="it-IT"/>
        </w:rPr>
        <w:t>h</w:t>
      </w:r>
      <w:r w:rsidRPr="00BA1B4D">
        <w:rPr>
          <w:sz w:val="26"/>
          <w:szCs w:val="26"/>
          <w:vertAlign w:val="subscript"/>
          <w:lang w:val="it-IT"/>
        </w:rPr>
        <w:t xml:space="preserve">1  </w:t>
      </w:r>
      <w:r w:rsidRPr="00BA1B4D">
        <w:rPr>
          <w:sz w:val="26"/>
          <w:szCs w:val="26"/>
          <w:lang w:val="it-IT"/>
        </w:rPr>
        <w:t>- chiều sâu chôn đất;                     b - chiều dày cột;</w:t>
      </w:r>
    </w:p>
    <w:p w14:paraId="5CB4811B" w14:textId="77777777" w:rsidR="00395681" w:rsidRPr="00BA1B4D" w:rsidRDefault="00395681" w:rsidP="00BA1B4D">
      <w:pPr>
        <w:pStyle w:val="BodyText"/>
        <w:widowControl w:val="0"/>
        <w:spacing w:line="288" w:lineRule="auto"/>
        <w:ind w:left="1440"/>
        <w:rPr>
          <w:spacing w:val="-14"/>
          <w:sz w:val="26"/>
          <w:szCs w:val="26"/>
          <w:lang w:val="it-IT"/>
        </w:rPr>
      </w:pPr>
      <w:r w:rsidRPr="00BA1B4D">
        <w:rPr>
          <w:sz w:val="26"/>
          <w:szCs w:val="26"/>
          <w:lang w:val="it-IT"/>
        </w:rPr>
        <w:t>h</w:t>
      </w:r>
      <w:r w:rsidRPr="00BA1B4D">
        <w:rPr>
          <w:sz w:val="26"/>
          <w:szCs w:val="26"/>
          <w:vertAlign w:val="subscript"/>
          <w:lang w:val="it-IT"/>
        </w:rPr>
        <w:t xml:space="preserve">2 </w:t>
      </w:r>
      <w:r w:rsidRPr="00BA1B4D">
        <w:rPr>
          <w:sz w:val="26"/>
          <w:szCs w:val="26"/>
          <w:lang w:val="it-IT"/>
        </w:rPr>
        <w:t xml:space="preserve">- khoảng cách từ đầu cột đến điểm chất tải;   </w:t>
      </w:r>
      <w:r w:rsidRPr="00BA1B4D">
        <w:rPr>
          <w:spacing w:val="-14"/>
          <w:sz w:val="26"/>
          <w:szCs w:val="26"/>
          <w:lang w:val="it-IT"/>
        </w:rPr>
        <w:t>H - chiều cao điểm chất tải.</w:t>
      </w:r>
    </w:p>
    <w:p w14:paraId="13C9CA4B" w14:textId="77777777" w:rsidR="00395681" w:rsidRPr="00BA1B4D" w:rsidRDefault="00395681" w:rsidP="00BA1B4D">
      <w:pPr>
        <w:pStyle w:val="BodyText"/>
        <w:widowControl w:val="0"/>
        <w:spacing w:after="0" w:line="288" w:lineRule="auto"/>
        <w:jc w:val="both"/>
        <w:rPr>
          <w:sz w:val="26"/>
          <w:szCs w:val="26"/>
          <w:lang w:val="it-IT"/>
        </w:rPr>
      </w:pPr>
      <w:r w:rsidRPr="00BA1B4D">
        <w:rPr>
          <w:b/>
          <w:sz w:val="26"/>
          <w:szCs w:val="26"/>
          <w:lang w:val="it-IT"/>
        </w:rPr>
        <w:t>Hình 1 - Hình dạng và ký hiệu kích thước của cột điện bê tông cốt thép ly tâm</w:t>
      </w:r>
    </w:p>
    <w:p w14:paraId="3F625EC9" w14:textId="77777777" w:rsidR="00395681" w:rsidRPr="00BA1B4D" w:rsidRDefault="00395681" w:rsidP="00BA1B4D">
      <w:pPr>
        <w:pStyle w:val="BodyText"/>
        <w:widowControl w:val="0"/>
        <w:spacing w:after="0" w:line="288" w:lineRule="auto"/>
        <w:jc w:val="both"/>
        <w:rPr>
          <w:b/>
          <w:sz w:val="26"/>
          <w:szCs w:val="26"/>
          <w:lang w:val="it-IT"/>
        </w:rPr>
      </w:pPr>
      <w:r w:rsidRPr="00BA1B4D">
        <w:rPr>
          <w:b/>
          <w:sz w:val="26"/>
          <w:szCs w:val="26"/>
          <w:lang w:val="it-IT"/>
        </w:rPr>
        <w:t>4.3.2. Ký hiệu sản phẩm</w:t>
      </w:r>
    </w:p>
    <w:p w14:paraId="3BDB200F" w14:textId="77777777" w:rsidR="00395681" w:rsidRPr="00BA1B4D" w:rsidRDefault="00395681" w:rsidP="00BA1B4D">
      <w:pPr>
        <w:widowControl w:val="0"/>
        <w:spacing w:line="288" w:lineRule="auto"/>
        <w:ind w:firstLine="720"/>
        <w:jc w:val="both"/>
        <w:rPr>
          <w:sz w:val="26"/>
          <w:szCs w:val="26"/>
          <w:lang w:val="it-IT"/>
        </w:rPr>
      </w:pPr>
      <w:r w:rsidRPr="00BA1B4D">
        <w:rPr>
          <w:sz w:val="26"/>
          <w:szCs w:val="26"/>
          <w:lang w:val="it-IT"/>
        </w:rPr>
        <w:t>Các sản phẩm cột điện bê tông được ký hiệu bằng các chữ cái và số theo trình tự qui ước như sau:</w:t>
      </w:r>
    </w:p>
    <w:p w14:paraId="6069AD86" w14:textId="77777777" w:rsidR="00395681" w:rsidRPr="00BA1B4D" w:rsidRDefault="00395681" w:rsidP="00BA1B4D">
      <w:pPr>
        <w:widowControl w:val="0"/>
        <w:spacing w:line="288" w:lineRule="auto"/>
        <w:jc w:val="both"/>
        <w:rPr>
          <w:sz w:val="26"/>
          <w:szCs w:val="26"/>
          <w:lang w:val="it-IT"/>
        </w:rPr>
      </w:pPr>
      <w:r w:rsidRPr="00BA1B4D">
        <w:rPr>
          <w:sz w:val="26"/>
          <w:szCs w:val="26"/>
          <w:lang w:val="it-IT"/>
        </w:rPr>
        <w:t xml:space="preserve">- Trạng thái ứng suất của kết cấu cột: </w:t>
      </w:r>
      <w:r w:rsidRPr="00BA1B4D">
        <w:rPr>
          <w:b/>
          <w:sz w:val="26"/>
          <w:szCs w:val="26"/>
          <w:lang w:val="it-IT"/>
        </w:rPr>
        <w:t>Cột điện bê tông cốt thép ly tâm không ứng lực trước: NPC.</w:t>
      </w:r>
    </w:p>
    <w:p w14:paraId="5132D1DC" w14:textId="77777777" w:rsidR="00395681" w:rsidRPr="00BA1B4D" w:rsidRDefault="00395681" w:rsidP="00BA1B4D">
      <w:pPr>
        <w:widowControl w:val="0"/>
        <w:spacing w:line="288" w:lineRule="auto"/>
        <w:jc w:val="both"/>
        <w:rPr>
          <w:sz w:val="26"/>
          <w:szCs w:val="26"/>
          <w:lang w:val="it-IT"/>
        </w:rPr>
      </w:pPr>
      <w:r w:rsidRPr="00BA1B4D">
        <w:rPr>
          <w:sz w:val="26"/>
          <w:szCs w:val="26"/>
          <w:lang w:val="it-IT"/>
        </w:rPr>
        <w:t>- Nhóm theo mục đích sử dụng:</w:t>
      </w:r>
    </w:p>
    <w:p w14:paraId="25A9B925" w14:textId="77777777" w:rsidR="00395681" w:rsidRPr="00BA1B4D" w:rsidRDefault="00395681" w:rsidP="00BA1B4D">
      <w:pPr>
        <w:widowControl w:val="0"/>
        <w:spacing w:line="288" w:lineRule="auto"/>
        <w:jc w:val="both"/>
        <w:rPr>
          <w:sz w:val="26"/>
          <w:szCs w:val="26"/>
          <w:lang w:val="it-IT"/>
        </w:rPr>
      </w:pPr>
      <w:r w:rsidRPr="00BA1B4D">
        <w:rPr>
          <w:sz w:val="26"/>
          <w:szCs w:val="26"/>
          <w:lang w:val="it-IT"/>
        </w:rPr>
        <w:t>+ Cột điện bê tông nhóm I:  I;</w:t>
      </w:r>
    </w:p>
    <w:p w14:paraId="7B307A35" w14:textId="77777777" w:rsidR="00395681" w:rsidRPr="00BA1B4D" w:rsidRDefault="00395681" w:rsidP="00BA1B4D">
      <w:pPr>
        <w:widowControl w:val="0"/>
        <w:spacing w:line="288" w:lineRule="auto"/>
        <w:jc w:val="both"/>
        <w:rPr>
          <w:sz w:val="26"/>
          <w:szCs w:val="26"/>
          <w:lang w:val="it-IT"/>
        </w:rPr>
      </w:pPr>
      <w:r w:rsidRPr="00BA1B4D">
        <w:rPr>
          <w:sz w:val="26"/>
          <w:szCs w:val="26"/>
          <w:lang w:val="it-IT"/>
        </w:rPr>
        <w:t>- Kích thước cơ bản:</w:t>
      </w:r>
    </w:p>
    <w:p w14:paraId="0DCD452F" w14:textId="77777777" w:rsidR="00395681" w:rsidRPr="00BA1B4D" w:rsidRDefault="00395681" w:rsidP="00BA1B4D">
      <w:pPr>
        <w:widowControl w:val="0"/>
        <w:spacing w:line="288" w:lineRule="auto"/>
        <w:jc w:val="both"/>
        <w:rPr>
          <w:sz w:val="26"/>
          <w:szCs w:val="26"/>
          <w:lang w:val="it-IT"/>
        </w:rPr>
      </w:pPr>
      <w:r w:rsidRPr="00BA1B4D">
        <w:rPr>
          <w:sz w:val="26"/>
          <w:szCs w:val="26"/>
          <w:lang w:val="it-IT"/>
        </w:rPr>
        <w:t>+ Chiều dài cột, m:  6 ... 22;</w:t>
      </w:r>
    </w:p>
    <w:p w14:paraId="16E3CE5B" w14:textId="77777777" w:rsidR="00395681" w:rsidRPr="00BA1B4D" w:rsidRDefault="00395681" w:rsidP="00BA1B4D">
      <w:pPr>
        <w:widowControl w:val="0"/>
        <w:spacing w:line="288" w:lineRule="auto"/>
        <w:jc w:val="both"/>
        <w:rPr>
          <w:sz w:val="26"/>
          <w:szCs w:val="26"/>
          <w:lang w:val="it-IT"/>
        </w:rPr>
      </w:pPr>
      <w:r w:rsidRPr="00BA1B4D">
        <w:rPr>
          <w:sz w:val="26"/>
          <w:szCs w:val="26"/>
          <w:lang w:val="it-IT"/>
        </w:rPr>
        <w:t xml:space="preserve">+ Đường kính ngoài đầu cột điện nhóm I, mm: </w:t>
      </w:r>
      <w:r w:rsidRPr="00BA1B4D">
        <w:rPr>
          <w:b/>
          <w:bCs/>
          <w:sz w:val="26"/>
          <w:szCs w:val="26"/>
          <w:lang w:val="it-IT"/>
        </w:rPr>
        <w:t>190</w:t>
      </w:r>
      <w:r w:rsidRPr="00BA1B4D">
        <w:rPr>
          <w:sz w:val="26"/>
          <w:szCs w:val="26"/>
          <w:lang w:val="it-IT"/>
        </w:rPr>
        <w:t>;</w:t>
      </w:r>
    </w:p>
    <w:p w14:paraId="3C7027F7" w14:textId="77777777" w:rsidR="00395681" w:rsidRPr="00BA1B4D" w:rsidRDefault="00395681" w:rsidP="00BA1B4D">
      <w:pPr>
        <w:widowControl w:val="0"/>
        <w:spacing w:line="288" w:lineRule="auto"/>
        <w:jc w:val="both"/>
        <w:rPr>
          <w:sz w:val="26"/>
          <w:szCs w:val="26"/>
          <w:lang w:val="it-IT"/>
        </w:rPr>
      </w:pPr>
      <w:r w:rsidRPr="00BA1B4D">
        <w:rPr>
          <w:sz w:val="26"/>
          <w:szCs w:val="26"/>
          <w:lang w:val="it-IT"/>
        </w:rPr>
        <w:t>- Tải trọng và mô men uốn thiết kế:</w:t>
      </w:r>
    </w:p>
    <w:p w14:paraId="35B9FD55" w14:textId="77777777" w:rsidR="00395681" w:rsidRPr="00BA1B4D" w:rsidRDefault="00395681" w:rsidP="00BA1B4D">
      <w:pPr>
        <w:widowControl w:val="0"/>
        <w:spacing w:line="288" w:lineRule="auto"/>
        <w:jc w:val="both"/>
        <w:rPr>
          <w:sz w:val="26"/>
          <w:szCs w:val="26"/>
          <w:lang w:val="it-IT"/>
        </w:rPr>
      </w:pPr>
      <w:r w:rsidRPr="00BA1B4D">
        <w:rPr>
          <w:sz w:val="26"/>
          <w:szCs w:val="26"/>
          <w:lang w:val="it-IT"/>
        </w:rPr>
        <w:t>+ Tải trọng thiết kế của cột điện nhóm I, kN: 1, 1,5, ...13;</w:t>
      </w:r>
    </w:p>
    <w:p w14:paraId="3B386E1C" w14:textId="77777777" w:rsidR="00395681" w:rsidRPr="00BA1B4D" w:rsidRDefault="00395681" w:rsidP="00BA1B4D">
      <w:pPr>
        <w:widowControl w:val="0"/>
        <w:spacing w:line="288" w:lineRule="auto"/>
        <w:jc w:val="both"/>
        <w:rPr>
          <w:sz w:val="26"/>
          <w:szCs w:val="26"/>
          <w:lang w:val="it-IT"/>
        </w:rPr>
      </w:pPr>
      <w:r w:rsidRPr="00BA1B4D">
        <w:rPr>
          <w:sz w:val="26"/>
          <w:szCs w:val="26"/>
          <w:lang w:val="it-IT"/>
        </w:rPr>
        <w:t>- Số hiệu tiêu chuẩn áp dụng: TCVN 5847:2016.</w:t>
      </w:r>
    </w:p>
    <w:p w14:paraId="7EE505E7" w14:textId="77777777" w:rsidR="00395681" w:rsidRPr="00BA1B4D" w:rsidRDefault="00395681" w:rsidP="00BA1B4D">
      <w:pPr>
        <w:widowControl w:val="0"/>
        <w:spacing w:line="288" w:lineRule="auto"/>
        <w:jc w:val="both"/>
        <w:rPr>
          <w:sz w:val="26"/>
          <w:szCs w:val="26"/>
          <w:lang w:val="it-IT"/>
        </w:rPr>
      </w:pPr>
      <w:r w:rsidRPr="00BA1B4D">
        <w:rPr>
          <w:sz w:val="26"/>
          <w:szCs w:val="26"/>
          <w:lang w:val="it-IT"/>
        </w:rPr>
        <w:t>VÍ DỤ: “NPC.I-12-190-3,5.TCVN 5847:2016” được hiểu là loại cột điện bê tông cốt thép ly tâm không ứng lực trước, nhóm I, dài 12 m, đường kính ngoài đầu cột 190 mm, tải trọng thiết kế 3,5 kN, sản xuất theo TCVN 5847:2016.</w:t>
      </w:r>
    </w:p>
    <w:p w14:paraId="3320780A" w14:textId="77777777" w:rsidR="00395681" w:rsidRPr="00BA1B4D" w:rsidRDefault="00395681" w:rsidP="00BA1B4D">
      <w:pPr>
        <w:widowControl w:val="0"/>
        <w:spacing w:line="288" w:lineRule="auto"/>
        <w:jc w:val="both"/>
        <w:rPr>
          <w:b/>
          <w:sz w:val="26"/>
          <w:szCs w:val="26"/>
          <w:lang w:val="de-DE"/>
        </w:rPr>
      </w:pPr>
      <w:r w:rsidRPr="00BA1B4D">
        <w:rPr>
          <w:b/>
          <w:sz w:val="26"/>
          <w:szCs w:val="26"/>
          <w:lang w:val="de-DE"/>
        </w:rPr>
        <w:t>5. Yêu cầu kỹ thuật</w:t>
      </w:r>
    </w:p>
    <w:p w14:paraId="7FA9DAB1" w14:textId="77777777" w:rsidR="00395681" w:rsidRPr="00BA1B4D" w:rsidRDefault="00395681" w:rsidP="00BA1B4D">
      <w:pPr>
        <w:widowControl w:val="0"/>
        <w:spacing w:line="288" w:lineRule="auto"/>
        <w:jc w:val="both"/>
        <w:rPr>
          <w:b/>
          <w:sz w:val="26"/>
          <w:szCs w:val="26"/>
          <w:lang w:val="de-DE"/>
        </w:rPr>
      </w:pPr>
      <w:r w:rsidRPr="00BA1B4D">
        <w:rPr>
          <w:b/>
          <w:sz w:val="26"/>
          <w:szCs w:val="26"/>
          <w:lang w:val="de-DE"/>
        </w:rPr>
        <w:t>5.1. Yêu cầu về vật liệu</w:t>
      </w:r>
    </w:p>
    <w:p w14:paraId="3237A7F2" w14:textId="77777777" w:rsidR="00395681" w:rsidRPr="00BA1B4D" w:rsidRDefault="00395681" w:rsidP="00BA1B4D">
      <w:pPr>
        <w:widowControl w:val="0"/>
        <w:spacing w:line="288" w:lineRule="auto"/>
        <w:jc w:val="both"/>
        <w:rPr>
          <w:b/>
          <w:sz w:val="26"/>
          <w:szCs w:val="26"/>
          <w:lang w:val="de-DE"/>
        </w:rPr>
      </w:pPr>
      <w:r w:rsidRPr="00BA1B4D">
        <w:rPr>
          <w:b/>
          <w:sz w:val="26"/>
          <w:szCs w:val="26"/>
          <w:lang w:val="de-DE"/>
        </w:rPr>
        <w:t>5.1.1. Xi măng</w:t>
      </w:r>
    </w:p>
    <w:p w14:paraId="1C32BB45" w14:textId="77777777" w:rsidR="00395681" w:rsidRPr="00BA1B4D" w:rsidRDefault="00395681" w:rsidP="00BA1B4D">
      <w:pPr>
        <w:widowControl w:val="0"/>
        <w:spacing w:line="288" w:lineRule="auto"/>
        <w:ind w:firstLine="720"/>
        <w:jc w:val="both"/>
        <w:rPr>
          <w:sz w:val="26"/>
          <w:szCs w:val="26"/>
          <w:u w:val="single"/>
          <w:lang w:val="de-DE"/>
        </w:rPr>
      </w:pPr>
      <w:r w:rsidRPr="00BA1B4D">
        <w:rPr>
          <w:sz w:val="26"/>
          <w:szCs w:val="26"/>
          <w:lang w:val="de-DE"/>
        </w:rPr>
        <w:t>Xi măng dùng để sản xuất cột điện bê tông cốt thép ly tâm có thể sử dụng xi măng poóc lăng phù hợp với TCVN 2682:2009 hoặc xi măng poóc lăng hỗn hợp phù hợp với TCVN 6260:2009. Đối với vùng có môi trường xâm thực có thể dùng xi măng poóc lăng bền sun phát (PC</w:t>
      </w:r>
      <w:r w:rsidRPr="00BA1B4D">
        <w:rPr>
          <w:sz w:val="26"/>
          <w:szCs w:val="26"/>
          <w:vertAlign w:val="subscript"/>
          <w:lang w:val="de-DE"/>
        </w:rPr>
        <w:t>SR</w:t>
      </w:r>
      <w:r w:rsidRPr="00BA1B4D">
        <w:rPr>
          <w:sz w:val="26"/>
          <w:szCs w:val="26"/>
          <w:lang w:val="de-DE"/>
        </w:rPr>
        <w:t>) phù hợp với TCVN 6067:2004 hoặc xi măng poóc lăng hỗn hợp bền sun phát (PCB</w:t>
      </w:r>
      <w:r w:rsidRPr="00BA1B4D">
        <w:rPr>
          <w:sz w:val="26"/>
          <w:szCs w:val="26"/>
          <w:vertAlign w:val="subscript"/>
          <w:lang w:val="de-DE"/>
        </w:rPr>
        <w:t>MSR</w:t>
      </w:r>
      <w:r w:rsidRPr="00BA1B4D">
        <w:rPr>
          <w:sz w:val="26"/>
          <w:szCs w:val="26"/>
          <w:lang w:val="de-DE"/>
        </w:rPr>
        <w:t>, PCB</w:t>
      </w:r>
      <w:r w:rsidRPr="00BA1B4D">
        <w:rPr>
          <w:sz w:val="26"/>
          <w:szCs w:val="26"/>
          <w:vertAlign w:val="subscript"/>
          <w:lang w:val="de-DE"/>
        </w:rPr>
        <w:t>HSR</w:t>
      </w:r>
      <w:r w:rsidRPr="00BA1B4D">
        <w:rPr>
          <w:sz w:val="26"/>
          <w:szCs w:val="26"/>
          <w:lang w:val="de-DE"/>
        </w:rPr>
        <w:t xml:space="preserve">) phù hợp với TCVN 7711:2013. Cũng có thể sử dụng các loại xi măng poóc lăng khác kết hợp với phụ gia hoạt tính đáp ứng yêu cầu về khả năng chống </w:t>
      </w:r>
      <w:r w:rsidRPr="00BA1B4D">
        <w:rPr>
          <w:sz w:val="26"/>
          <w:szCs w:val="26"/>
          <w:lang w:val="de-DE"/>
        </w:rPr>
        <w:lastRenderedPageBreak/>
        <w:t xml:space="preserve">xâm thực. </w:t>
      </w:r>
    </w:p>
    <w:p w14:paraId="6146FD10" w14:textId="77777777" w:rsidR="00395681" w:rsidRPr="00BA1B4D" w:rsidRDefault="00395681" w:rsidP="00BA1B4D">
      <w:pPr>
        <w:widowControl w:val="0"/>
        <w:tabs>
          <w:tab w:val="left" w:pos="560"/>
        </w:tabs>
        <w:spacing w:line="288" w:lineRule="auto"/>
        <w:jc w:val="both"/>
        <w:rPr>
          <w:b/>
          <w:sz w:val="26"/>
          <w:szCs w:val="26"/>
          <w:lang w:val="de-DE"/>
        </w:rPr>
      </w:pPr>
      <w:r w:rsidRPr="00BA1B4D">
        <w:rPr>
          <w:b/>
          <w:bCs/>
          <w:sz w:val="26"/>
          <w:szCs w:val="26"/>
          <w:lang w:val="de-DE"/>
        </w:rPr>
        <w:t xml:space="preserve">5.1.2. </w:t>
      </w:r>
      <w:r w:rsidRPr="00BA1B4D">
        <w:rPr>
          <w:b/>
          <w:sz w:val="26"/>
          <w:szCs w:val="26"/>
          <w:lang w:val="de-DE"/>
        </w:rPr>
        <w:t>Cốt liệu</w:t>
      </w:r>
    </w:p>
    <w:p w14:paraId="7B673516" w14:textId="77777777" w:rsidR="00395681" w:rsidRPr="00BA1B4D" w:rsidRDefault="00395681" w:rsidP="00BA1B4D">
      <w:pPr>
        <w:widowControl w:val="0"/>
        <w:tabs>
          <w:tab w:val="left" w:pos="560"/>
        </w:tabs>
        <w:spacing w:line="288" w:lineRule="auto"/>
        <w:jc w:val="both"/>
        <w:rPr>
          <w:b/>
          <w:bCs/>
          <w:sz w:val="26"/>
          <w:szCs w:val="26"/>
          <w:lang w:val="de-DE"/>
        </w:rPr>
      </w:pPr>
      <w:r w:rsidRPr="00BA1B4D">
        <w:rPr>
          <w:sz w:val="26"/>
          <w:szCs w:val="26"/>
          <w:lang w:val="de-DE"/>
        </w:rPr>
        <w:tab/>
        <w:t>Các loại cốt liệu dùng để sản xuất cột điện bê tông cốt thép ly tâm có kích thước hạt cốt liệu lớn nhất không quá 25 mm và không lớn hơn 4/5 khoảng cách nhỏ nhất của cốt thép ứng lực trước (PC) và cốt thép dọc; các chỉ tiêu khác phải phù hợp với TCVN 7570:2006. Ngoài ra còn phải thoả</w:t>
      </w:r>
      <w:r w:rsidRPr="00BA1B4D">
        <w:rPr>
          <w:b/>
          <w:bCs/>
          <w:sz w:val="26"/>
          <w:szCs w:val="26"/>
          <w:lang w:val="de-DE"/>
        </w:rPr>
        <w:t xml:space="preserve"> </w:t>
      </w:r>
      <w:r w:rsidRPr="00BA1B4D">
        <w:rPr>
          <w:sz w:val="26"/>
          <w:szCs w:val="26"/>
          <w:lang w:val="de-DE"/>
        </w:rPr>
        <w:t>mãn các quy định của thiết kế.</w:t>
      </w:r>
    </w:p>
    <w:p w14:paraId="416C8ADF" w14:textId="77777777" w:rsidR="00395681" w:rsidRPr="00BA1B4D" w:rsidRDefault="00395681" w:rsidP="00BA1B4D">
      <w:pPr>
        <w:widowControl w:val="0"/>
        <w:tabs>
          <w:tab w:val="left" w:pos="560"/>
        </w:tabs>
        <w:spacing w:line="288" w:lineRule="auto"/>
        <w:ind w:hanging="142"/>
        <w:jc w:val="both"/>
        <w:rPr>
          <w:b/>
          <w:bCs/>
          <w:sz w:val="26"/>
          <w:szCs w:val="26"/>
          <w:lang w:val="de-DE"/>
        </w:rPr>
      </w:pPr>
      <w:r w:rsidRPr="00BA1B4D">
        <w:rPr>
          <w:b/>
          <w:bCs/>
          <w:sz w:val="26"/>
          <w:szCs w:val="26"/>
          <w:lang w:val="de-DE"/>
        </w:rPr>
        <w:t xml:space="preserve">  5.1.3. </w:t>
      </w:r>
      <w:r w:rsidRPr="00BA1B4D">
        <w:rPr>
          <w:b/>
          <w:sz w:val="26"/>
          <w:szCs w:val="26"/>
          <w:lang w:val="de-DE"/>
        </w:rPr>
        <w:t>Nước</w:t>
      </w:r>
      <w:r w:rsidRPr="00BA1B4D">
        <w:rPr>
          <w:b/>
          <w:bCs/>
          <w:sz w:val="26"/>
          <w:szCs w:val="26"/>
          <w:lang w:val="de-DE"/>
        </w:rPr>
        <w:t xml:space="preserve">: </w:t>
      </w:r>
      <w:r w:rsidRPr="00BA1B4D">
        <w:rPr>
          <w:sz w:val="26"/>
          <w:szCs w:val="26"/>
          <w:lang w:val="de-DE"/>
        </w:rPr>
        <w:t xml:space="preserve">Nước trộn bê tông phù hợp với TCVN 4506:2012. </w:t>
      </w:r>
    </w:p>
    <w:p w14:paraId="7C186CD7" w14:textId="77777777" w:rsidR="00395681" w:rsidRPr="00BA1B4D" w:rsidRDefault="00395681" w:rsidP="00BA1B4D">
      <w:pPr>
        <w:widowControl w:val="0"/>
        <w:tabs>
          <w:tab w:val="left" w:pos="560"/>
        </w:tabs>
        <w:spacing w:line="288" w:lineRule="auto"/>
        <w:jc w:val="both"/>
        <w:rPr>
          <w:b/>
          <w:sz w:val="26"/>
          <w:szCs w:val="26"/>
          <w:lang w:val="de-DE"/>
        </w:rPr>
      </w:pPr>
      <w:r w:rsidRPr="00BA1B4D">
        <w:rPr>
          <w:b/>
          <w:sz w:val="26"/>
          <w:szCs w:val="26"/>
          <w:lang w:val="de-DE"/>
        </w:rPr>
        <w:t>5.1.4. Phụ gia</w:t>
      </w:r>
    </w:p>
    <w:p w14:paraId="50148085" w14:textId="77777777" w:rsidR="00395681" w:rsidRPr="00BA1B4D" w:rsidRDefault="00395681" w:rsidP="00BA1B4D">
      <w:pPr>
        <w:widowControl w:val="0"/>
        <w:tabs>
          <w:tab w:val="left" w:pos="560"/>
        </w:tabs>
        <w:spacing w:line="288" w:lineRule="auto"/>
        <w:jc w:val="both"/>
        <w:rPr>
          <w:sz w:val="26"/>
          <w:szCs w:val="26"/>
          <w:lang w:val="de-DE"/>
        </w:rPr>
      </w:pPr>
      <w:r w:rsidRPr="00BA1B4D">
        <w:rPr>
          <w:sz w:val="26"/>
          <w:szCs w:val="26"/>
          <w:lang w:val="de-DE"/>
        </w:rPr>
        <w:tab/>
        <w:t xml:space="preserve">Phụ gia bê tông dùng để sản xuất cột điện bê tông cốt thép ly tâm phù hợp với TCVN 8826:2011, TCVN 8827:2011 và TCVN 10302:2014. </w:t>
      </w:r>
    </w:p>
    <w:p w14:paraId="3D935771" w14:textId="77777777" w:rsidR="00395681" w:rsidRPr="00BA1B4D" w:rsidRDefault="00395681" w:rsidP="00BA1B4D">
      <w:pPr>
        <w:widowControl w:val="0"/>
        <w:tabs>
          <w:tab w:val="left" w:pos="560"/>
        </w:tabs>
        <w:spacing w:line="288" w:lineRule="auto"/>
        <w:jc w:val="both"/>
        <w:rPr>
          <w:b/>
          <w:sz w:val="26"/>
          <w:szCs w:val="26"/>
          <w:lang w:val="de-DE"/>
        </w:rPr>
      </w:pPr>
      <w:r w:rsidRPr="00BA1B4D">
        <w:rPr>
          <w:b/>
          <w:sz w:val="26"/>
          <w:szCs w:val="26"/>
          <w:lang w:val="de-DE"/>
        </w:rPr>
        <w:t>5.1.5. Cốt thép</w:t>
      </w:r>
    </w:p>
    <w:p w14:paraId="588E5DD2" w14:textId="77777777" w:rsidR="00395681" w:rsidRPr="00BA1B4D" w:rsidRDefault="00395681" w:rsidP="00BA1B4D">
      <w:pPr>
        <w:widowControl w:val="0"/>
        <w:tabs>
          <w:tab w:val="left" w:pos="560"/>
        </w:tabs>
        <w:spacing w:line="288" w:lineRule="auto"/>
        <w:jc w:val="both"/>
        <w:rPr>
          <w:sz w:val="26"/>
          <w:szCs w:val="26"/>
          <w:lang w:val="de-DE"/>
        </w:rPr>
      </w:pPr>
      <w:r w:rsidRPr="00BA1B4D">
        <w:rPr>
          <w:sz w:val="26"/>
          <w:szCs w:val="26"/>
          <w:lang w:val="de-DE"/>
        </w:rPr>
        <w:t>- Cốt thép ứng lực trước (PC) phù hợp TCVN 6284-1:1997; TCVN 6284-2:1997; TCVN 6284-3:1997 hoặc theo tiêu chuẩn tương đương.</w:t>
      </w:r>
    </w:p>
    <w:p w14:paraId="68B21DF9" w14:textId="77777777" w:rsidR="00395681" w:rsidRPr="00BA1B4D" w:rsidRDefault="00395681" w:rsidP="00BA1B4D">
      <w:pPr>
        <w:widowControl w:val="0"/>
        <w:tabs>
          <w:tab w:val="left" w:pos="560"/>
        </w:tabs>
        <w:spacing w:line="288" w:lineRule="auto"/>
        <w:jc w:val="both"/>
        <w:rPr>
          <w:sz w:val="26"/>
          <w:szCs w:val="26"/>
          <w:lang w:val="de-DE"/>
        </w:rPr>
      </w:pPr>
      <w:r w:rsidRPr="00BA1B4D">
        <w:rPr>
          <w:sz w:val="26"/>
          <w:szCs w:val="26"/>
          <w:lang w:val="de-DE"/>
        </w:rPr>
        <w:t xml:space="preserve">- </w:t>
      </w:r>
      <w:r w:rsidRPr="00BA1B4D">
        <w:rPr>
          <w:w w:val="103"/>
          <w:sz w:val="26"/>
          <w:szCs w:val="26"/>
          <w:lang w:val="de-DE"/>
        </w:rPr>
        <w:t>Cốt thép thường phù hợp với TCVN 1651-1:2008; TCVN 1651-2:2008 hoặc theo tiêu chuẩn tương đương.</w:t>
      </w:r>
    </w:p>
    <w:p w14:paraId="1434CDC0" w14:textId="77777777" w:rsidR="00395681" w:rsidRPr="00BA1B4D" w:rsidRDefault="00395681" w:rsidP="00BA1B4D">
      <w:pPr>
        <w:widowControl w:val="0"/>
        <w:tabs>
          <w:tab w:val="left" w:pos="560"/>
        </w:tabs>
        <w:spacing w:line="288" w:lineRule="auto"/>
        <w:jc w:val="both"/>
        <w:rPr>
          <w:sz w:val="26"/>
          <w:szCs w:val="26"/>
          <w:lang w:val="de-DE"/>
        </w:rPr>
      </w:pPr>
      <w:r w:rsidRPr="00BA1B4D">
        <w:rPr>
          <w:sz w:val="26"/>
          <w:szCs w:val="26"/>
          <w:lang w:val="de-DE"/>
        </w:rPr>
        <w:t>- Thép kết cấu phù hợp TCVN 5709:2009 hoặc theo tiêu chuẩn tương đương.</w:t>
      </w:r>
    </w:p>
    <w:p w14:paraId="48C5EEA1" w14:textId="77777777" w:rsidR="00395681" w:rsidRPr="00BA1B4D" w:rsidRDefault="00395681" w:rsidP="00BA1B4D">
      <w:pPr>
        <w:widowControl w:val="0"/>
        <w:tabs>
          <w:tab w:val="left" w:pos="560"/>
        </w:tabs>
        <w:spacing w:line="288" w:lineRule="auto"/>
        <w:jc w:val="both"/>
        <w:rPr>
          <w:b/>
          <w:sz w:val="26"/>
          <w:szCs w:val="26"/>
          <w:lang w:val="de-DE"/>
        </w:rPr>
      </w:pPr>
      <w:r w:rsidRPr="00BA1B4D">
        <w:rPr>
          <w:b/>
          <w:sz w:val="26"/>
          <w:szCs w:val="26"/>
          <w:lang w:val="de-DE"/>
        </w:rPr>
        <w:t>5.1.6. Bê tông</w:t>
      </w:r>
    </w:p>
    <w:p w14:paraId="6C6072F3" w14:textId="77777777" w:rsidR="00395681" w:rsidRPr="00BA1B4D" w:rsidRDefault="00395681" w:rsidP="00BA1B4D">
      <w:pPr>
        <w:widowControl w:val="0"/>
        <w:spacing w:line="288" w:lineRule="auto"/>
        <w:ind w:firstLine="567"/>
        <w:jc w:val="both"/>
        <w:rPr>
          <w:sz w:val="26"/>
          <w:szCs w:val="26"/>
          <w:lang w:val="de-DE"/>
        </w:rPr>
      </w:pPr>
      <w:r w:rsidRPr="00BA1B4D">
        <w:rPr>
          <w:sz w:val="26"/>
          <w:szCs w:val="26"/>
          <w:lang w:val="de-DE"/>
        </w:rPr>
        <w:t>Cường độ chịu nén ở tuổi 28 ngày của bê tông chế tạo cột điện bê tông cốt thép ly tâm không nhỏ hơn 30 MPa đối với cột điện bê tông cốt thép ly tâm không ứng lực trước và không nhỏ hơn 40 MPa đối với cột điện bê tông cốt thép ly tâm ứng lực trước với mẫu thử hình trụ (150 × 300) mm. Cũng có thể sử dụng mẫu lập phương (150 × 150 × 150) mm nhưng phải nhân hệ số chuyển đổi theo TCVN 3118:1993.</w:t>
      </w:r>
    </w:p>
    <w:p w14:paraId="4B26B3A9" w14:textId="77777777" w:rsidR="00395681" w:rsidRPr="00BA1B4D" w:rsidRDefault="00395681" w:rsidP="00BA1B4D">
      <w:pPr>
        <w:pStyle w:val="BodyText"/>
        <w:widowControl w:val="0"/>
        <w:spacing w:after="0" w:line="288" w:lineRule="auto"/>
        <w:jc w:val="both"/>
        <w:rPr>
          <w:b/>
          <w:bCs/>
          <w:sz w:val="26"/>
          <w:szCs w:val="26"/>
          <w:lang w:val="de-DE"/>
        </w:rPr>
      </w:pPr>
      <w:r w:rsidRPr="00BA1B4D">
        <w:rPr>
          <w:b/>
          <w:bCs/>
          <w:sz w:val="26"/>
          <w:szCs w:val="26"/>
          <w:lang w:val="de-DE"/>
        </w:rPr>
        <w:t xml:space="preserve">5.2  Yêu cầu về kích thước, tải trọng và mô men uốn thiết kế  </w:t>
      </w:r>
    </w:p>
    <w:p w14:paraId="26C73D14" w14:textId="77777777" w:rsidR="00395681" w:rsidRPr="00BA1B4D" w:rsidRDefault="00395681" w:rsidP="00BA1B4D">
      <w:pPr>
        <w:pStyle w:val="BodyText"/>
        <w:widowControl w:val="0"/>
        <w:spacing w:after="0" w:line="288" w:lineRule="auto"/>
        <w:jc w:val="both"/>
        <w:rPr>
          <w:b/>
          <w:sz w:val="26"/>
          <w:szCs w:val="26"/>
          <w:lang w:val="de-DE"/>
        </w:rPr>
      </w:pPr>
      <w:r w:rsidRPr="00BA1B4D">
        <w:rPr>
          <w:b/>
          <w:sz w:val="26"/>
          <w:szCs w:val="26"/>
          <w:lang w:val="de-DE"/>
        </w:rPr>
        <w:t>5.2.1 Đối với cột nhóm I</w:t>
      </w:r>
    </w:p>
    <w:p w14:paraId="447EE435" w14:textId="77777777" w:rsidR="00395681" w:rsidRPr="00BA1B4D" w:rsidRDefault="00395681" w:rsidP="00BA1B4D">
      <w:pPr>
        <w:widowControl w:val="0"/>
        <w:spacing w:line="288" w:lineRule="auto"/>
        <w:ind w:firstLine="720"/>
        <w:jc w:val="both"/>
        <w:rPr>
          <w:sz w:val="26"/>
          <w:szCs w:val="26"/>
          <w:lang w:val="de-DE"/>
        </w:rPr>
      </w:pPr>
      <w:r w:rsidRPr="00BA1B4D">
        <w:rPr>
          <w:sz w:val="26"/>
          <w:szCs w:val="26"/>
          <w:lang w:val="de-DE"/>
        </w:rPr>
        <w:t>Kích thước cơ bản và tải trọng thiết kế của các loại cột điện bê tông cốt thép ly tâm nhóm I được quy định như sau:</w:t>
      </w:r>
    </w:p>
    <w:p w14:paraId="5305AB15" w14:textId="77777777" w:rsidR="00395681" w:rsidRPr="00BA1B4D" w:rsidRDefault="00395681" w:rsidP="00BA1B4D">
      <w:pPr>
        <w:widowControl w:val="0"/>
        <w:spacing w:line="288" w:lineRule="auto"/>
        <w:ind w:firstLine="720"/>
        <w:jc w:val="both"/>
        <w:rPr>
          <w:sz w:val="26"/>
          <w:szCs w:val="26"/>
          <w:lang w:val="de-DE"/>
        </w:rPr>
      </w:pPr>
      <w:r w:rsidRPr="00BA1B4D">
        <w:rPr>
          <w:b/>
          <w:sz w:val="26"/>
          <w:szCs w:val="26"/>
          <w:lang w:val="de-DE"/>
        </w:rPr>
        <w:t>Bảng 2.1 - Kích thước cơ bản và tải trọng thiết kế của Cột BTLT-NPC</w:t>
      </w:r>
    </w:p>
    <w:tbl>
      <w:tblPr>
        <w:tblW w:w="985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1"/>
        <w:gridCol w:w="1254"/>
        <w:gridCol w:w="1275"/>
        <w:gridCol w:w="4211"/>
        <w:gridCol w:w="2132"/>
      </w:tblGrid>
      <w:tr w:rsidR="00941FAB" w:rsidRPr="00BA1B4D" w14:paraId="4F22C1C4" w14:textId="77777777" w:rsidTr="00BF6E76">
        <w:trPr>
          <w:trHeight w:val="567"/>
          <w:tblHeader/>
          <w:jc w:val="center"/>
        </w:trPr>
        <w:tc>
          <w:tcPr>
            <w:tcW w:w="3510" w:type="dxa"/>
            <w:gridSpan w:val="3"/>
            <w:vAlign w:val="center"/>
          </w:tcPr>
          <w:p w14:paraId="3ED8778B" w14:textId="77777777" w:rsidR="00941FAB" w:rsidRPr="00BA1B4D" w:rsidRDefault="00941FAB" w:rsidP="00BA1B4D">
            <w:pPr>
              <w:widowControl w:val="0"/>
              <w:spacing w:line="288" w:lineRule="auto"/>
              <w:jc w:val="center"/>
              <w:rPr>
                <w:b/>
                <w:sz w:val="26"/>
                <w:szCs w:val="26"/>
                <w:lang w:val="pt-BR"/>
              </w:rPr>
            </w:pPr>
            <w:r w:rsidRPr="00BA1B4D">
              <w:rPr>
                <w:b/>
                <w:sz w:val="26"/>
                <w:szCs w:val="26"/>
                <w:lang w:val="pt-BR"/>
              </w:rPr>
              <w:t>Kích thước</w:t>
            </w:r>
          </w:p>
        </w:tc>
        <w:tc>
          <w:tcPr>
            <w:tcW w:w="4211" w:type="dxa"/>
            <w:vAlign w:val="center"/>
          </w:tcPr>
          <w:p w14:paraId="116EDCC0" w14:textId="77777777" w:rsidR="00941FAB" w:rsidRPr="00BA1B4D" w:rsidRDefault="00941FAB" w:rsidP="00BA1B4D">
            <w:pPr>
              <w:widowControl w:val="0"/>
              <w:spacing w:line="288" w:lineRule="auto"/>
              <w:jc w:val="center"/>
              <w:rPr>
                <w:b/>
                <w:sz w:val="26"/>
                <w:szCs w:val="26"/>
                <w:lang w:val="pt-BR"/>
              </w:rPr>
            </w:pPr>
            <w:r w:rsidRPr="00BA1B4D">
              <w:rPr>
                <w:b/>
                <w:sz w:val="26"/>
                <w:szCs w:val="26"/>
                <w:lang w:val="pt-BR"/>
              </w:rPr>
              <w:t>Tải trọng thiết kế, kN, không nhỏ hơn</w:t>
            </w:r>
          </w:p>
        </w:tc>
        <w:tc>
          <w:tcPr>
            <w:tcW w:w="2132" w:type="dxa"/>
            <w:vMerge w:val="restart"/>
            <w:vAlign w:val="center"/>
          </w:tcPr>
          <w:p w14:paraId="65176FA4" w14:textId="77777777" w:rsidR="00941FAB" w:rsidRPr="00BA1B4D" w:rsidRDefault="00941FAB" w:rsidP="00BA1B4D">
            <w:pPr>
              <w:spacing w:line="288" w:lineRule="auto"/>
              <w:jc w:val="center"/>
              <w:rPr>
                <w:b/>
                <w:sz w:val="26"/>
                <w:szCs w:val="26"/>
                <w:highlight w:val="yellow"/>
                <w:lang w:val="pt-BR"/>
              </w:rPr>
            </w:pPr>
            <w:r w:rsidRPr="00BA1B4D">
              <w:rPr>
                <w:b/>
                <w:sz w:val="26"/>
                <w:szCs w:val="26"/>
                <w:lang w:val="pt-BR"/>
              </w:rPr>
              <w:t>Ghi chú</w:t>
            </w:r>
          </w:p>
        </w:tc>
      </w:tr>
      <w:tr w:rsidR="00941FAB" w:rsidRPr="00FA0A8B" w14:paraId="059B457B" w14:textId="77777777" w:rsidTr="00BF6E76">
        <w:trPr>
          <w:trHeight w:val="567"/>
          <w:tblHeader/>
          <w:jc w:val="center"/>
        </w:trPr>
        <w:tc>
          <w:tcPr>
            <w:tcW w:w="981" w:type="dxa"/>
            <w:vMerge w:val="restart"/>
            <w:vAlign w:val="center"/>
          </w:tcPr>
          <w:p w14:paraId="03705838" w14:textId="77777777" w:rsidR="00941FAB" w:rsidRPr="00BA1B4D" w:rsidRDefault="00941FAB" w:rsidP="00BA1B4D">
            <w:pPr>
              <w:widowControl w:val="0"/>
              <w:spacing w:line="288" w:lineRule="auto"/>
              <w:jc w:val="center"/>
              <w:rPr>
                <w:b/>
                <w:sz w:val="26"/>
                <w:szCs w:val="26"/>
                <w:lang w:val="pt-BR"/>
              </w:rPr>
            </w:pPr>
            <w:r w:rsidRPr="00BA1B4D">
              <w:rPr>
                <w:b/>
                <w:sz w:val="26"/>
                <w:szCs w:val="26"/>
                <w:lang w:val="pt-BR"/>
              </w:rPr>
              <w:t>Chiều dài cột, L, m</w:t>
            </w:r>
          </w:p>
        </w:tc>
        <w:tc>
          <w:tcPr>
            <w:tcW w:w="1254" w:type="dxa"/>
            <w:vMerge w:val="restart"/>
            <w:vAlign w:val="center"/>
          </w:tcPr>
          <w:p w14:paraId="07F511EC" w14:textId="77777777" w:rsidR="00941FAB" w:rsidRPr="00BA1B4D" w:rsidRDefault="00941FAB" w:rsidP="00BA1B4D">
            <w:pPr>
              <w:widowControl w:val="0"/>
              <w:spacing w:line="288" w:lineRule="auto"/>
              <w:jc w:val="center"/>
              <w:rPr>
                <w:b/>
                <w:sz w:val="26"/>
                <w:szCs w:val="26"/>
                <w:lang w:val="pt-BR"/>
              </w:rPr>
            </w:pPr>
            <w:r w:rsidRPr="00BA1B4D">
              <w:rPr>
                <w:b/>
                <w:sz w:val="26"/>
                <w:szCs w:val="26"/>
                <w:lang w:val="pt-BR"/>
              </w:rPr>
              <w:t>Chiều cao điểm chất tải, H, m</w:t>
            </w:r>
          </w:p>
        </w:tc>
        <w:tc>
          <w:tcPr>
            <w:tcW w:w="1275" w:type="dxa"/>
            <w:vMerge w:val="restart"/>
            <w:vAlign w:val="center"/>
          </w:tcPr>
          <w:p w14:paraId="5FBD3957" w14:textId="77777777" w:rsidR="00941FAB" w:rsidRPr="00BA1B4D" w:rsidRDefault="00941FAB" w:rsidP="00BA1B4D">
            <w:pPr>
              <w:widowControl w:val="0"/>
              <w:spacing w:line="288" w:lineRule="auto"/>
              <w:jc w:val="center"/>
              <w:rPr>
                <w:b/>
                <w:sz w:val="26"/>
                <w:szCs w:val="26"/>
                <w:lang w:val="pt-BR"/>
              </w:rPr>
            </w:pPr>
            <w:r w:rsidRPr="00BA1B4D">
              <w:rPr>
                <w:b/>
                <w:sz w:val="26"/>
                <w:szCs w:val="26"/>
                <w:lang w:val="pt-BR"/>
              </w:rPr>
              <w:t>Chiều sâu chôn đất, h</w:t>
            </w:r>
            <w:r w:rsidRPr="00BA1B4D">
              <w:rPr>
                <w:b/>
                <w:sz w:val="26"/>
                <w:szCs w:val="26"/>
                <w:vertAlign w:val="subscript"/>
                <w:lang w:val="pt-BR"/>
              </w:rPr>
              <w:t>1</w:t>
            </w:r>
            <w:r w:rsidRPr="00BA1B4D">
              <w:rPr>
                <w:b/>
                <w:sz w:val="26"/>
                <w:szCs w:val="26"/>
                <w:lang w:val="pt-BR"/>
              </w:rPr>
              <w:t>, m</w:t>
            </w:r>
          </w:p>
        </w:tc>
        <w:tc>
          <w:tcPr>
            <w:tcW w:w="4211" w:type="dxa"/>
            <w:vAlign w:val="center"/>
          </w:tcPr>
          <w:p w14:paraId="794D97B1" w14:textId="77777777" w:rsidR="00941FAB" w:rsidRPr="00BA1B4D" w:rsidRDefault="00941FAB" w:rsidP="00BA1B4D">
            <w:pPr>
              <w:widowControl w:val="0"/>
              <w:spacing w:line="288" w:lineRule="auto"/>
              <w:jc w:val="center"/>
              <w:rPr>
                <w:b/>
                <w:sz w:val="26"/>
                <w:szCs w:val="26"/>
                <w:lang w:val="pt-BR"/>
              </w:rPr>
            </w:pPr>
            <w:r w:rsidRPr="00BA1B4D">
              <w:rPr>
                <w:b/>
                <w:sz w:val="26"/>
                <w:szCs w:val="26"/>
                <w:lang w:val="pt-BR"/>
              </w:rPr>
              <w:t>Đường kính ngoài đầu cột, mm</w:t>
            </w:r>
          </w:p>
        </w:tc>
        <w:tc>
          <w:tcPr>
            <w:tcW w:w="2132" w:type="dxa"/>
            <w:vMerge/>
          </w:tcPr>
          <w:p w14:paraId="30C16061" w14:textId="77777777" w:rsidR="00941FAB" w:rsidRPr="00BA1B4D" w:rsidRDefault="00941FAB" w:rsidP="00BA1B4D">
            <w:pPr>
              <w:widowControl w:val="0"/>
              <w:spacing w:line="288" w:lineRule="auto"/>
              <w:jc w:val="center"/>
              <w:rPr>
                <w:b/>
                <w:sz w:val="26"/>
                <w:szCs w:val="26"/>
                <w:highlight w:val="yellow"/>
                <w:lang w:val="pt-BR"/>
              </w:rPr>
            </w:pPr>
          </w:p>
        </w:tc>
      </w:tr>
      <w:tr w:rsidR="000851B8" w:rsidRPr="00BA1B4D" w14:paraId="1048EA3D" w14:textId="77777777" w:rsidTr="00B4609D">
        <w:trPr>
          <w:trHeight w:val="567"/>
          <w:tblHeader/>
          <w:jc w:val="center"/>
        </w:trPr>
        <w:tc>
          <w:tcPr>
            <w:tcW w:w="981" w:type="dxa"/>
            <w:vMerge/>
            <w:vAlign w:val="center"/>
          </w:tcPr>
          <w:p w14:paraId="30C523CD" w14:textId="77777777" w:rsidR="000851B8" w:rsidRPr="00BA1B4D" w:rsidRDefault="000851B8" w:rsidP="00BA1B4D">
            <w:pPr>
              <w:widowControl w:val="0"/>
              <w:spacing w:line="288" w:lineRule="auto"/>
              <w:rPr>
                <w:sz w:val="26"/>
                <w:szCs w:val="26"/>
                <w:lang w:val="pt-BR"/>
              </w:rPr>
            </w:pPr>
          </w:p>
        </w:tc>
        <w:tc>
          <w:tcPr>
            <w:tcW w:w="1254" w:type="dxa"/>
            <w:vMerge/>
            <w:vAlign w:val="center"/>
          </w:tcPr>
          <w:p w14:paraId="15FB3815" w14:textId="77777777" w:rsidR="000851B8" w:rsidRPr="00BA1B4D" w:rsidRDefault="000851B8" w:rsidP="00BA1B4D">
            <w:pPr>
              <w:widowControl w:val="0"/>
              <w:spacing w:line="288" w:lineRule="auto"/>
              <w:rPr>
                <w:sz w:val="26"/>
                <w:szCs w:val="26"/>
                <w:lang w:val="pt-BR"/>
              </w:rPr>
            </w:pPr>
          </w:p>
        </w:tc>
        <w:tc>
          <w:tcPr>
            <w:tcW w:w="1275" w:type="dxa"/>
            <w:vMerge/>
            <w:vAlign w:val="center"/>
          </w:tcPr>
          <w:p w14:paraId="61A3317A" w14:textId="77777777" w:rsidR="000851B8" w:rsidRPr="00BA1B4D" w:rsidRDefault="000851B8" w:rsidP="00BA1B4D">
            <w:pPr>
              <w:widowControl w:val="0"/>
              <w:spacing w:line="288" w:lineRule="auto"/>
              <w:rPr>
                <w:sz w:val="26"/>
                <w:szCs w:val="26"/>
                <w:lang w:val="pt-BR"/>
              </w:rPr>
            </w:pPr>
          </w:p>
        </w:tc>
        <w:tc>
          <w:tcPr>
            <w:tcW w:w="4211" w:type="dxa"/>
            <w:vAlign w:val="center"/>
          </w:tcPr>
          <w:p w14:paraId="3ED98D89" w14:textId="37159CE3" w:rsidR="000851B8" w:rsidRPr="00BA1B4D" w:rsidRDefault="000851B8" w:rsidP="00BA1B4D">
            <w:pPr>
              <w:widowControl w:val="0"/>
              <w:spacing w:line="288" w:lineRule="auto"/>
              <w:jc w:val="center"/>
              <w:rPr>
                <w:b/>
                <w:sz w:val="26"/>
                <w:szCs w:val="26"/>
                <w:lang w:val="pt-BR"/>
              </w:rPr>
            </w:pPr>
            <w:r w:rsidRPr="00BA1B4D">
              <w:rPr>
                <w:b/>
                <w:sz w:val="26"/>
                <w:szCs w:val="26"/>
                <w:lang w:val="pt-BR"/>
              </w:rPr>
              <w:t>190</w:t>
            </w:r>
          </w:p>
        </w:tc>
        <w:tc>
          <w:tcPr>
            <w:tcW w:w="2132" w:type="dxa"/>
            <w:vMerge/>
          </w:tcPr>
          <w:p w14:paraId="3B1784A8" w14:textId="77777777" w:rsidR="000851B8" w:rsidRPr="00BA1B4D" w:rsidRDefault="000851B8" w:rsidP="00BA1B4D">
            <w:pPr>
              <w:widowControl w:val="0"/>
              <w:spacing w:line="288" w:lineRule="auto"/>
              <w:jc w:val="center"/>
              <w:rPr>
                <w:b/>
                <w:sz w:val="26"/>
                <w:szCs w:val="26"/>
                <w:highlight w:val="yellow"/>
                <w:lang w:val="pt-BR"/>
              </w:rPr>
            </w:pPr>
          </w:p>
        </w:tc>
      </w:tr>
      <w:tr w:rsidR="00F81162" w:rsidRPr="00BA1B4D" w14:paraId="162AE831" w14:textId="77777777" w:rsidTr="008E3CC6">
        <w:trPr>
          <w:trHeight w:val="567"/>
          <w:jc w:val="center"/>
        </w:trPr>
        <w:tc>
          <w:tcPr>
            <w:tcW w:w="981" w:type="dxa"/>
            <w:vAlign w:val="center"/>
          </w:tcPr>
          <w:p w14:paraId="426D2457" w14:textId="77777777" w:rsidR="00F81162" w:rsidRPr="00BA1B4D" w:rsidRDefault="00F81162" w:rsidP="00BA1B4D">
            <w:pPr>
              <w:widowControl w:val="0"/>
              <w:spacing w:line="288" w:lineRule="auto"/>
              <w:jc w:val="center"/>
              <w:rPr>
                <w:sz w:val="26"/>
                <w:szCs w:val="26"/>
                <w:lang w:val="pt-BR"/>
              </w:rPr>
            </w:pPr>
            <w:r w:rsidRPr="00BA1B4D">
              <w:rPr>
                <w:sz w:val="26"/>
                <w:szCs w:val="26"/>
                <w:lang w:val="pt-BR"/>
              </w:rPr>
              <w:t>7,5</w:t>
            </w:r>
          </w:p>
        </w:tc>
        <w:tc>
          <w:tcPr>
            <w:tcW w:w="1254" w:type="dxa"/>
            <w:vAlign w:val="center"/>
          </w:tcPr>
          <w:p w14:paraId="7017FCB0" w14:textId="4F41C9E2" w:rsidR="00F81162" w:rsidRPr="00BA1B4D" w:rsidRDefault="00F81162" w:rsidP="00BA1B4D">
            <w:pPr>
              <w:widowControl w:val="0"/>
              <w:spacing w:line="288" w:lineRule="auto"/>
              <w:jc w:val="center"/>
              <w:rPr>
                <w:sz w:val="26"/>
                <w:szCs w:val="26"/>
                <w:lang w:val="pt-BR"/>
              </w:rPr>
            </w:pPr>
            <w:r w:rsidRPr="00BA1B4D">
              <w:rPr>
                <w:sz w:val="26"/>
                <w:szCs w:val="26"/>
                <w:lang w:val="pt-BR"/>
              </w:rPr>
              <w:t>5,95</w:t>
            </w:r>
          </w:p>
        </w:tc>
        <w:tc>
          <w:tcPr>
            <w:tcW w:w="1275" w:type="dxa"/>
            <w:vAlign w:val="center"/>
          </w:tcPr>
          <w:p w14:paraId="6345D908" w14:textId="2DA9F7DD" w:rsidR="00F81162" w:rsidRPr="00BA1B4D" w:rsidRDefault="00F81162" w:rsidP="00BA1B4D">
            <w:pPr>
              <w:widowControl w:val="0"/>
              <w:spacing w:line="288" w:lineRule="auto"/>
              <w:jc w:val="center"/>
              <w:rPr>
                <w:sz w:val="26"/>
                <w:szCs w:val="26"/>
                <w:lang w:val="pt-BR"/>
              </w:rPr>
            </w:pPr>
            <w:r w:rsidRPr="00BA1B4D">
              <w:rPr>
                <w:sz w:val="26"/>
                <w:szCs w:val="26"/>
                <w:lang w:val="pt-BR"/>
              </w:rPr>
              <w:t>1,3</w:t>
            </w:r>
          </w:p>
        </w:tc>
        <w:tc>
          <w:tcPr>
            <w:tcW w:w="4211" w:type="dxa"/>
            <w:vAlign w:val="center"/>
          </w:tcPr>
          <w:p w14:paraId="60D63A22" w14:textId="35040B4E" w:rsidR="00F81162" w:rsidRPr="00BA1B4D" w:rsidRDefault="00F81162" w:rsidP="00BA1B4D">
            <w:pPr>
              <w:widowControl w:val="0"/>
              <w:spacing w:line="288" w:lineRule="auto"/>
              <w:jc w:val="center"/>
              <w:rPr>
                <w:sz w:val="26"/>
                <w:szCs w:val="26"/>
                <w:lang w:val="pt-BR"/>
              </w:rPr>
            </w:pPr>
            <w:r w:rsidRPr="00BA1B4D">
              <w:rPr>
                <w:sz w:val="26"/>
                <w:szCs w:val="26"/>
                <w:lang w:val="pt-BR"/>
              </w:rPr>
              <w:t>4,3</w:t>
            </w:r>
          </w:p>
        </w:tc>
        <w:tc>
          <w:tcPr>
            <w:tcW w:w="2132" w:type="dxa"/>
            <w:vAlign w:val="center"/>
          </w:tcPr>
          <w:p w14:paraId="15812310" w14:textId="77777777" w:rsidR="00F81162" w:rsidRPr="00BA1B4D" w:rsidRDefault="00F81162" w:rsidP="00BA1B4D">
            <w:pPr>
              <w:widowControl w:val="0"/>
              <w:spacing w:line="288" w:lineRule="auto"/>
              <w:jc w:val="center"/>
              <w:rPr>
                <w:sz w:val="26"/>
                <w:szCs w:val="26"/>
                <w:lang w:val="pt-BR"/>
              </w:rPr>
            </w:pPr>
            <w:r w:rsidRPr="00BA1B4D">
              <w:rPr>
                <w:sz w:val="26"/>
                <w:szCs w:val="26"/>
                <w:lang w:val="pt-BR"/>
              </w:rPr>
              <w:t>Thân liền</w:t>
            </w:r>
          </w:p>
        </w:tc>
      </w:tr>
      <w:tr w:rsidR="000851B8" w:rsidRPr="00BA1B4D" w14:paraId="6C46048E" w14:textId="77777777" w:rsidTr="004F14A2">
        <w:trPr>
          <w:trHeight w:val="567"/>
          <w:jc w:val="center"/>
        </w:trPr>
        <w:tc>
          <w:tcPr>
            <w:tcW w:w="981" w:type="dxa"/>
            <w:vAlign w:val="center"/>
          </w:tcPr>
          <w:p w14:paraId="77F4B7F3" w14:textId="77777777" w:rsidR="000851B8" w:rsidRPr="00BA1B4D" w:rsidRDefault="000851B8" w:rsidP="00BA1B4D">
            <w:pPr>
              <w:widowControl w:val="0"/>
              <w:spacing w:line="288" w:lineRule="auto"/>
              <w:jc w:val="center"/>
              <w:rPr>
                <w:sz w:val="26"/>
                <w:szCs w:val="26"/>
                <w:lang w:val="pt-BR"/>
              </w:rPr>
            </w:pPr>
            <w:r w:rsidRPr="00BA1B4D">
              <w:rPr>
                <w:sz w:val="26"/>
                <w:szCs w:val="26"/>
                <w:lang w:val="pt-BR"/>
              </w:rPr>
              <w:t>8,5</w:t>
            </w:r>
          </w:p>
        </w:tc>
        <w:tc>
          <w:tcPr>
            <w:tcW w:w="1254" w:type="dxa"/>
            <w:vAlign w:val="center"/>
          </w:tcPr>
          <w:p w14:paraId="0241E555" w14:textId="77777777" w:rsidR="000851B8" w:rsidRPr="00BA1B4D" w:rsidRDefault="000851B8" w:rsidP="00BA1B4D">
            <w:pPr>
              <w:widowControl w:val="0"/>
              <w:spacing w:line="288" w:lineRule="auto"/>
              <w:jc w:val="center"/>
              <w:rPr>
                <w:sz w:val="26"/>
                <w:szCs w:val="26"/>
                <w:lang w:val="pt-BR"/>
              </w:rPr>
            </w:pPr>
            <w:r w:rsidRPr="00BA1B4D">
              <w:rPr>
                <w:sz w:val="26"/>
                <w:szCs w:val="26"/>
                <w:lang w:val="pt-BR"/>
              </w:rPr>
              <w:t>6,85</w:t>
            </w:r>
          </w:p>
        </w:tc>
        <w:tc>
          <w:tcPr>
            <w:tcW w:w="1275" w:type="dxa"/>
            <w:vAlign w:val="center"/>
          </w:tcPr>
          <w:p w14:paraId="3507B1B1" w14:textId="77777777" w:rsidR="000851B8" w:rsidRPr="00BA1B4D" w:rsidRDefault="000851B8" w:rsidP="00BA1B4D">
            <w:pPr>
              <w:widowControl w:val="0"/>
              <w:spacing w:line="288" w:lineRule="auto"/>
              <w:jc w:val="center"/>
              <w:rPr>
                <w:sz w:val="26"/>
                <w:szCs w:val="26"/>
                <w:lang w:val="pt-BR"/>
              </w:rPr>
            </w:pPr>
            <w:r w:rsidRPr="00BA1B4D">
              <w:rPr>
                <w:sz w:val="26"/>
                <w:szCs w:val="26"/>
                <w:lang w:val="pt-BR"/>
              </w:rPr>
              <w:t>1,4</w:t>
            </w:r>
          </w:p>
        </w:tc>
        <w:tc>
          <w:tcPr>
            <w:tcW w:w="4211" w:type="dxa"/>
            <w:vAlign w:val="center"/>
          </w:tcPr>
          <w:p w14:paraId="21824C27" w14:textId="4379D999" w:rsidR="000851B8" w:rsidRPr="00BA1B4D" w:rsidRDefault="000851B8" w:rsidP="00BA1B4D">
            <w:pPr>
              <w:widowControl w:val="0"/>
              <w:spacing w:line="288" w:lineRule="auto"/>
              <w:jc w:val="center"/>
              <w:rPr>
                <w:sz w:val="26"/>
                <w:szCs w:val="26"/>
                <w:lang w:val="pt-BR"/>
              </w:rPr>
            </w:pPr>
            <w:r w:rsidRPr="00BA1B4D">
              <w:rPr>
                <w:sz w:val="26"/>
                <w:szCs w:val="26"/>
                <w:lang w:val="pt-BR"/>
              </w:rPr>
              <w:t>4,3</w:t>
            </w:r>
          </w:p>
        </w:tc>
        <w:tc>
          <w:tcPr>
            <w:tcW w:w="2132" w:type="dxa"/>
            <w:vAlign w:val="center"/>
          </w:tcPr>
          <w:p w14:paraId="1EB04B50" w14:textId="77777777" w:rsidR="000851B8" w:rsidRPr="00BA1B4D" w:rsidRDefault="000851B8" w:rsidP="00BA1B4D">
            <w:pPr>
              <w:widowControl w:val="0"/>
              <w:spacing w:line="288" w:lineRule="auto"/>
              <w:jc w:val="center"/>
              <w:rPr>
                <w:sz w:val="26"/>
                <w:szCs w:val="26"/>
                <w:lang w:val="pt-BR"/>
              </w:rPr>
            </w:pPr>
            <w:r w:rsidRPr="00BA1B4D">
              <w:rPr>
                <w:sz w:val="26"/>
                <w:szCs w:val="26"/>
                <w:lang w:val="pt-BR"/>
              </w:rPr>
              <w:t>Thân liền</w:t>
            </w:r>
          </w:p>
        </w:tc>
      </w:tr>
      <w:tr w:rsidR="000851B8" w:rsidRPr="00BA1B4D" w14:paraId="7C1C0D9E" w14:textId="77777777" w:rsidTr="00EA7FC4">
        <w:trPr>
          <w:trHeight w:val="567"/>
          <w:jc w:val="center"/>
        </w:trPr>
        <w:tc>
          <w:tcPr>
            <w:tcW w:w="981" w:type="dxa"/>
            <w:vAlign w:val="center"/>
          </w:tcPr>
          <w:p w14:paraId="149BBADC" w14:textId="77777777" w:rsidR="000851B8" w:rsidRPr="00BA1B4D" w:rsidRDefault="000851B8" w:rsidP="00BA1B4D">
            <w:pPr>
              <w:widowControl w:val="0"/>
              <w:spacing w:line="288" w:lineRule="auto"/>
              <w:jc w:val="center"/>
              <w:rPr>
                <w:sz w:val="26"/>
                <w:szCs w:val="26"/>
                <w:lang w:val="pt-BR"/>
              </w:rPr>
            </w:pPr>
            <w:r w:rsidRPr="00BA1B4D">
              <w:rPr>
                <w:sz w:val="26"/>
                <w:szCs w:val="26"/>
                <w:lang w:val="pt-BR"/>
              </w:rPr>
              <w:t>10,0</w:t>
            </w:r>
          </w:p>
        </w:tc>
        <w:tc>
          <w:tcPr>
            <w:tcW w:w="1254" w:type="dxa"/>
            <w:vAlign w:val="center"/>
          </w:tcPr>
          <w:p w14:paraId="355C4245" w14:textId="77777777" w:rsidR="000851B8" w:rsidRPr="00BA1B4D" w:rsidRDefault="000851B8" w:rsidP="00BA1B4D">
            <w:pPr>
              <w:widowControl w:val="0"/>
              <w:spacing w:line="288" w:lineRule="auto"/>
              <w:jc w:val="center"/>
              <w:rPr>
                <w:sz w:val="26"/>
                <w:szCs w:val="26"/>
                <w:lang w:val="pt-BR"/>
              </w:rPr>
            </w:pPr>
            <w:r w:rsidRPr="00BA1B4D">
              <w:rPr>
                <w:sz w:val="26"/>
                <w:szCs w:val="26"/>
                <w:lang w:val="pt-BR"/>
              </w:rPr>
              <w:t>8,05</w:t>
            </w:r>
          </w:p>
        </w:tc>
        <w:tc>
          <w:tcPr>
            <w:tcW w:w="1275" w:type="dxa"/>
            <w:vAlign w:val="center"/>
          </w:tcPr>
          <w:p w14:paraId="2F671B52" w14:textId="77777777" w:rsidR="000851B8" w:rsidRPr="00BA1B4D" w:rsidRDefault="000851B8" w:rsidP="00BA1B4D">
            <w:pPr>
              <w:widowControl w:val="0"/>
              <w:spacing w:line="288" w:lineRule="auto"/>
              <w:jc w:val="center"/>
              <w:rPr>
                <w:sz w:val="26"/>
                <w:szCs w:val="26"/>
                <w:lang w:val="pt-BR"/>
              </w:rPr>
            </w:pPr>
            <w:r w:rsidRPr="00BA1B4D">
              <w:rPr>
                <w:sz w:val="26"/>
                <w:szCs w:val="26"/>
                <w:lang w:val="pt-BR"/>
              </w:rPr>
              <w:t>1,7</w:t>
            </w:r>
          </w:p>
        </w:tc>
        <w:tc>
          <w:tcPr>
            <w:tcW w:w="4211" w:type="dxa"/>
            <w:vAlign w:val="center"/>
          </w:tcPr>
          <w:p w14:paraId="049A1A97" w14:textId="69114E3D" w:rsidR="000851B8" w:rsidRPr="00BA1B4D" w:rsidRDefault="000851B8" w:rsidP="00BA1B4D">
            <w:pPr>
              <w:widowControl w:val="0"/>
              <w:spacing w:line="288" w:lineRule="auto"/>
              <w:jc w:val="center"/>
              <w:rPr>
                <w:sz w:val="26"/>
                <w:szCs w:val="26"/>
                <w:lang w:val="pt-BR"/>
              </w:rPr>
            </w:pPr>
            <w:r w:rsidRPr="00BA1B4D">
              <w:rPr>
                <w:sz w:val="26"/>
                <w:szCs w:val="26"/>
                <w:lang w:val="pt-BR"/>
              </w:rPr>
              <w:t>4,3</w:t>
            </w:r>
          </w:p>
        </w:tc>
        <w:tc>
          <w:tcPr>
            <w:tcW w:w="2132" w:type="dxa"/>
            <w:vAlign w:val="center"/>
          </w:tcPr>
          <w:p w14:paraId="26FABC71" w14:textId="77777777" w:rsidR="000851B8" w:rsidRPr="00BA1B4D" w:rsidRDefault="000851B8" w:rsidP="00BA1B4D">
            <w:pPr>
              <w:widowControl w:val="0"/>
              <w:spacing w:line="288" w:lineRule="auto"/>
              <w:jc w:val="center"/>
              <w:rPr>
                <w:sz w:val="26"/>
                <w:szCs w:val="26"/>
                <w:lang w:val="pt-BR"/>
              </w:rPr>
            </w:pPr>
            <w:r w:rsidRPr="00BA1B4D">
              <w:rPr>
                <w:sz w:val="26"/>
                <w:szCs w:val="26"/>
                <w:lang w:val="pt-BR"/>
              </w:rPr>
              <w:t>Thân liền</w:t>
            </w:r>
          </w:p>
        </w:tc>
      </w:tr>
    </w:tbl>
    <w:p w14:paraId="3F41BA0C" w14:textId="77777777" w:rsidR="00775487" w:rsidRPr="00BA1B4D" w:rsidRDefault="00775487" w:rsidP="00BA1B4D">
      <w:pPr>
        <w:pStyle w:val="Heading3"/>
        <w:widowControl w:val="0"/>
        <w:spacing w:before="120" w:line="288" w:lineRule="auto"/>
        <w:jc w:val="both"/>
        <w:rPr>
          <w:rFonts w:ascii="Times New Roman" w:hAnsi="Times New Roman" w:cs="Times New Roman"/>
          <w:b/>
          <w:color w:val="000000" w:themeColor="text1"/>
          <w:sz w:val="26"/>
          <w:szCs w:val="26"/>
        </w:rPr>
      </w:pPr>
      <w:r w:rsidRPr="00BA1B4D">
        <w:rPr>
          <w:rFonts w:ascii="Times New Roman" w:hAnsi="Times New Roman" w:cs="Times New Roman"/>
          <w:b/>
          <w:color w:val="000000" w:themeColor="text1"/>
          <w:sz w:val="26"/>
          <w:szCs w:val="26"/>
        </w:rPr>
        <w:lastRenderedPageBreak/>
        <w:t xml:space="preserve">5.2.2. Sai lệch kích thước: </w:t>
      </w:r>
      <w:r w:rsidRPr="00BA1B4D">
        <w:rPr>
          <w:rFonts w:ascii="Times New Roman" w:hAnsi="Times New Roman" w:cs="Times New Roman"/>
          <w:color w:val="000000" w:themeColor="text1"/>
          <w:spacing w:val="-8"/>
          <w:sz w:val="26"/>
          <w:szCs w:val="26"/>
        </w:rPr>
        <w:t xml:space="preserve">Mức sai lệch kích thước cho phép của cột điện bê tông được quy định trong Bảng 3. </w:t>
      </w:r>
    </w:p>
    <w:p w14:paraId="578B39C5" w14:textId="77777777" w:rsidR="00775487" w:rsidRPr="00BA1B4D" w:rsidRDefault="00775487" w:rsidP="00BA1B4D">
      <w:pPr>
        <w:widowControl w:val="0"/>
        <w:spacing w:line="288" w:lineRule="auto"/>
        <w:jc w:val="center"/>
        <w:rPr>
          <w:b/>
          <w:sz w:val="26"/>
          <w:szCs w:val="26"/>
        </w:rPr>
      </w:pPr>
      <w:r w:rsidRPr="00BA1B4D">
        <w:rPr>
          <w:b/>
          <w:sz w:val="26"/>
          <w:szCs w:val="26"/>
        </w:rPr>
        <w:t>Bảng 3 - Mức sai lệch kích thước cho phép cột điện bê tông cốt thép ly tâm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1"/>
        <w:gridCol w:w="2949"/>
        <w:gridCol w:w="2674"/>
      </w:tblGrid>
      <w:tr w:rsidR="00775487" w:rsidRPr="00BA1B4D" w14:paraId="4B18C0DB" w14:textId="77777777" w:rsidTr="00314C74">
        <w:trPr>
          <w:trHeight w:val="361"/>
        </w:trPr>
        <w:tc>
          <w:tcPr>
            <w:tcW w:w="3569" w:type="pct"/>
            <w:gridSpan w:val="2"/>
            <w:vAlign w:val="center"/>
          </w:tcPr>
          <w:p w14:paraId="13342B7D" w14:textId="77777777" w:rsidR="00775487" w:rsidRPr="00BA1B4D" w:rsidRDefault="00775487" w:rsidP="00BA1B4D">
            <w:pPr>
              <w:widowControl w:val="0"/>
              <w:spacing w:line="288" w:lineRule="auto"/>
              <w:jc w:val="center"/>
              <w:rPr>
                <w:b/>
                <w:sz w:val="26"/>
                <w:szCs w:val="26"/>
                <w:lang w:val="pt-BR"/>
              </w:rPr>
            </w:pPr>
            <w:r w:rsidRPr="00BA1B4D">
              <w:rPr>
                <w:b/>
                <w:sz w:val="26"/>
                <w:szCs w:val="26"/>
                <w:lang w:val="pt-BR"/>
              </w:rPr>
              <w:t>Sai lệch kích thước</w:t>
            </w:r>
          </w:p>
        </w:tc>
        <w:tc>
          <w:tcPr>
            <w:tcW w:w="1431" w:type="pct"/>
            <w:vAlign w:val="center"/>
          </w:tcPr>
          <w:p w14:paraId="5375039F" w14:textId="77777777" w:rsidR="00775487" w:rsidRPr="00BA1B4D" w:rsidRDefault="00775487" w:rsidP="00BA1B4D">
            <w:pPr>
              <w:widowControl w:val="0"/>
              <w:spacing w:line="288" w:lineRule="auto"/>
              <w:jc w:val="center"/>
              <w:rPr>
                <w:b/>
                <w:sz w:val="26"/>
                <w:szCs w:val="26"/>
                <w:lang w:val="pt-BR"/>
              </w:rPr>
            </w:pPr>
            <w:r w:rsidRPr="00BA1B4D">
              <w:rPr>
                <w:b/>
                <w:sz w:val="26"/>
                <w:szCs w:val="26"/>
                <w:lang w:val="pt-BR"/>
              </w:rPr>
              <w:t>Mức cho phép</w:t>
            </w:r>
          </w:p>
        </w:tc>
      </w:tr>
      <w:tr w:rsidR="00775487" w:rsidRPr="00BA1B4D" w14:paraId="72EFD38F" w14:textId="77777777" w:rsidTr="00314C74">
        <w:trPr>
          <w:trHeight w:val="999"/>
        </w:trPr>
        <w:tc>
          <w:tcPr>
            <w:tcW w:w="1991" w:type="pct"/>
            <w:vAlign w:val="center"/>
          </w:tcPr>
          <w:p w14:paraId="0FAB6016" w14:textId="77777777" w:rsidR="00775487" w:rsidRPr="00BA1B4D" w:rsidRDefault="00775487" w:rsidP="00BA1B4D">
            <w:pPr>
              <w:widowControl w:val="0"/>
              <w:spacing w:line="288" w:lineRule="auto"/>
              <w:rPr>
                <w:sz w:val="26"/>
                <w:szCs w:val="26"/>
                <w:lang w:val="pt-BR"/>
              </w:rPr>
            </w:pPr>
            <w:r w:rsidRPr="00BA1B4D">
              <w:rPr>
                <w:sz w:val="26"/>
                <w:szCs w:val="26"/>
                <w:lang w:val="pt-BR"/>
              </w:rPr>
              <w:t>1. Sai lệch chiều dài cột, mm</w:t>
            </w:r>
          </w:p>
          <w:p w14:paraId="3C91ED41" w14:textId="77777777" w:rsidR="00775487" w:rsidRPr="00BA1B4D" w:rsidRDefault="00775487" w:rsidP="00BA1B4D">
            <w:pPr>
              <w:widowControl w:val="0"/>
              <w:spacing w:line="288" w:lineRule="auto"/>
              <w:rPr>
                <w:sz w:val="26"/>
                <w:szCs w:val="26"/>
                <w:lang w:val="pt-BR"/>
              </w:rPr>
            </w:pPr>
          </w:p>
        </w:tc>
        <w:tc>
          <w:tcPr>
            <w:tcW w:w="1578" w:type="pct"/>
            <w:vAlign w:val="center"/>
          </w:tcPr>
          <w:p w14:paraId="4547B878" w14:textId="77777777" w:rsidR="00775487" w:rsidRPr="00BA1B4D" w:rsidRDefault="00775487" w:rsidP="00BA1B4D">
            <w:pPr>
              <w:widowControl w:val="0"/>
              <w:spacing w:line="288" w:lineRule="auto"/>
              <w:jc w:val="center"/>
              <w:rPr>
                <w:sz w:val="26"/>
                <w:szCs w:val="26"/>
                <w:lang w:val="pt-BR"/>
              </w:rPr>
            </w:pPr>
            <w:r w:rsidRPr="00BA1B4D">
              <w:rPr>
                <w:sz w:val="26"/>
                <w:szCs w:val="26"/>
                <w:lang w:val="pt-BR"/>
              </w:rPr>
              <w:t>Đối với cột có L ≤ 14 m</w:t>
            </w:r>
          </w:p>
        </w:tc>
        <w:tc>
          <w:tcPr>
            <w:tcW w:w="1431" w:type="pct"/>
            <w:vAlign w:val="center"/>
          </w:tcPr>
          <w:p w14:paraId="6B7CB5F9" w14:textId="77777777" w:rsidR="00775487" w:rsidRPr="00BA1B4D" w:rsidRDefault="00775487" w:rsidP="00BA1B4D">
            <w:pPr>
              <w:widowControl w:val="0"/>
              <w:spacing w:line="288" w:lineRule="auto"/>
              <w:jc w:val="center"/>
              <w:rPr>
                <w:sz w:val="26"/>
                <w:szCs w:val="26"/>
                <w:lang w:val="pt-BR"/>
              </w:rPr>
            </w:pPr>
            <w:r w:rsidRPr="00BA1B4D">
              <w:rPr>
                <w:sz w:val="26"/>
                <w:szCs w:val="26"/>
                <w:lang w:val="pt-BR"/>
              </w:rPr>
              <w:t>+ 25</w:t>
            </w:r>
          </w:p>
          <w:p w14:paraId="2A5DFE41" w14:textId="77777777" w:rsidR="00775487" w:rsidRPr="00BA1B4D" w:rsidRDefault="00775487" w:rsidP="00BA1B4D">
            <w:pPr>
              <w:widowControl w:val="0"/>
              <w:spacing w:line="288" w:lineRule="auto"/>
              <w:ind w:left="-139" w:firstLine="139"/>
              <w:jc w:val="center"/>
              <w:rPr>
                <w:sz w:val="26"/>
                <w:szCs w:val="26"/>
                <w:lang w:val="pt-BR"/>
              </w:rPr>
            </w:pPr>
            <w:r w:rsidRPr="00BA1B4D">
              <w:rPr>
                <w:sz w:val="26"/>
                <w:szCs w:val="26"/>
                <w:lang w:val="pt-BR"/>
              </w:rPr>
              <w:t>- 10</w:t>
            </w:r>
          </w:p>
        </w:tc>
      </w:tr>
      <w:tr w:rsidR="00775487" w:rsidRPr="00BA1B4D" w14:paraId="32626D59" w14:textId="77777777" w:rsidTr="00314C74">
        <w:trPr>
          <w:trHeight w:val="711"/>
        </w:trPr>
        <w:tc>
          <w:tcPr>
            <w:tcW w:w="3569" w:type="pct"/>
            <w:gridSpan w:val="2"/>
            <w:vAlign w:val="center"/>
          </w:tcPr>
          <w:p w14:paraId="75940DE1" w14:textId="77777777" w:rsidR="00775487" w:rsidRPr="00BA1B4D" w:rsidRDefault="00775487" w:rsidP="00BA1B4D">
            <w:pPr>
              <w:widowControl w:val="0"/>
              <w:spacing w:line="288" w:lineRule="auto"/>
              <w:rPr>
                <w:sz w:val="26"/>
                <w:szCs w:val="26"/>
                <w:lang w:val="pt-BR"/>
              </w:rPr>
            </w:pPr>
            <w:r w:rsidRPr="00BA1B4D">
              <w:rPr>
                <w:sz w:val="26"/>
                <w:szCs w:val="26"/>
                <w:lang w:val="pt-BR"/>
              </w:rPr>
              <w:t xml:space="preserve">2. Sai lệch đường kính ngoài, mm </w:t>
            </w:r>
          </w:p>
        </w:tc>
        <w:tc>
          <w:tcPr>
            <w:tcW w:w="1431" w:type="pct"/>
            <w:vAlign w:val="center"/>
          </w:tcPr>
          <w:p w14:paraId="4BE57789" w14:textId="77777777" w:rsidR="00775487" w:rsidRPr="00BA1B4D" w:rsidRDefault="00775487" w:rsidP="00BA1B4D">
            <w:pPr>
              <w:widowControl w:val="0"/>
              <w:spacing w:line="288" w:lineRule="auto"/>
              <w:jc w:val="center"/>
              <w:rPr>
                <w:sz w:val="26"/>
                <w:szCs w:val="26"/>
                <w:lang w:val="pt-BR"/>
              </w:rPr>
            </w:pPr>
            <w:r w:rsidRPr="00BA1B4D">
              <w:rPr>
                <w:sz w:val="26"/>
                <w:szCs w:val="26"/>
                <w:lang w:val="pt-BR"/>
              </w:rPr>
              <w:t>+ 4</w:t>
            </w:r>
          </w:p>
          <w:p w14:paraId="3D2793EB" w14:textId="77777777" w:rsidR="00775487" w:rsidRPr="00BA1B4D" w:rsidRDefault="00775487" w:rsidP="00BA1B4D">
            <w:pPr>
              <w:widowControl w:val="0"/>
              <w:spacing w:line="288" w:lineRule="auto"/>
              <w:jc w:val="center"/>
              <w:rPr>
                <w:sz w:val="26"/>
                <w:szCs w:val="26"/>
                <w:lang w:val="pt-BR"/>
              </w:rPr>
            </w:pPr>
            <w:r w:rsidRPr="00BA1B4D">
              <w:rPr>
                <w:sz w:val="26"/>
                <w:szCs w:val="26"/>
                <w:lang w:val="pt-BR"/>
              </w:rPr>
              <w:t>- 2</w:t>
            </w:r>
          </w:p>
        </w:tc>
      </w:tr>
      <w:tr w:rsidR="00775487" w:rsidRPr="00BA1B4D" w14:paraId="51BC3047" w14:textId="77777777" w:rsidTr="00314C74">
        <w:trPr>
          <w:trHeight w:val="792"/>
        </w:trPr>
        <w:tc>
          <w:tcPr>
            <w:tcW w:w="3569" w:type="pct"/>
            <w:gridSpan w:val="2"/>
            <w:vAlign w:val="center"/>
          </w:tcPr>
          <w:p w14:paraId="0509B40C" w14:textId="77777777" w:rsidR="00775487" w:rsidRPr="00BA1B4D" w:rsidRDefault="00775487" w:rsidP="00BA1B4D">
            <w:pPr>
              <w:widowControl w:val="0"/>
              <w:spacing w:line="288" w:lineRule="auto"/>
              <w:rPr>
                <w:sz w:val="26"/>
                <w:szCs w:val="26"/>
                <w:lang w:val="pt-BR"/>
              </w:rPr>
            </w:pPr>
            <w:r w:rsidRPr="00BA1B4D">
              <w:rPr>
                <w:sz w:val="26"/>
                <w:szCs w:val="26"/>
                <w:lang w:val="pt-BR"/>
              </w:rPr>
              <w:t>3. Sai lệch chiều dày cột, mm</w:t>
            </w:r>
          </w:p>
        </w:tc>
        <w:tc>
          <w:tcPr>
            <w:tcW w:w="1431" w:type="pct"/>
            <w:vAlign w:val="center"/>
          </w:tcPr>
          <w:p w14:paraId="604CD320" w14:textId="77777777" w:rsidR="00775487" w:rsidRPr="00BA1B4D" w:rsidRDefault="00775487" w:rsidP="00BA1B4D">
            <w:pPr>
              <w:widowControl w:val="0"/>
              <w:spacing w:line="288" w:lineRule="auto"/>
              <w:jc w:val="center"/>
              <w:rPr>
                <w:sz w:val="26"/>
                <w:szCs w:val="26"/>
                <w:lang w:val="pt-BR"/>
              </w:rPr>
            </w:pPr>
            <w:r w:rsidRPr="00BA1B4D">
              <w:rPr>
                <w:sz w:val="26"/>
                <w:szCs w:val="26"/>
                <w:lang w:val="pt-BR"/>
              </w:rPr>
              <w:t>+ 7</w:t>
            </w:r>
          </w:p>
          <w:p w14:paraId="7E4C5740" w14:textId="77777777" w:rsidR="00775487" w:rsidRPr="00BA1B4D" w:rsidRDefault="00775487" w:rsidP="00BA1B4D">
            <w:pPr>
              <w:widowControl w:val="0"/>
              <w:spacing w:line="288" w:lineRule="auto"/>
              <w:jc w:val="center"/>
              <w:rPr>
                <w:sz w:val="26"/>
                <w:szCs w:val="26"/>
                <w:lang w:val="pt-BR"/>
              </w:rPr>
            </w:pPr>
            <w:r w:rsidRPr="00BA1B4D">
              <w:rPr>
                <w:sz w:val="26"/>
                <w:szCs w:val="26"/>
                <w:lang w:val="pt-BR"/>
              </w:rPr>
              <w:t>- 5</w:t>
            </w:r>
          </w:p>
        </w:tc>
      </w:tr>
    </w:tbl>
    <w:p w14:paraId="3B9501B7" w14:textId="77777777" w:rsidR="00775487" w:rsidRPr="00BA1B4D" w:rsidRDefault="00775487" w:rsidP="00BA1B4D">
      <w:pPr>
        <w:pStyle w:val="Heading3"/>
        <w:widowControl w:val="0"/>
        <w:spacing w:before="120" w:line="288" w:lineRule="auto"/>
        <w:jc w:val="both"/>
        <w:rPr>
          <w:rFonts w:ascii="Times New Roman" w:hAnsi="Times New Roman" w:cs="Times New Roman"/>
          <w:b/>
          <w:color w:val="000000" w:themeColor="text1"/>
          <w:sz w:val="26"/>
          <w:szCs w:val="26"/>
        </w:rPr>
      </w:pPr>
      <w:r w:rsidRPr="00BA1B4D">
        <w:rPr>
          <w:rFonts w:ascii="Times New Roman" w:hAnsi="Times New Roman" w:cs="Times New Roman"/>
          <w:b/>
          <w:color w:val="000000" w:themeColor="text1"/>
          <w:sz w:val="26"/>
          <w:szCs w:val="26"/>
        </w:rPr>
        <w:t>5.2.3. Chiều dày lớp bê tông bảo vệ cốt thép</w:t>
      </w:r>
    </w:p>
    <w:p w14:paraId="5E6F8EDD" w14:textId="77777777" w:rsidR="00775487" w:rsidRPr="00BA1B4D" w:rsidRDefault="00775487" w:rsidP="00BA1B4D">
      <w:pPr>
        <w:widowControl w:val="0"/>
        <w:spacing w:line="288" w:lineRule="auto"/>
        <w:ind w:firstLine="720"/>
        <w:rPr>
          <w:sz w:val="26"/>
          <w:szCs w:val="26"/>
          <w:lang w:val="pt-BR"/>
        </w:rPr>
      </w:pPr>
      <w:r w:rsidRPr="00BA1B4D">
        <w:rPr>
          <w:sz w:val="26"/>
          <w:szCs w:val="26"/>
          <w:lang w:val="pt-BR"/>
        </w:rPr>
        <w:t>Chiều dày lớp bê tông bảo vệ cốt thép tại:</w:t>
      </w:r>
    </w:p>
    <w:p w14:paraId="78C895C4" w14:textId="77777777" w:rsidR="00775487" w:rsidRPr="00BA1B4D" w:rsidRDefault="00775487" w:rsidP="00BA1B4D">
      <w:pPr>
        <w:widowControl w:val="0"/>
        <w:spacing w:line="288" w:lineRule="auto"/>
        <w:rPr>
          <w:sz w:val="26"/>
          <w:szCs w:val="26"/>
          <w:lang w:val="pt-BR"/>
        </w:rPr>
      </w:pPr>
      <w:r w:rsidRPr="00BA1B4D">
        <w:rPr>
          <w:sz w:val="26"/>
          <w:szCs w:val="26"/>
          <w:lang w:val="pt-BR"/>
        </w:rPr>
        <w:t>+ Bề mặt thân cột: không nhỏ hơn 15 mm và không nhỏ hơn đường kính cốt thép dự ứng lực và cốt thép thường;</w:t>
      </w:r>
    </w:p>
    <w:p w14:paraId="4226661B" w14:textId="77777777" w:rsidR="00775487" w:rsidRPr="00BA1B4D" w:rsidRDefault="00775487" w:rsidP="00BA1B4D">
      <w:pPr>
        <w:widowControl w:val="0"/>
        <w:spacing w:line="288" w:lineRule="auto"/>
        <w:rPr>
          <w:sz w:val="26"/>
          <w:szCs w:val="26"/>
          <w:lang w:val="pt-BR"/>
        </w:rPr>
      </w:pPr>
      <w:r w:rsidRPr="00BA1B4D">
        <w:rPr>
          <w:sz w:val="26"/>
          <w:szCs w:val="26"/>
          <w:lang w:val="pt-BR"/>
        </w:rPr>
        <w:t>+ Bề mặt đỉnh cột: trát vữa xi măng, chiều dày không nhỏ hơn 25 mm;</w:t>
      </w:r>
    </w:p>
    <w:p w14:paraId="5627F4D8" w14:textId="77777777" w:rsidR="00775487" w:rsidRPr="00BA1B4D" w:rsidRDefault="00775487" w:rsidP="00BA1B4D">
      <w:pPr>
        <w:widowControl w:val="0"/>
        <w:spacing w:line="288" w:lineRule="auto"/>
        <w:rPr>
          <w:sz w:val="26"/>
          <w:szCs w:val="26"/>
          <w:lang w:val="pt-BR"/>
        </w:rPr>
      </w:pPr>
      <w:r w:rsidRPr="00BA1B4D">
        <w:rPr>
          <w:sz w:val="26"/>
          <w:szCs w:val="26"/>
          <w:lang w:val="pt-BR"/>
        </w:rPr>
        <w:t>+ Bề mặt đáy cột: trát vữa xi măng, chiều dày không nhỏ hơn 35 mm.</w:t>
      </w:r>
    </w:p>
    <w:p w14:paraId="55E8F6E8" w14:textId="77777777" w:rsidR="00775487" w:rsidRPr="00BA1B4D" w:rsidRDefault="00775487" w:rsidP="00BA1B4D">
      <w:pPr>
        <w:widowControl w:val="0"/>
        <w:spacing w:line="288" w:lineRule="auto"/>
        <w:rPr>
          <w:b/>
          <w:bCs/>
          <w:sz w:val="26"/>
          <w:szCs w:val="26"/>
          <w:lang w:val="pt-BR"/>
        </w:rPr>
      </w:pPr>
      <w:r w:rsidRPr="00BA1B4D">
        <w:rPr>
          <w:b/>
          <w:bCs/>
          <w:sz w:val="26"/>
          <w:szCs w:val="26"/>
          <w:lang w:val="pt-BR"/>
        </w:rPr>
        <w:t>5.3. Yêu cầu ngoại quan và các khuyết tật cho phép</w:t>
      </w:r>
    </w:p>
    <w:p w14:paraId="65550675" w14:textId="77777777" w:rsidR="00775487" w:rsidRPr="00911DCF" w:rsidRDefault="00775487" w:rsidP="00BA1B4D">
      <w:pPr>
        <w:pStyle w:val="Heading3"/>
        <w:widowControl w:val="0"/>
        <w:spacing w:before="0" w:line="288" w:lineRule="auto"/>
        <w:jc w:val="both"/>
        <w:rPr>
          <w:rFonts w:ascii="Times New Roman" w:hAnsi="Times New Roman" w:cs="Times New Roman"/>
          <w:b/>
          <w:color w:val="000000" w:themeColor="text1"/>
          <w:sz w:val="26"/>
          <w:szCs w:val="26"/>
          <w:lang w:val="pt-BR"/>
        </w:rPr>
      </w:pPr>
      <w:bookmarkStart w:id="2" w:name="_Toc141482796"/>
      <w:r w:rsidRPr="00911DCF">
        <w:rPr>
          <w:rFonts w:ascii="Times New Roman" w:hAnsi="Times New Roman" w:cs="Times New Roman"/>
          <w:b/>
          <w:color w:val="000000" w:themeColor="text1"/>
          <w:sz w:val="26"/>
          <w:szCs w:val="26"/>
          <w:lang w:val="pt-BR"/>
        </w:rPr>
        <w:t>5.3.1. Độ nhẵn bề mặt</w:t>
      </w:r>
      <w:bookmarkEnd w:id="2"/>
    </w:p>
    <w:p w14:paraId="09E5B117" w14:textId="77777777" w:rsidR="00775487" w:rsidRPr="00BA1B4D" w:rsidRDefault="00775487" w:rsidP="00BA1B4D">
      <w:pPr>
        <w:widowControl w:val="0"/>
        <w:spacing w:line="288" w:lineRule="auto"/>
        <w:ind w:firstLine="720"/>
        <w:rPr>
          <w:sz w:val="26"/>
          <w:szCs w:val="26"/>
          <w:lang w:val="pt-BR"/>
        </w:rPr>
      </w:pPr>
      <w:r w:rsidRPr="00BA1B4D">
        <w:rPr>
          <w:sz w:val="26"/>
          <w:szCs w:val="26"/>
          <w:lang w:val="pt-BR"/>
        </w:rPr>
        <w:t>Bề mặt ngoài cột điện bê tông phải nhẵn đều. Cho phép có lỗ rỗ ở vị trí mép khuôn với chiều sâu không lớn hơn 2 mm, dài không quá 15 mm.</w:t>
      </w:r>
    </w:p>
    <w:p w14:paraId="4BC77920" w14:textId="77777777" w:rsidR="00775487" w:rsidRPr="00BA1B4D" w:rsidRDefault="00775487" w:rsidP="00BA1B4D">
      <w:pPr>
        <w:widowControl w:val="0"/>
        <w:spacing w:line="288" w:lineRule="auto"/>
        <w:rPr>
          <w:sz w:val="26"/>
          <w:szCs w:val="26"/>
          <w:lang w:val="pt-BR"/>
        </w:rPr>
      </w:pPr>
      <w:r w:rsidRPr="00BA1B4D">
        <w:rPr>
          <w:sz w:val="26"/>
          <w:szCs w:val="26"/>
          <w:lang w:val="pt-BR"/>
        </w:rPr>
        <w:t>Kích thước cho phép của lỗ rỗ, vết lồi, lõm trên bề mặt ngoài của cột và mặt mút được qui định tại Bảng 4.</w:t>
      </w:r>
    </w:p>
    <w:p w14:paraId="3E7E9C30" w14:textId="77777777" w:rsidR="00775487" w:rsidRPr="00BA1B4D" w:rsidRDefault="00775487" w:rsidP="00BA1B4D">
      <w:pPr>
        <w:widowControl w:val="0"/>
        <w:spacing w:line="288" w:lineRule="auto"/>
        <w:rPr>
          <w:b/>
          <w:sz w:val="26"/>
          <w:szCs w:val="26"/>
          <w:lang w:val="pt-BR"/>
        </w:rPr>
      </w:pPr>
      <w:bookmarkStart w:id="3" w:name="_Toc141482798"/>
      <w:r w:rsidRPr="00BA1B4D">
        <w:rPr>
          <w:b/>
          <w:sz w:val="26"/>
          <w:szCs w:val="26"/>
          <w:lang w:val="pt-BR"/>
        </w:rPr>
        <w:t>Bảng 4 - Kích thước cho phép của các khuyết tật trên bề mặt cột điện bê tông cốt thép ly tâm</w:t>
      </w:r>
    </w:p>
    <w:p w14:paraId="1A3AB5EE" w14:textId="77777777" w:rsidR="00775487" w:rsidRPr="00BA1B4D" w:rsidRDefault="00775487" w:rsidP="00BA1B4D">
      <w:pPr>
        <w:widowControl w:val="0"/>
        <w:spacing w:line="288" w:lineRule="auto"/>
        <w:jc w:val="center"/>
        <w:rPr>
          <w:sz w:val="26"/>
          <w:szCs w:val="26"/>
          <w:lang w:val="pt-BR"/>
        </w:rPr>
      </w:pPr>
      <w:r w:rsidRPr="00BA1B4D">
        <w:rPr>
          <w:sz w:val="26"/>
          <w:szCs w:val="26"/>
          <w:lang w:val="pt-BR"/>
        </w:rPr>
        <w:t xml:space="preserve">                                                                                   Đơn vị tính bằng milimet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93"/>
        <w:gridCol w:w="2111"/>
        <w:gridCol w:w="2281"/>
        <w:gridCol w:w="2656"/>
      </w:tblGrid>
      <w:tr w:rsidR="00775487" w:rsidRPr="00FA0A8B" w14:paraId="60A9A456" w14:textId="77777777" w:rsidTr="00314C74">
        <w:trPr>
          <w:trHeight w:val="530"/>
        </w:trPr>
        <w:tc>
          <w:tcPr>
            <w:tcW w:w="1993" w:type="dxa"/>
            <w:vMerge w:val="restart"/>
            <w:vAlign w:val="center"/>
          </w:tcPr>
          <w:p w14:paraId="596232CB" w14:textId="77777777" w:rsidR="00775487" w:rsidRPr="00BA1B4D" w:rsidRDefault="00775487" w:rsidP="00BA1B4D">
            <w:pPr>
              <w:widowControl w:val="0"/>
              <w:spacing w:line="288" w:lineRule="auto"/>
              <w:jc w:val="center"/>
              <w:rPr>
                <w:b/>
                <w:sz w:val="26"/>
                <w:szCs w:val="26"/>
                <w:lang w:val="pt-BR"/>
              </w:rPr>
            </w:pPr>
            <w:r w:rsidRPr="00BA1B4D">
              <w:rPr>
                <w:b/>
                <w:sz w:val="26"/>
                <w:szCs w:val="26"/>
                <w:lang w:val="pt-BR"/>
              </w:rPr>
              <w:t>Bề mặt</w:t>
            </w:r>
          </w:p>
        </w:tc>
        <w:tc>
          <w:tcPr>
            <w:tcW w:w="7048" w:type="dxa"/>
            <w:gridSpan w:val="3"/>
            <w:vAlign w:val="center"/>
          </w:tcPr>
          <w:p w14:paraId="27436C97" w14:textId="77777777" w:rsidR="00775487" w:rsidRPr="00BA1B4D" w:rsidRDefault="00775487" w:rsidP="00BA1B4D">
            <w:pPr>
              <w:widowControl w:val="0"/>
              <w:spacing w:line="288" w:lineRule="auto"/>
              <w:jc w:val="center"/>
              <w:rPr>
                <w:b/>
                <w:sz w:val="26"/>
                <w:szCs w:val="26"/>
                <w:lang w:val="pt-BR"/>
              </w:rPr>
            </w:pPr>
            <w:r w:rsidRPr="00BA1B4D">
              <w:rPr>
                <w:b/>
                <w:sz w:val="26"/>
                <w:szCs w:val="26"/>
                <w:lang w:val="pt-BR"/>
              </w:rPr>
              <w:t>Kích thước, không lớn hơn</w:t>
            </w:r>
          </w:p>
        </w:tc>
      </w:tr>
      <w:tr w:rsidR="00775487" w:rsidRPr="00BA1B4D" w14:paraId="5AB5F69D" w14:textId="77777777" w:rsidTr="00314C74">
        <w:trPr>
          <w:trHeight w:val="404"/>
        </w:trPr>
        <w:tc>
          <w:tcPr>
            <w:tcW w:w="1993" w:type="dxa"/>
            <w:vMerge/>
          </w:tcPr>
          <w:p w14:paraId="67125C05" w14:textId="77777777" w:rsidR="00775487" w:rsidRPr="00BA1B4D" w:rsidRDefault="00775487" w:rsidP="00BA1B4D">
            <w:pPr>
              <w:widowControl w:val="0"/>
              <w:spacing w:line="288" w:lineRule="auto"/>
              <w:jc w:val="center"/>
              <w:rPr>
                <w:sz w:val="26"/>
                <w:szCs w:val="26"/>
                <w:lang w:val="pt-BR"/>
              </w:rPr>
            </w:pPr>
          </w:p>
        </w:tc>
        <w:tc>
          <w:tcPr>
            <w:tcW w:w="4392" w:type="dxa"/>
            <w:gridSpan w:val="2"/>
            <w:vAlign w:val="center"/>
          </w:tcPr>
          <w:p w14:paraId="4661116B" w14:textId="77777777" w:rsidR="00775487" w:rsidRPr="00BA1B4D" w:rsidRDefault="00775487" w:rsidP="00BA1B4D">
            <w:pPr>
              <w:widowControl w:val="0"/>
              <w:spacing w:line="288" w:lineRule="auto"/>
              <w:jc w:val="center"/>
              <w:rPr>
                <w:sz w:val="26"/>
                <w:szCs w:val="26"/>
                <w:lang w:val="pt-BR"/>
              </w:rPr>
            </w:pPr>
            <w:r w:rsidRPr="00BA1B4D">
              <w:rPr>
                <w:sz w:val="26"/>
                <w:szCs w:val="26"/>
                <w:lang w:val="pt-BR"/>
              </w:rPr>
              <w:t>Lỗ rỗ</w:t>
            </w:r>
          </w:p>
        </w:tc>
        <w:tc>
          <w:tcPr>
            <w:tcW w:w="2656" w:type="dxa"/>
            <w:vMerge w:val="restart"/>
            <w:vAlign w:val="center"/>
          </w:tcPr>
          <w:p w14:paraId="14E61B67" w14:textId="77777777" w:rsidR="00775487" w:rsidRPr="00BA1B4D" w:rsidRDefault="00775487" w:rsidP="00BA1B4D">
            <w:pPr>
              <w:widowControl w:val="0"/>
              <w:spacing w:line="288" w:lineRule="auto"/>
              <w:jc w:val="center"/>
              <w:rPr>
                <w:sz w:val="26"/>
                <w:szCs w:val="26"/>
                <w:lang w:val="pt-BR"/>
              </w:rPr>
            </w:pPr>
            <w:r w:rsidRPr="00BA1B4D">
              <w:rPr>
                <w:sz w:val="26"/>
                <w:szCs w:val="26"/>
                <w:lang w:val="pt-BR"/>
              </w:rPr>
              <w:t>Vết lồi, lõm</w:t>
            </w:r>
          </w:p>
        </w:tc>
      </w:tr>
      <w:tr w:rsidR="00775487" w:rsidRPr="00BA1B4D" w14:paraId="554468FC" w14:textId="77777777" w:rsidTr="00314C74">
        <w:trPr>
          <w:trHeight w:val="141"/>
        </w:trPr>
        <w:tc>
          <w:tcPr>
            <w:tcW w:w="1993" w:type="dxa"/>
            <w:vMerge/>
          </w:tcPr>
          <w:p w14:paraId="11C2C7B8" w14:textId="77777777" w:rsidR="00775487" w:rsidRPr="00BA1B4D" w:rsidRDefault="00775487" w:rsidP="00BA1B4D">
            <w:pPr>
              <w:widowControl w:val="0"/>
              <w:spacing w:line="288" w:lineRule="auto"/>
              <w:jc w:val="center"/>
              <w:rPr>
                <w:sz w:val="26"/>
                <w:szCs w:val="26"/>
                <w:lang w:val="pt-BR"/>
              </w:rPr>
            </w:pPr>
          </w:p>
        </w:tc>
        <w:tc>
          <w:tcPr>
            <w:tcW w:w="2111" w:type="dxa"/>
            <w:vAlign w:val="center"/>
          </w:tcPr>
          <w:p w14:paraId="787499C9" w14:textId="77777777" w:rsidR="00775487" w:rsidRPr="00BA1B4D" w:rsidRDefault="00775487" w:rsidP="00BA1B4D">
            <w:pPr>
              <w:widowControl w:val="0"/>
              <w:spacing w:line="288" w:lineRule="auto"/>
              <w:jc w:val="center"/>
              <w:rPr>
                <w:sz w:val="26"/>
                <w:szCs w:val="26"/>
                <w:lang w:val="pt-BR"/>
              </w:rPr>
            </w:pPr>
            <w:r w:rsidRPr="00BA1B4D">
              <w:rPr>
                <w:sz w:val="26"/>
                <w:szCs w:val="26"/>
                <w:lang w:val="pt-BR"/>
              </w:rPr>
              <w:t>Đường kính</w:t>
            </w:r>
          </w:p>
        </w:tc>
        <w:tc>
          <w:tcPr>
            <w:tcW w:w="2281" w:type="dxa"/>
            <w:vAlign w:val="center"/>
          </w:tcPr>
          <w:p w14:paraId="2C3C99D9" w14:textId="77777777" w:rsidR="00775487" w:rsidRPr="00BA1B4D" w:rsidRDefault="00775487" w:rsidP="00BA1B4D">
            <w:pPr>
              <w:widowControl w:val="0"/>
              <w:spacing w:line="288" w:lineRule="auto"/>
              <w:jc w:val="center"/>
              <w:rPr>
                <w:sz w:val="26"/>
                <w:szCs w:val="26"/>
                <w:lang w:val="pt-BR"/>
              </w:rPr>
            </w:pPr>
            <w:r w:rsidRPr="00BA1B4D">
              <w:rPr>
                <w:sz w:val="26"/>
                <w:szCs w:val="26"/>
                <w:lang w:val="pt-BR"/>
              </w:rPr>
              <w:t>Chiều sâu</w:t>
            </w:r>
          </w:p>
        </w:tc>
        <w:tc>
          <w:tcPr>
            <w:tcW w:w="2656" w:type="dxa"/>
            <w:vMerge/>
            <w:vAlign w:val="center"/>
          </w:tcPr>
          <w:p w14:paraId="2BE6EDFA" w14:textId="77777777" w:rsidR="00775487" w:rsidRPr="00BA1B4D" w:rsidRDefault="00775487" w:rsidP="00BA1B4D">
            <w:pPr>
              <w:widowControl w:val="0"/>
              <w:spacing w:line="288" w:lineRule="auto"/>
              <w:jc w:val="center"/>
              <w:rPr>
                <w:b/>
                <w:sz w:val="26"/>
                <w:szCs w:val="26"/>
                <w:lang w:val="pt-BR"/>
              </w:rPr>
            </w:pPr>
          </w:p>
        </w:tc>
      </w:tr>
      <w:tr w:rsidR="00775487" w:rsidRPr="00BA1B4D" w14:paraId="168B13EB" w14:textId="77777777" w:rsidTr="00314C74">
        <w:trPr>
          <w:trHeight w:val="746"/>
        </w:trPr>
        <w:tc>
          <w:tcPr>
            <w:tcW w:w="1993" w:type="dxa"/>
          </w:tcPr>
          <w:p w14:paraId="3C7C6B3B" w14:textId="77777777" w:rsidR="00775487" w:rsidRPr="00BA1B4D" w:rsidRDefault="00775487" w:rsidP="00BA1B4D">
            <w:pPr>
              <w:widowControl w:val="0"/>
              <w:spacing w:line="288" w:lineRule="auto"/>
              <w:rPr>
                <w:sz w:val="26"/>
                <w:szCs w:val="26"/>
                <w:lang w:val="pt-BR"/>
              </w:rPr>
            </w:pPr>
            <w:r w:rsidRPr="00BA1B4D">
              <w:rPr>
                <w:sz w:val="26"/>
                <w:szCs w:val="26"/>
                <w:lang w:val="pt-BR"/>
              </w:rPr>
              <w:t>Mặt ngoài cột</w:t>
            </w:r>
          </w:p>
          <w:p w14:paraId="0C2A8E8E" w14:textId="77777777" w:rsidR="00775487" w:rsidRPr="00BA1B4D" w:rsidRDefault="00775487" w:rsidP="00BA1B4D">
            <w:pPr>
              <w:widowControl w:val="0"/>
              <w:spacing w:line="288" w:lineRule="auto"/>
              <w:rPr>
                <w:sz w:val="26"/>
                <w:szCs w:val="26"/>
                <w:lang w:val="pt-BR"/>
              </w:rPr>
            </w:pPr>
            <w:r w:rsidRPr="00BA1B4D">
              <w:rPr>
                <w:sz w:val="26"/>
                <w:szCs w:val="26"/>
                <w:lang w:val="pt-BR"/>
              </w:rPr>
              <w:t>Mặt mút cột</w:t>
            </w:r>
          </w:p>
        </w:tc>
        <w:tc>
          <w:tcPr>
            <w:tcW w:w="2111" w:type="dxa"/>
          </w:tcPr>
          <w:p w14:paraId="57AB8213" w14:textId="77777777" w:rsidR="00775487" w:rsidRPr="00BA1B4D" w:rsidRDefault="00775487" w:rsidP="00BA1B4D">
            <w:pPr>
              <w:widowControl w:val="0"/>
              <w:spacing w:line="288" w:lineRule="auto"/>
              <w:jc w:val="center"/>
              <w:rPr>
                <w:sz w:val="26"/>
                <w:szCs w:val="26"/>
                <w:lang w:val="pt-BR"/>
              </w:rPr>
            </w:pPr>
            <w:r w:rsidRPr="00BA1B4D">
              <w:rPr>
                <w:sz w:val="26"/>
                <w:szCs w:val="26"/>
                <w:lang w:val="pt-BR"/>
              </w:rPr>
              <w:t>10</w:t>
            </w:r>
          </w:p>
          <w:p w14:paraId="69A9FE59" w14:textId="77777777" w:rsidR="00775487" w:rsidRPr="00BA1B4D" w:rsidRDefault="00775487" w:rsidP="00BA1B4D">
            <w:pPr>
              <w:widowControl w:val="0"/>
              <w:spacing w:line="288" w:lineRule="auto"/>
              <w:jc w:val="center"/>
              <w:rPr>
                <w:sz w:val="26"/>
                <w:szCs w:val="26"/>
                <w:lang w:val="pt-BR"/>
              </w:rPr>
            </w:pPr>
            <w:r w:rsidRPr="00BA1B4D">
              <w:rPr>
                <w:sz w:val="26"/>
                <w:szCs w:val="26"/>
                <w:lang w:val="pt-BR"/>
              </w:rPr>
              <w:t>8</w:t>
            </w:r>
          </w:p>
        </w:tc>
        <w:tc>
          <w:tcPr>
            <w:tcW w:w="2281" w:type="dxa"/>
          </w:tcPr>
          <w:p w14:paraId="398F884E" w14:textId="77777777" w:rsidR="00775487" w:rsidRPr="00BA1B4D" w:rsidRDefault="00775487" w:rsidP="00BA1B4D">
            <w:pPr>
              <w:widowControl w:val="0"/>
              <w:spacing w:line="288" w:lineRule="auto"/>
              <w:jc w:val="center"/>
              <w:rPr>
                <w:sz w:val="26"/>
                <w:szCs w:val="26"/>
                <w:lang w:val="pt-BR"/>
              </w:rPr>
            </w:pPr>
            <w:r w:rsidRPr="00BA1B4D">
              <w:rPr>
                <w:sz w:val="26"/>
                <w:szCs w:val="26"/>
                <w:lang w:val="pt-BR"/>
              </w:rPr>
              <w:t>5</w:t>
            </w:r>
          </w:p>
          <w:p w14:paraId="526CE85C" w14:textId="77777777" w:rsidR="00775487" w:rsidRPr="00BA1B4D" w:rsidRDefault="00775487" w:rsidP="00BA1B4D">
            <w:pPr>
              <w:widowControl w:val="0"/>
              <w:spacing w:line="288" w:lineRule="auto"/>
              <w:jc w:val="center"/>
              <w:rPr>
                <w:sz w:val="26"/>
                <w:szCs w:val="26"/>
                <w:lang w:val="pt-BR"/>
              </w:rPr>
            </w:pPr>
            <w:r w:rsidRPr="00BA1B4D">
              <w:rPr>
                <w:sz w:val="26"/>
                <w:szCs w:val="26"/>
                <w:lang w:val="pt-BR"/>
              </w:rPr>
              <w:t>3</w:t>
            </w:r>
          </w:p>
        </w:tc>
        <w:tc>
          <w:tcPr>
            <w:tcW w:w="2656" w:type="dxa"/>
          </w:tcPr>
          <w:p w14:paraId="371AEAF6" w14:textId="77777777" w:rsidR="00775487" w:rsidRPr="00BA1B4D" w:rsidRDefault="00775487" w:rsidP="00BA1B4D">
            <w:pPr>
              <w:widowControl w:val="0"/>
              <w:spacing w:line="288" w:lineRule="auto"/>
              <w:jc w:val="center"/>
              <w:rPr>
                <w:sz w:val="26"/>
                <w:szCs w:val="26"/>
                <w:lang w:val="pt-BR"/>
              </w:rPr>
            </w:pPr>
            <w:r w:rsidRPr="00BA1B4D">
              <w:rPr>
                <w:sz w:val="26"/>
                <w:szCs w:val="26"/>
                <w:lang w:val="pt-BR"/>
              </w:rPr>
              <w:t>2</w:t>
            </w:r>
          </w:p>
          <w:p w14:paraId="1EB4BB88" w14:textId="77777777" w:rsidR="00775487" w:rsidRPr="00BA1B4D" w:rsidRDefault="00775487" w:rsidP="00BA1B4D">
            <w:pPr>
              <w:widowControl w:val="0"/>
              <w:spacing w:line="288" w:lineRule="auto"/>
              <w:jc w:val="center"/>
              <w:rPr>
                <w:sz w:val="26"/>
                <w:szCs w:val="26"/>
                <w:lang w:val="pt-BR"/>
              </w:rPr>
            </w:pPr>
            <w:r w:rsidRPr="00BA1B4D">
              <w:rPr>
                <w:sz w:val="26"/>
                <w:szCs w:val="26"/>
                <w:lang w:val="pt-BR"/>
              </w:rPr>
              <w:t>2</w:t>
            </w:r>
          </w:p>
        </w:tc>
      </w:tr>
    </w:tbl>
    <w:p w14:paraId="7087EB18" w14:textId="77777777" w:rsidR="00775487" w:rsidRPr="00BA1B4D" w:rsidRDefault="00775487" w:rsidP="00BA1B4D">
      <w:pPr>
        <w:widowControl w:val="0"/>
        <w:spacing w:before="120" w:line="288" w:lineRule="auto"/>
        <w:rPr>
          <w:i/>
          <w:sz w:val="26"/>
          <w:szCs w:val="26"/>
          <w:lang w:val="pt-BR"/>
        </w:rPr>
      </w:pPr>
      <w:r w:rsidRPr="00BA1B4D">
        <w:rPr>
          <w:b/>
          <w:bCs/>
          <w:sz w:val="26"/>
          <w:szCs w:val="26"/>
          <w:lang w:val="pt-BR"/>
        </w:rPr>
        <w:t>5.3.2.</w:t>
      </w:r>
      <w:r w:rsidRPr="00BA1B4D">
        <w:rPr>
          <w:b/>
          <w:sz w:val="26"/>
          <w:szCs w:val="26"/>
          <w:lang w:val="pt-BR"/>
        </w:rPr>
        <w:t xml:space="preserve"> Nứt bề mặt </w:t>
      </w:r>
    </w:p>
    <w:p w14:paraId="2952F7EC" w14:textId="77777777" w:rsidR="00775487" w:rsidRPr="00BA1B4D" w:rsidRDefault="00775487" w:rsidP="00BA1B4D">
      <w:pPr>
        <w:widowControl w:val="0"/>
        <w:spacing w:line="288" w:lineRule="auto"/>
        <w:ind w:firstLine="720"/>
        <w:rPr>
          <w:sz w:val="26"/>
          <w:szCs w:val="26"/>
          <w:lang w:val="pt-BR"/>
        </w:rPr>
      </w:pPr>
      <w:r w:rsidRPr="00BA1B4D">
        <w:rPr>
          <w:sz w:val="26"/>
          <w:szCs w:val="26"/>
          <w:lang w:val="pt-BR"/>
        </w:rPr>
        <w:t xml:space="preserve">Cho phép có các vết nứt bề mặt bê tông do biến dạng mềm nhưng chiều rộng của các vết nứt không được quá 0,05 mm. Các vết nứt không được nối tiếp nhau vòng quanh thân cột. </w:t>
      </w:r>
    </w:p>
    <w:bookmarkEnd w:id="3"/>
    <w:p w14:paraId="6EFDEA7B" w14:textId="77777777" w:rsidR="00775487" w:rsidRPr="00BA1B4D" w:rsidRDefault="00775487" w:rsidP="00BA1B4D">
      <w:pPr>
        <w:widowControl w:val="0"/>
        <w:spacing w:line="288" w:lineRule="auto"/>
        <w:rPr>
          <w:b/>
          <w:sz w:val="26"/>
          <w:szCs w:val="26"/>
          <w:lang w:val="pt-BR"/>
        </w:rPr>
      </w:pPr>
      <w:r w:rsidRPr="00BA1B4D">
        <w:rPr>
          <w:b/>
          <w:sz w:val="26"/>
          <w:szCs w:val="26"/>
          <w:lang w:val="pt-BR"/>
        </w:rPr>
        <w:t>5.3.3. Lớp phủ bảo vệ cột</w:t>
      </w:r>
    </w:p>
    <w:p w14:paraId="1E19510B" w14:textId="77777777" w:rsidR="00775487" w:rsidRPr="00BA1B4D" w:rsidRDefault="00775487" w:rsidP="00BA1B4D">
      <w:pPr>
        <w:widowControl w:val="0"/>
        <w:spacing w:line="288" w:lineRule="auto"/>
        <w:ind w:firstLine="720"/>
        <w:rPr>
          <w:sz w:val="26"/>
          <w:szCs w:val="26"/>
          <w:lang w:val="pt-BR"/>
        </w:rPr>
      </w:pPr>
      <w:r w:rsidRPr="00BA1B4D">
        <w:rPr>
          <w:sz w:val="26"/>
          <w:szCs w:val="26"/>
          <w:lang w:val="pt-BR"/>
        </w:rPr>
        <w:t>Trên bề mặt cột điện sử dụng trong môi trường xâm thực cần có thêm lớp phủ chống thấm có độ cao tính từ đáy cột lớn hơn 0,5m so với chiều sâu chôn đất (h</w:t>
      </w:r>
      <w:r w:rsidRPr="00BA1B4D">
        <w:rPr>
          <w:sz w:val="26"/>
          <w:szCs w:val="26"/>
          <w:vertAlign w:val="subscript"/>
          <w:lang w:val="pt-BR"/>
        </w:rPr>
        <w:t>1</w:t>
      </w:r>
      <w:r w:rsidRPr="00BA1B4D">
        <w:rPr>
          <w:sz w:val="26"/>
          <w:szCs w:val="26"/>
          <w:lang w:val="pt-BR"/>
        </w:rPr>
        <w:t>).</w:t>
      </w:r>
    </w:p>
    <w:p w14:paraId="4C46DD40" w14:textId="77777777" w:rsidR="00775487" w:rsidRPr="00BA1B4D" w:rsidRDefault="00775487" w:rsidP="00BA1B4D">
      <w:pPr>
        <w:widowControl w:val="0"/>
        <w:spacing w:line="288" w:lineRule="auto"/>
        <w:rPr>
          <w:b/>
          <w:sz w:val="26"/>
          <w:szCs w:val="26"/>
          <w:lang w:val="pt-BR"/>
        </w:rPr>
      </w:pPr>
      <w:r w:rsidRPr="00BA1B4D">
        <w:rPr>
          <w:b/>
          <w:sz w:val="26"/>
          <w:szCs w:val="26"/>
          <w:lang w:val="pt-BR"/>
        </w:rPr>
        <w:t>5.4. Yêu cầu về khả năng chịu tải</w:t>
      </w:r>
    </w:p>
    <w:p w14:paraId="55A2BA50" w14:textId="77777777" w:rsidR="00775487" w:rsidRPr="00BA1B4D" w:rsidRDefault="00775487" w:rsidP="00BA1B4D">
      <w:pPr>
        <w:widowControl w:val="0"/>
        <w:spacing w:line="288" w:lineRule="auto"/>
        <w:rPr>
          <w:sz w:val="26"/>
          <w:szCs w:val="26"/>
          <w:lang w:val="pt-BR"/>
        </w:rPr>
      </w:pPr>
      <w:r w:rsidRPr="00BA1B4D">
        <w:rPr>
          <w:b/>
          <w:sz w:val="26"/>
          <w:szCs w:val="26"/>
          <w:lang w:val="pt-BR"/>
        </w:rPr>
        <w:lastRenderedPageBreak/>
        <w:t>5.4.1.</w:t>
      </w:r>
      <w:r w:rsidRPr="00BA1B4D">
        <w:rPr>
          <w:sz w:val="26"/>
          <w:szCs w:val="26"/>
          <w:lang w:val="pt-BR"/>
        </w:rPr>
        <w:t xml:space="preserve"> </w:t>
      </w:r>
      <w:r w:rsidRPr="00BA1B4D">
        <w:rPr>
          <w:b/>
          <w:sz w:val="26"/>
          <w:szCs w:val="26"/>
          <w:lang w:val="pt-BR"/>
        </w:rPr>
        <w:t>Độ bền uốn nứt</w:t>
      </w:r>
    </w:p>
    <w:p w14:paraId="5ED275A3" w14:textId="77777777" w:rsidR="00775487" w:rsidRPr="00BA1B4D" w:rsidRDefault="00775487" w:rsidP="00BA1B4D">
      <w:pPr>
        <w:widowControl w:val="0"/>
        <w:spacing w:line="288" w:lineRule="auto"/>
        <w:ind w:firstLine="720"/>
        <w:rPr>
          <w:spacing w:val="2"/>
          <w:sz w:val="26"/>
          <w:szCs w:val="26"/>
          <w:lang w:val="pt-BR"/>
        </w:rPr>
      </w:pPr>
      <w:r w:rsidRPr="00BA1B4D">
        <w:rPr>
          <w:spacing w:val="2"/>
          <w:sz w:val="26"/>
          <w:szCs w:val="26"/>
          <w:lang w:val="pt-BR"/>
        </w:rPr>
        <w:t xml:space="preserve">Khi thử uốn nứt theo Điều 6.5.3.1, các cột điện không được xuất hiện vết nứt có chiều rộng lớn hơn 0,25mm khi thử ở mức tải trọng thiết kế trong Bảng 2 đối với cột điện nhóm I, hoặc mô men uốn thiết kế như trong Bảng 3 đối với cột điện nhóm II, và vết nứt không được phát triển nối nhau vòng quanh thân cột. </w:t>
      </w:r>
    </w:p>
    <w:p w14:paraId="4AF7E19B" w14:textId="77777777" w:rsidR="00775487" w:rsidRPr="00BA1B4D" w:rsidRDefault="00775487" w:rsidP="00BA1B4D">
      <w:pPr>
        <w:widowControl w:val="0"/>
        <w:spacing w:line="288" w:lineRule="auto"/>
        <w:ind w:firstLine="720"/>
        <w:rPr>
          <w:sz w:val="26"/>
          <w:szCs w:val="26"/>
          <w:lang w:val="pt-BR"/>
        </w:rPr>
      </w:pPr>
      <w:r w:rsidRPr="00BA1B4D">
        <w:rPr>
          <w:sz w:val="26"/>
          <w:szCs w:val="26"/>
          <w:lang w:val="pt-BR"/>
        </w:rPr>
        <w:t>Đối với các cột điện bê tông ứng lực trước của nhóm I và nhóm II, sau khi xả tải, chiều rộng vết nứt xuất hiện không được lớn hơn 0,05 mm.</w:t>
      </w:r>
    </w:p>
    <w:p w14:paraId="2296C6A9" w14:textId="77777777" w:rsidR="00775487" w:rsidRPr="00BA1B4D" w:rsidRDefault="00775487" w:rsidP="00BA1B4D">
      <w:pPr>
        <w:widowControl w:val="0"/>
        <w:spacing w:line="288" w:lineRule="auto"/>
        <w:ind w:firstLine="720"/>
        <w:rPr>
          <w:sz w:val="26"/>
          <w:szCs w:val="26"/>
          <w:lang w:val="pt-BR"/>
        </w:rPr>
      </w:pPr>
      <w:r w:rsidRPr="00BA1B4D">
        <w:rPr>
          <w:sz w:val="26"/>
          <w:szCs w:val="26"/>
          <w:lang w:val="pt-BR"/>
        </w:rPr>
        <w:t xml:space="preserve">Độ biến dạng trong quá trình thử uốn nứt đối với cột điện nhóm II được qui định như sau: khi mô men uốn tại </w:t>
      </w:r>
      <w:r w:rsidRPr="00BA1B4D">
        <w:rPr>
          <w:bCs/>
          <w:sz w:val="26"/>
          <w:szCs w:val="26"/>
          <w:lang w:val="pt-BR"/>
        </w:rPr>
        <w:t xml:space="preserve">điểm đỡ uốn </w:t>
      </w:r>
      <w:r w:rsidRPr="00BA1B4D">
        <w:rPr>
          <w:sz w:val="26"/>
          <w:szCs w:val="26"/>
          <w:lang w:val="pt-BR"/>
        </w:rPr>
        <w:t xml:space="preserve">đạt 2/3 giá trị mômen uốn thiết kế cho trong Bảng 3, độ cong của cột tại vị trí cách </w:t>
      </w:r>
      <w:r w:rsidRPr="00BA1B4D">
        <w:rPr>
          <w:bCs/>
          <w:sz w:val="26"/>
          <w:szCs w:val="26"/>
          <w:lang w:val="pt-BR"/>
        </w:rPr>
        <w:t xml:space="preserve">điểm đỡ uốn </w:t>
      </w:r>
      <w:r w:rsidRPr="00BA1B4D">
        <w:rPr>
          <w:sz w:val="26"/>
          <w:szCs w:val="26"/>
          <w:lang w:val="pt-BR"/>
        </w:rPr>
        <w:t xml:space="preserve">6 m đối với cột dài 8 m và cách </w:t>
      </w:r>
      <w:r w:rsidRPr="00BA1B4D">
        <w:rPr>
          <w:bCs/>
          <w:sz w:val="26"/>
          <w:szCs w:val="26"/>
          <w:lang w:val="pt-BR"/>
        </w:rPr>
        <w:t xml:space="preserve">điểm đỡ uốn </w:t>
      </w:r>
      <w:r w:rsidRPr="00BA1B4D">
        <w:rPr>
          <w:sz w:val="26"/>
          <w:szCs w:val="26"/>
          <w:lang w:val="pt-BR"/>
        </w:rPr>
        <w:t>7m đối với cột dài lớn hơn hoặc bằng 9 m không được vượt quá 75mm.</w:t>
      </w:r>
    </w:p>
    <w:p w14:paraId="0D500296" w14:textId="77777777" w:rsidR="00775487" w:rsidRPr="00BA1B4D" w:rsidRDefault="00775487" w:rsidP="00BA1B4D">
      <w:pPr>
        <w:widowControl w:val="0"/>
        <w:spacing w:line="288" w:lineRule="auto"/>
        <w:rPr>
          <w:sz w:val="26"/>
          <w:szCs w:val="26"/>
          <w:lang w:val="pt-BR"/>
        </w:rPr>
      </w:pPr>
      <w:r w:rsidRPr="00BA1B4D">
        <w:rPr>
          <w:b/>
          <w:sz w:val="26"/>
          <w:szCs w:val="26"/>
          <w:lang w:val="pt-BR"/>
        </w:rPr>
        <w:t>5.4.2.</w:t>
      </w:r>
      <w:r w:rsidRPr="00BA1B4D">
        <w:rPr>
          <w:sz w:val="26"/>
          <w:szCs w:val="26"/>
          <w:lang w:val="pt-BR"/>
        </w:rPr>
        <w:t xml:space="preserve"> </w:t>
      </w:r>
      <w:r w:rsidRPr="00BA1B4D">
        <w:rPr>
          <w:b/>
          <w:sz w:val="26"/>
          <w:szCs w:val="26"/>
          <w:lang w:val="pt-BR"/>
        </w:rPr>
        <w:t>Độ bền uốn gãy</w:t>
      </w:r>
      <w:r w:rsidRPr="00BA1B4D">
        <w:rPr>
          <w:sz w:val="26"/>
          <w:szCs w:val="26"/>
          <w:lang w:val="pt-BR"/>
        </w:rPr>
        <w:t xml:space="preserve"> </w:t>
      </w:r>
    </w:p>
    <w:p w14:paraId="517FE904" w14:textId="77777777" w:rsidR="00775487" w:rsidRPr="00BA1B4D" w:rsidRDefault="00775487" w:rsidP="00BA1B4D">
      <w:pPr>
        <w:widowControl w:val="0"/>
        <w:spacing w:line="288" w:lineRule="auto"/>
        <w:ind w:firstLine="720"/>
        <w:rPr>
          <w:sz w:val="26"/>
          <w:szCs w:val="26"/>
          <w:lang w:val="pt-BR"/>
        </w:rPr>
      </w:pPr>
      <w:r w:rsidRPr="00BA1B4D">
        <w:rPr>
          <w:sz w:val="26"/>
          <w:szCs w:val="26"/>
          <w:lang w:val="pt-BR"/>
        </w:rPr>
        <w:t>Khi thử uốn gãy theo Điều 6.5.3.2, tải trọng gãy tới hạn của cột điện nhóm I không nhỏ hơn 2 lần tải trọng thiết kế qui định tại Bảng 2, mô men uốn gãy tới hạn của cột điện nhóm II không nhỏ hơn 2 lần mô men uốn thiết kế qui định tại Bảng 3</w:t>
      </w:r>
    </w:p>
    <w:p w14:paraId="331B24F5" w14:textId="77777777" w:rsidR="00775487" w:rsidRPr="00BA1B4D" w:rsidRDefault="00775487" w:rsidP="00BA1B4D">
      <w:pPr>
        <w:widowControl w:val="0"/>
        <w:spacing w:line="288" w:lineRule="auto"/>
        <w:rPr>
          <w:sz w:val="26"/>
          <w:szCs w:val="26"/>
          <w:lang w:val="pt-BR"/>
        </w:rPr>
      </w:pPr>
      <w:r w:rsidRPr="00BA1B4D">
        <w:rPr>
          <w:sz w:val="26"/>
          <w:szCs w:val="26"/>
          <w:lang w:val="pt-BR"/>
        </w:rPr>
        <w:t>CHÚ THÍCH: Hệ số tải trọng k lớn hơn hoặc bằng 2. Trong các trường hợp thiết kế chỉ định hoặc có thỏa thuận riêng, hệ số k có thể nhỏ hơn 2.</w:t>
      </w:r>
    </w:p>
    <w:p w14:paraId="33659110" w14:textId="77777777" w:rsidR="00775487" w:rsidRPr="00BA1B4D" w:rsidRDefault="00775487" w:rsidP="00BA1B4D">
      <w:pPr>
        <w:widowControl w:val="0"/>
        <w:spacing w:line="288" w:lineRule="auto"/>
        <w:rPr>
          <w:b/>
          <w:sz w:val="26"/>
          <w:szCs w:val="26"/>
          <w:lang w:val="pt-BR"/>
        </w:rPr>
      </w:pPr>
      <w:r w:rsidRPr="00BA1B4D">
        <w:rPr>
          <w:b/>
          <w:sz w:val="26"/>
          <w:szCs w:val="26"/>
          <w:lang w:val="pt-BR"/>
        </w:rPr>
        <w:t>6. Phương pháp thử (mục 6. Phương pháp thử của TCVN 5847-2016)</w:t>
      </w:r>
    </w:p>
    <w:p w14:paraId="5A7AE648" w14:textId="77777777" w:rsidR="00775487" w:rsidRPr="00BA1B4D" w:rsidRDefault="00775487" w:rsidP="00BA1B4D">
      <w:pPr>
        <w:widowControl w:val="0"/>
        <w:spacing w:line="288" w:lineRule="auto"/>
        <w:rPr>
          <w:b/>
          <w:sz w:val="26"/>
          <w:szCs w:val="26"/>
          <w:lang w:val="pt-BR"/>
        </w:rPr>
      </w:pPr>
      <w:r w:rsidRPr="00BA1B4D">
        <w:rPr>
          <w:b/>
          <w:sz w:val="26"/>
          <w:szCs w:val="26"/>
          <w:lang w:val="pt-BR"/>
        </w:rPr>
        <w:t>7. Ghi nhãn, bảo quản và vận chuyển</w:t>
      </w:r>
    </w:p>
    <w:p w14:paraId="37E13F55" w14:textId="77777777" w:rsidR="00775487" w:rsidRPr="00BA1B4D" w:rsidRDefault="00775487" w:rsidP="00BA1B4D">
      <w:pPr>
        <w:widowControl w:val="0"/>
        <w:spacing w:line="288" w:lineRule="auto"/>
        <w:rPr>
          <w:sz w:val="26"/>
          <w:szCs w:val="26"/>
          <w:lang w:val="pt-BR"/>
        </w:rPr>
      </w:pPr>
      <w:r w:rsidRPr="00BA1B4D">
        <w:rPr>
          <w:b/>
          <w:bCs/>
          <w:sz w:val="26"/>
          <w:szCs w:val="26"/>
          <w:lang w:val="pt-BR"/>
        </w:rPr>
        <w:t>7.1.</w:t>
      </w:r>
      <w:r w:rsidRPr="00BA1B4D">
        <w:rPr>
          <w:b/>
          <w:sz w:val="26"/>
          <w:szCs w:val="26"/>
          <w:lang w:val="pt-BR"/>
        </w:rPr>
        <w:t xml:space="preserve"> Ghi nhãn</w:t>
      </w:r>
    </w:p>
    <w:p w14:paraId="57477E4A" w14:textId="77777777" w:rsidR="00775487" w:rsidRPr="00BA1B4D" w:rsidRDefault="00775487" w:rsidP="00BA1B4D">
      <w:pPr>
        <w:widowControl w:val="0"/>
        <w:spacing w:line="288" w:lineRule="auto"/>
        <w:rPr>
          <w:b/>
          <w:sz w:val="26"/>
          <w:szCs w:val="26"/>
          <w:lang w:val="pt-BR"/>
        </w:rPr>
      </w:pPr>
      <w:r w:rsidRPr="00BA1B4D">
        <w:rPr>
          <w:b/>
          <w:sz w:val="26"/>
          <w:szCs w:val="26"/>
          <w:lang w:val="pt-BR"/>
        </w:rPr>
        <w:t>7.1.1.</w:t>
      </w:r>
      <w:r w:rsidRPr="00BA1B4D">
        <w:rPr>
          <w:sz w:val="26"/>
          <w:szCs w:val="26"/>
          <w:lang w:val="pt-BR"/>
        </w:rPr>
        <w:t xml:space="preserve"> </w:t>
      </w:r>
      <w:r w:rsidRPr="00BA1B4D">
        <w:rPr>
          <w:b/>
          <w:sz w:val="26"/>
          <w:szCs w:val="26"/>
          <w:lang w:val="pt-BR"/>
        </w:rPr>
        <w:t>Ký hiệu đúc chìm</w:t>
      </w:r>
    </w:p>
    <w:p w14:paraId="6CC4B1A0" w14:textId="77777777" w:rsidR="00775487" w:rsidRPr="00BA1B4D" w:rsidRDefault="00775487" w:rsidP="00BA1B4D">
      <w:pPr>
        <w:widowControl w:val="0"/>
        <w:spacing w:line="288" w:lineRule="auto"/>
        <w:ind w:firstLine="720"/>
        <w:rPr>
          <w:sz w:val="26"/>
          <w:szCs w:val="26"/>
          <w:lang w:val="pt-BR"/>
        </w:rPr>
      </w:pPr>
      <w:r w:rsidRPr="00BA1B4D">
        <w:rPr>
          <w:sz w:val="26"/>
          <w:szCs w:val="26"/>
          <w:lang w:val="pt-BR"/>
        </w:rPr>
        <w:t xml:space="preserve">Ký hiệu cột điện bê tông được đúc chìm vào bề mặt chính diện cột, vuông góc với chiều dài thân cột bằng chữ in hoa, ghi rõ: </w:t>
      </w:r>
    </w:p>
    <w:p w14:paraId="50DF31AC" w14:textId="77777777" w:rsidR="00775487" w:rsidRPr="00BA1B4D" w:rsidRDefault="00775487" w:rsidP="00BA1B4D">
      <w:pPr>
        <w:widowControl w:val="0"/>
        <w:spacing w:line="288" w:lineRule="auto"/>
        <w:rPr>
          <w:sz w:val="26"/>
          <w:szCs w:val="26"/>
          <w:lang w:val="pt-BR"/>
        </w:rPr>
      </w:pPr>
      <w:r w:rsidRPr="00BA1B4D">
        <w:rPr>
          <w:sz w:val="26"/>
          <w:szCs w:val="26"/>
          <w:lang w:val="pt-BR"/>
        </w:rPr>
        <w:t>- Tên viết tắt của cơ sở sản xuất;</w:t>
      </w:r>
    </w:p>
    <w:p w14:paraId="1D8178B7" w14:textId="77777777" w:rsidR="00775487" w:rsidRPr="00BA1B4D" w:rsidRDefault="00775487" w:rsidP="00BA1B4D">
      <w:pPr>
        <w:widowControl w:val="0"/>
        <w:spacing w:line="288" w:lineRule="auto"/>
        <w:rPr>
          <w:sz w:val="26"/>
          <w:szCs w:val="26"/>
          <w:lang w:val="pt-BR"/>
        </w:rPr>
      </w:pPr>
      <w:r w:rsidRPr="00BA1B4D">
        <w:rPr>
          <w:sz w:val="26"/>
          <w:szCs w:val="26"/>
          <w:lang w:val="pt-BR"/>
        </w:rPr>
        <w:t>- Dạng kết cấu cốt thép (</w:t>
      </w:r>
      <w:r w:rsidRPr="00BA1B4D">
        <w:rPr>
          <w:b/>
          <w:bCs/>
          <w:sz w:val="26"/>
          <w:szCs w:val="26"/>
          <w:lang w:val="pt-BR"/>
        </w:rPr>
        <w:t>NPC</w:t>
      </w:r>
      <w:r w:rsidRPr="00BA1B4D">
        <w:rPr>
          <w:sz w:val="26"/>
          <w:szCs w:val="26"/>
          <w:lang w:val="pt-BR"/>
        </w:rPr>
        <w:t>);</w:t>
      </w:r>
    </w:p>
    <w:p w14:paraId="0B00C72C" w14:textId="77777777" w:rsidR="00775487" w:rsidRPr="00BA1B4D" w:rsidRDefault="00775487" w:rsidP="00BA1B4D">
      <w:pPr>
        <w:widowControl w:val="0"/>
        <w:spacing w:line="288" w:lineRule="auto"/>
        <w:rPr>
          <w:sz w:val="26"/>
          <w:szCs w:val="26"/>
          <w:lang w:val="pt-BR"/>
        </w:rPr>
      </w:pPr>
      <w:r w:rsidRPr="00BA1B4D">
        <w:rPr>
          <w:sz w:val="26"/>
          <w:szCs w:val="26"/>
          <w:lang w:val="pt-BR"/>
        </w:rPr>
        <w:t xml:space="preserve">- Chiều dài cột; </w:t>
      </w:r>
    </w:p>
    <w:p w14:paraId="37E5896C" w14:textId="77777777" w:rsidR="00775487" w:rsidRPr="00BA1B4D" w:rsidRDefault="00775487" w:rsidP="00BA1B4D">
      <w:pPr>
        <w:widowControl w:val="0"/>
        <w:spacing w:line="288" w:lineRule="auto"/>
        <w:rPr>
          <w:sz w:val="26"/>
          <w:szCs w:val="26"/>
          <w:lang w:val="pt-BR"/>
        </w:rPr>
      </w:pPr>
      <w:r w:rsidRPr="00BA1B4D">
        <w:rPr>
          <w:sz w:val="26"/>
          <w:szCs w:val="26"/>
          <w:lang w:val="pt-BR"/>
        </w:rPr>
        <w:t>- Tải trọng hoặc mô men uốn thiết kế.</w:t>
      </w:r>
    </w:p>
    <w:p w14:paraId="7BD5D50A" w14:textId="77777777" w:rsidR="00775487" w:rsidRPr="00BA1B4D" w:rsidRDefault="00775487" w:rsidP="00BA1B4D">
      <w:pPr>
        <w:widowControl w:val="0"/>
        <w:spacing w:line="288" w:lineRule="auto"/>
        <w:rPr>
          <w:sz w:val="26"/>
          <w:szCs w:val="26"/>
          <w:lang w:val="pt-BR"/>
        </w:rPr>
      </w:pPr>
      <w:r w:rsidRPr="00BA1B4D">
        <w:rPr>
          <w:sz w:val="26"/>
          <w:szCs w:val="26"/>
          <w:lang w:val="pt-BR"/>
        </w:rPr>
        <w:t>Ví dụ: TP-PC.12-3,5 được hiểu là cột điện bê tông ly tâm ứng lực trước, sản xuất tại Công ty TNHH sản xuất trụ điện và cơ khí Tiền Phong, dài 12, trọng tải thiết kế 3,5kN</w:t>
      </w:r>
    </w:p>
    <w:p w14:paraId="555AD48C" w14:textId="77777777" w:rsidR="00775487" w:rsidRPr="00BA1B4D" w:rsidRDefault="00775487" w:rsidP="00BA1B4D">
      <w:pPr>
        <w:widowControl w:val="0"/>
        <w:spacing w:line="288" w:lineRule="auto"/>
        <w:rPr>
          <w:sz w:val="26"/>
          <w:szCs w:val="26"/>
          <w:lang w:val="pt-BR"/>
        </w:rPr>
      </w:pPr>
      <w:r w:rsidRPr="00BA1B4D">
        <w:rPr>
          <w:sz w:val="26"/>
          <w:szCs w:val="26"/>
          <w:lang w:val="pt-BR"/>
        </w:rPr>
        <w:t xml:space="preserve">Qui cách kích thước và mức sai lệch cho phép của chữ và số in chìm được qui định tại Phụ lục A  </w:t>
      </w:r>
    </w:p>
    <w:p w14:paraId="1898D8B3" w14:textId="77777777" w:rsidR="00775487" w:rsidRPr="00BA1B4D" w:rsidRDefault="00775487" w:rsidP="00BA1B4D">
      <w:pPr>
        <w:widowControl w:val="0"/>
        <w:spacing w:line="288" w:lineRule="auto"/>
        <w:rPr>
          <w:b/>
          <w:sz w:val="26"/>
          <w:szCs w:val="26"/>
          <w:lang w:val="pt-BR"/>
        </w:rPr>
      </w:pPr>
      <w:r w:rsidRPr="00BA1B4D">
        <w:rPr>
          <w:b/>
          <w:sz w:val="26"/>
          <w:szCs w:val="26"/>
          <w:lang w:val="pt-BR"/>
        </w:rPr>
        <w:t xml:space="preserve">7.1.2. Nhãn mác in trên cột </w:t>
      </w:r>
    </w:p>
    <w:p w14:paraId="3ABE1CB3" w14:textId="77777777" w:rsidR="00775487" w:rsidRPr="00BA1B4D" w:rsidRDefault="00775487" w:rsidP="00BA1B4D">
      <w:pPr>
        <w:widowControl w:val="0"/>
        <w:spacing w:line="288" w:lineRule="auto"/>
        <w:ind w:firstLine="720"/>
        <w:rPr>
          <w:sz w:val="26"/>
          <w:szCs w:val="26"/>
          <w:lang w:val="pt-BR"/>
        </w:rPr>
      </w:pPr>
      <w:r w:rsidRPr="00BA1B4D">
        <w:rPr>
          <w:sz w:val="26"/>
          <w:szCs w:val="26"/>
          <w:lang w:val="pt-BR"/>
        </w:rPr>
        <w:t>Nhãn mác in gồm các thông tin sau:</w:t>
      </w:r>
    </w:p>
    <w:p w14:paraId="2A5FD86B" w14:textId="77777777" w:rsidR="00775487" w:rsidRPr="00BA1B4D" w:rsidRDefault="00775487" w:rsidP="00BA1B4D">
      <w:pPr>
        <w:widowControl w:val="0"/>
        <w:spacing w:line="288" w:lineRule="auto"/>
        <w:rPr>
          <w:sz w:val="26"/>
          <w:szCs w:val="26"/>
          <w:lang w:val="pt-BR"/>
        </w:rPr>
      </w:pPr>
      <w:r w:rsidRPr="00BA1B4D">
        <w:rPr>
          <w:sz w:val="26"/>
          <w:szCs w:val="26"/>
          <w:lang w:val="pt-BR"/>
        </w:rPr>
        <w:t>- Ký hiệu nhận biết của sản phẩm;</w:t>
      </w:r>
    </w:p>
    <w:p w14:paraId="39FE4F19" w14:textId="77777777" w:rsidR="00775487" w:rsidRPr="00BA1B4D" w:rsidRDefault="00775487" w:rsidP="00BA1B4D">
      <w:pPr>
        <w:widowControl w:val="0"/>
        <w:spacing w:line="288" w:lineRule="auto"/>
        <w:rPr>
          <w:sz w:val="26"/>
          <w:szCs w:val="26"/>
          <w:lang w:val="pt-BR"/>
        </w:rPr>
      </w:pPr>
      <w:r w:rsidRPr="00BA1B4D">
        <w:rPr>
          <w:sz w:val="26"/>
          <w:szCs w:val="26"/>
          <w:lang w:val="pt-BR"/>
        </w:rPr>
        <w:t>- Ngày, tháng, năm sản xuất;</w:t>
      </w:r>
    </w:p>
    <w:p w14:paraId="6C2D3DD5" w14:textId="77777777" w:rsidR="00775487" w:rsidRPr="00BA1B4D" w:rsidRDefault="00775487" w:rsidP="00BA1B4D">
      <w:pPr>
        <w:widowControl w:val="0"/>
        <w:spacing w:line="288" w:lineRule="auto"/>
        <w:rPr>
          <w:sz w:val="26"/>
          <w:szCs w:val="26"/>
          <w:lang w:val="pt-BR"/>
        </w:rPr>
      </w:pPr>
      <w:r w:rsidRPr="00BA1B4D">
        <w:rPr>
          <w:sz w:val="26"/>
          <w:szCs w:val="26"/>
          <w:lang w:val="pt-BR"/>
        </w:rPr>
        <w:t>- Số lô sản phẩm;</w:t>
      </w:r>
    </w:p>
    <w:p w14:paraId="1EAA06B9" w14:textId="77777777" w:rsidR="00775487" w:rsidRPr="00BA1B4D" w:rsidRDefault="00775487" w:rsidP="00BA1B4D">
      <w:pPr>
        <w:widowControl w:val="0"/>
        <w:spacing w:line="288" w:lineRule="auto"/>
        <w:rPr>
          <w:sz w:val="26"/>
          <w:szCs w:val="26"/>
          <w:lang w:val="pt-BR"/>
        </w:rPr>
      </w:pPr>
      <w:r w:rsidRPr="00BA1B4D">
        <w:rPr>
          <w:sz w:val="26"/>
          <w:szCs w:val="26"/>
          <w:lang w:val="pt-BR"/>
        </w:rPr>
        <w:t>- Số hiệu tiêu chuẩn áp dụng.</w:t>
      </w:r>
    </w:p>
    <w:p w14:paraId="7BD0A1DF" w14:textId="77777777" w:rsidR="00775487" w:rsidRPr="00BA1B4D" w:rsidRDefault="00775487" w:rsidP="00BA1B4D">
      <w:pPr>
        <w:widowControl w:val="0"/>
        <w:spacing w:line="288" w:lineRule="auto"/>
        <w:ind w:firstLine="720"/>
        <w:rPr>
          <w:sz w:val="26"/>
          <w:szCs w:val="26"/>
          <w:lang w:val="pt-BR"/>
        </w:rPr>
      </w:pPr>
      <w:r w:rsidRPr="00BA1B4D">
        <w:rPr>
          <w:sz w:val="26"/>
          <w:szCs w:val="26"/>
          <w:lang w:val="pt-BR"/>
        </w:rPr>
        <w:t xml:space="preserve">Nhãn mác được thể hiện bằng chữ in hoa trên bề mặt chính thân cột, ở vị trí dễ nhìn, không cùng vị trí ký hiệu cột in chìm. </w:t>
      </w:r>
    </w:p>
    <w:p w14:paraId="0DDEF0D6" w14:textId="77777777" w:rsidR="00775487" w:rsidRPr="00BA1B4D" w:rsidRDefault="00775487" w:rsidP="00BA1B4D">
      <w:pPr>
        <w:widowControl w:val="0"/>
        <w:spacing w:line="288" w:lineRule="auto"/>
        <w:ind w:firstLine="720"/>
        <w:rPr>
          <w:sz w:val="26"/>
          <w:szCs w:val="26"/>
          <w:lang w:val="pt-BR"/>
        </w:rPr>
      </w:pPr>
      <w:r w:rsidRPr="00BA1B4D">
        <w:rPr>
          <w:sz w:val="26"/>
          <w:szCs w:val="26"/>
          <w:lang w:val="pt-BR"/>
        </w:rPr>
        <w:t xml:space="preserve">Cỡ chữ nhãn mác cần đảm bảo nhìn rõ bằng mắt thường ở khoảng cách tối thiểu </w:t>
      </w:r>
      <w:r w:rsidRPr="00BA1B4D">
        <w:rPr>
          <w:sz w:val="26"/>
          <w:szCs w:val="26"/>
          <w:lang w:val="pt-BR"/>
        </w:rPr>
        <w:lastRenderedPageBreak/>
        <w:t xml:space="preserve">1000 mm. </w:t>
      </w:r>
    </w:p>
    <w:p w14:paraId="3CC9E8EE" w14:textId="77777777" w:rsidR="00775487" w:rsidRPr="00BA1B4D" w:rsidRDefault="00775487" w:rsidP="00BA1B4D">
      <w:pPr>
        <w:widowControl w:val="0"/>
        <w:spacing w:line="288" w:lineRule="auto"/>
        <w:ind w:firstLine="720"/>
        <w:rPr>
          <w:sz w:val="26"/>
          <w:szCs w:val="26"/>
          <w:lang w:val="pt-BR"/>
        </w:rPr>
      </w:pPr>
      <w:r w:rsidRPr="00BA1B4D">
        <w:rPr>
          <w:sz w:val="26"/>
          <w:szCs w:val="26"/>
          <w:lang w:val="pt-BR"/>
        </w:rPr>
        <w:t>Vật liệu dùng in nhãn mác đảm bảo không bị hòa tan trong nước và không phai màu.</w:t>
      </w:r>
    </w:p>
    <w:p w14:paraId="28F9CC3A" w14:textId="77777777" w:rsidR="00775487" w:rsidRPr="00BA1B4D" w:rsidRDefault="00775487" w:rsidP="00BA1B4D">
      <w:pPr>
        <w:widowControl w:val="0"/>
        <w:spacing w:line="288" w:lineRule="auto"/>
        <w:rPr>
          <w:b/>
          <w:sz w:val="26"/>
          <w:szCs w:val="26"/>
          <w:lang w:val="pt-BR"/>
        </w:rPr>
      </w:pPr>
      <w:r w:rsidRPr="00BA1B4D">
        <w:rPr>
          <w:b/>
          <w:sz w:val="26"/>
          <w:szCs w:val="26"/>
          <w:lang w:val="pt-BR"/>
        </w:rPr>
        <w:t xml:space="preserve">7.1.3. Hồ sơ kỹ thuật </w:t>
      </w:r>
    </w:p>
    <w:p w14:paraId="121C97C7" w14:textId="77777777" w:rsidR="00775487" w:rsidRPr="00BA1B4D" w:rsidRDefault="00775487" w:rsidP="00BA1B4D">
      <w:pPr>
        <w:widowControl w:val="0"/>
        <w:spacing w:line="288" w:lineRule="auto"/>
        <w:ind w:firstLine="720"/>
        <w:rPr>
          <w:sz w:val="26"/>
          <w:szCs w:val="26"/>
          <w:lang w:val="pt-BR"/>
        </w:rPr>
      </w:pPr>
      <w:r w:rsidRPr="00BA1B4D">
        <w:rPr>
          <w:sz w:val="26"/>
          <w:szCs w:val="26"/>
          <w:lang w:val="pt-BR"/>
        </w:rPr>
        <w:t>Mỗi lô cột điện bê tông phải có hồ sơ kỹ thuật bao gồm:</w:t>
      </w:r>
    </w:p>
    <w:p w14:paraId="6DF76470" w14:textId="77777777" w:rsidR="00775487" w:rsidRPr="00BA1B4D" w:rsidRDefault="00775487" w:rsidP="00BA1B4D">
      <w:pPr>
        <w:widowControl w:val="0"/>
        <w:spacing w:line="288" w:lineRule="auto"/>
        <w:rPr>
          <w:sz w:val="26"/>
          <w:szCs w:val="26"/>
          <w:lang w:val="pt-BR"/>
        </w:rPr>
      </w:pPr>
      <w:r w:rsidRPr="00BA1B4D">
        <w:rPr>
          <w:sz w:val="26"/>
          <w:szCs w:val="26"/>
          <w:lang w:val="pt-BR"/>
        </w:rPr>
        <w:t>- Tên, địa chỉ cơ sở sản xuất;</w:t>
      </w:r>
    </w:p>
    <w:p w14:paraId="46D510E7" w14:textId="77777777" w:rsidR="00775487" w:rsidRPr="00BA1B4D" w:rsidRDefault="00775487" w:rsidP="00BA1B4D">
      <w:pPr>
        <w:widowControl w:val="0"/>
        <w:spacing w:line="288" w:lineRule="auto"/>
        <w:rPr>
          <w:sz w:val="26"/>
          <w:szCs w:val="26"/>
          <w:lang w:val="pt-BR"/>
        </w:rPr>
      </w:pPr>
      <w:r w:rsidRPr="00BA1B4D">
        <w:rPr>
          <w:sz w:val="26"/>
          <w:szCs w:val="26"/>
          <w:lang w:val="pt-BR"/>
        </w:rPr>
        <w:t>- Loại sản phẩm, kích thước cơ bản;</w:t>
      </w:r>
    </w:p>
    <w:p w14:paraId="76F63D44" w14:textId="77777777" w:rsidR="00775487" w:rsidRPr="00BA1B4D" w:rsidRDefault="00775487" w:rsidP="00BA1B4D">
      <w:pPr>
        <w:widowControl w:val="0"/>
        <w:spacing w:line="288" w:lineRule="auto"/>
        <w:rPr>
          <w:sz w:val="26"/>
          <w:szCs w:val="26"/>
          <w:lang w:val="pt-BR"/>
        </w:rPr>
      </w:pPr>
      <w:r w:rsidRPr="00BA1B4D">
        <w:rPr>
          <w:sz w:val="26"/>
          <w:szCs w:val="26"/>
          <w:lang w:val="pt-BR"/>
        </w:rPr>
        <w:t>- Số hiệu lô sản phẩm;</w:t>
      </w:r>
    </w:p>
    <w:p w14:paraId="5F994141" w14:textId="77777777" w:rsidR="00775487" w:rsidRPr="00BA1B4D" w:rsidRDefault="00775487" w:rsidP="00BA1B4D">
      <w:pPr>
        <w:widowControl w:val="0"/>
        <w:spacing w:line="288" w:lineRule="auto"/>
        <w:rPr>
          <w:sz w:val="26"/>
          <w:szCs w:val="26"/>
          <w:lang w:val="pt-BR"/>
        </w:rPr>
      </w:pPr>
      <w:r w:rsidRPr="00BA1B4D">
        <w:rPr>
          <w:sz w:val="26"/>
          <w:szCs w:val="26"/>
          <w:lang w:val="pt-BR"/>
        </w:rPr>
        <w:t>- Ngày, tháng, năm sản xuất;</w:t>
      </w:r>
    </w:p>
    <w:p w14:paraId="156935A7" w14:textId="77777777" w:rsidR="00775487" w:rsidRPr="00BA1B4D" w:rsidRDefault="00775487" w:rsidP="00BA1B4D">
      <w:pPr>
        <w:widowControl w:val="0"/>
        <w:spacing w:line="288" w:lineRule="auto"/>
        <w:rPr>
          <w:sz w:val="26"/>
          <w:szCs w:val="26"/>
          <w:lang w:val="pt-BR"/>
        </w:rPr>
      </w:pPr>
      <w:r w:rsidRPr="00BA1B4D">
        <w:rPr>
          <w:sz w:val="26"/>
          <w:szCs w:val="26"/>
          <w:lang w:val="pt-BR"/>
        </w:rPr>
        <w:t>- Thông tin cần thiết về chất lượng sản phẩm cho mỗi lô hàng, trong đó thể hiện kết quả thử các chỉ tiêu chất lượng theo tiêu chuẩn này.</w:t>
      </w:r>
    </w:p>
    <w:p w14:paraId="003C15BF" w14:textId="77777777" w:rsidR="00775487" w:rsidRPr="00BA1B4D" w:rsidRDefault="00775487" w:rsidP="00BA1B4D">
      <w:pPr>
        <w:widowControl w:val="0"/>
        <w:spacing w:line="288" w:lineRule="auto"/>
        <w:rPr>
          <w:b/>
          <w:sz w:val="26"/>
          <w:szCs w:val="26"/>
          <w:lang w:val="pt-BR"/>
        </w:rPr>
      </w:pPr>
      <w:r w:rsidRPr="00BA1B4D">
        <w:rPr>
          <w:b/>
          <w:sz w:val="26"/>
          <w:szCs w:val="26"/>
          <w:lang w:val="pt-BR"/>
        </w:rPr>
        <w:t>7.2. Bảo quản</w:t>
      </w:r>
    </w:p>
    <w:p w14:paraId="1C1AFE35" w14:textId="77777777" w:rsidR="00775487" w:rsidRPr="00BA1B4D" w:rsidRDefault="00775487" w:rsidP="00BA1B4D">
      <w:pPr>
        <w:widowControl w:val="0"/>
        <w:spacing w:line="288" w:lineRule="auto"/>
        <w:rPr>
          <w:sz w:val="26"/>
          <w:szCs w:val="26"/>
          <w:lang w:val="pt-BR"/>
        </w:rPr>
      </w:pPr>
      <w:r w:rsidRPr="00BA1B4D">
        <w:rPr>
          <w:sz w:val="26"/>
          <w:szCs w:val="26"/>
          <w:lang w:val="pt-BR"/>
        </w:rPr>
        <w:t>- Sản phẩm cột điện bê tông lưu kho được xếp theo lô và theo loại. Mỗi lô xếp thành nhiều tầng, số tầng phụ thuộc vào tải trọng cột và mác bê tông cột. Giữa các tầng kể cả tầng sát đất phải kê gỗ . Điểm kê phải tính toán thích hợp (2 vị trí cách mỗi đầu L/5). Khi xếp cột, chú ý sao cho nhãn hiệu và ngày tháng sản xuất quay về cùng một phía và dễ đọc.</w:t>
      </w:r>
    </w:p>
    <w:p w14:paraId="5296E51C" w14:textId="77777777" w:rsidR="00775487" w:rsidRPr="00BA1B4D" w:rsidRDefault="00775487" w:rsidP="00BA1B4D">
      <w:pPr>
        <w:widowControl w:val="0"/>
        <w:spacing w:line="288" w:lineRule="auto"/>
        <w:rPr>
          <w:b/>
          <w:sz w:val="26"/>
          <w:szCs w:val="26"/>
          <w:lang w:val="pt-BR"/>
        </w:rPr>
      </w:pPr>
      <w:r w:rsidRPr="00BA1B4D">
        <w:rPr>
          <w:b/>
          <w:sz w:val="26"/>
          <w:szCs w:val="26"/>
          <w:lang w:val="pt-BR"/>
        </w:rPr>
        <w:t>7.3. Vận chuyển</w:t>
      </w:r>
    </w:p>
    <w:p w14:paraId="01E051B2" w14:textId="77777777" w:rsidR="00775487" w:rsidRPr="00BA1B4D" w:rsidRDefault="00775487" w:rsidP="00BA1B4D">
      <w:pPr>
        <w:widowControl w:val="0"/>
        <w:spacing w:line="288" w:lineRule="auto"/>
        <w:rPr>
          <w:sz w:val="26"/>
          <w:szCs w:val="26"/>
          <w:lang w:val="pt-BR"/>
        </w:rPr>
      </w:pPr>
      <w:r w:rsidRPr="00BA1B4D">
        <w:rPr>
          <w:sz w:val="26"/>
          <w:szCs w:val="26"/>
          <w:lang w:val="pt-BR"/>
        </w:rPr>
        <w:t xml:space="preserve">- Sản phẩm chỉ được phép bốc xếp, vận chuyển khi cường độ bê tông đạt tối thiểu 85% mác thiết kế. </w:t>
      </w:r>
    </w:p>
    <w:p w14:paraId="15AACA12" w14:textId="77777777" w:rsidR="00775487" w:rsidRPr="00BA1B4D" w:rsidRDefault="00775487" w:rsidP="00BA1B4D">
      <w:pPr>
        <w:widowControl w:val="0"/>
        <w:spacing w:line="288" w:lineRule="auto"/>
        <w:rPr>
          <w:sz w:val="26"/>
          <w:szCs w:val="26"/>
          <w:lang w:val="pt-BR"/>
        </w:rPr>
      </w:pPr>
      <w:r w:rsidRPr="00BA1B4D">
        <w:rPr>
          <w:sz w:val="26"/>
          <w:szCs w:val="26"/>
          <w:lang w:val="pt-BR"/>
        </w:rPr>
        <w:t xml:space="preserve">- Sản phẩm được bốc xếp, dỡ bằng cần cẩu chuyên dụng với móc dây cáp mềm hoặc thiết bị nâng thích hợp. </w:t>
      </w:r>
    </w:p>
    <w:p w14:paraId="5416D50E" w14:textId="77777777" w:rsidR="00775487" w:rsidRPr="00BA1B4D" w:rsidRDefault="00775487" w:rsidP="00BA1B4D">
      <w:pPr>
        <w:widowControl w:val="0"/>
        <w:spacing w:line="288" w:lineRule="auto"/>
        <w:rPr>
          <w:sz w:val="26"/>
          <w:szCs w:val="26"/>
          <w:lang w:val="pt-BR"/>
        </w:rPr>
      </w:pPr>
      <w:r w:rsidRPr="00BA1B4D">
        <w:rPr>
          <w:sz w:val="26"/>
          <w:szCs w:val="26"/>
          <w:lang w:val="pt-BR"/>
        </w:rPr>
        <w:t>- Khi vận chuyển, các cột điện bê tông phải được buộc chặt với phương tiện vận chuyển để tránh xô đẩy, va đập, gây hư hỏng.</w:t>
      </w:r>
    </w:p>
    <w:p w14:paraId="0AF853A1" w14:textId="77777777" w:rsidR="00775487" w:rsidRPr="00BA1B4D" w:rsidRDefault="00775487" w:rsidP="00BA1B4D">
      <w:pPr>
        <w:widowControl w:val="0"/>
        <w:spacing w:line="288" w:lineRule="auto"/>
        <w:rPr>
          <w:sz w:val="26"/>
          <w:szCs w:val="26"/>
          <w:lang w:val="fr-FR"/>
        </w:rPr>
      </w:pPr>
      <w:r w:rsidRPr="00BA1B4D">
        <w:rPr>
          <w:sz w:val="26"/>
          <w:szCs w:val="26"/>
          <w:lang w:val="fr-FR"/>
        </w:rPr>
        <w:t>- Qui cách, kích thước và mức sai lệch cho phép của chữ in chìm trên cột điện bê tông cốt thép ly tâm (</w:t>
      </w:r>
      <w:r w:rsidRPr="00BA1B4D">
        <w:rPr>
          <w:sz w:val="26"/>
          <w:szCs w:val="26"/>
          <w:lang w:val="pt-BR"/>
        </w:rPr>
        <w:t>Đơn vị tính bằng milimet)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33"/>
        <w:gridCol w:w="1912"/>
        <w:gridCol w:w="2099"/>
      </w:tblGrid>
      <w:tr w:rsidR="00775487" w:rsidRPr="00BA1B4D" w14:paraId="1074B096" w14:textId="77777777" w:rsidTr="00314C74">
        <w:trPr>
          <w:trHeight w:val="489"/>
        </w:trPr>
        <w:tc>
          <w:tcPr>
            <w:tcW w:w="2854" w:type="pct"/>
          </w:tcPr>
          <w:p w14:paraId="73ACFD49" w14:textId="77777777" w:rsidR="00775487" w:rsidRPr="00BA1B4D" w:rsidRDefault="00775487" w:rsidP="00BA1B4D">
            <w:pPr>
              <w:widowControl w:val="0"/>
              <w:spacing w:before="120" w:after="120" w:line="288" w:lineRule="auto"/>
              <w:jc w:val="center"/>
              <w:rPr>
                <w:b/>
                <w:sz w:val="26"/>
                <w:szCs w:val="26"/>
                <w:lang w:val="pt-BR"/>
              </w:rPr>
            </w:pPr>
            <w:r w:rsidRPr="00BA1B4D">
              <w:rPr>
                <w:b/>
                <w:sz w:val="26"/>
                <w:szCs w:val="26"/>
                <w:lang w:val="pt-BR"/>
              </w:rPr>
              <w:t>Chỉ tiêu</w:t>
            </w:r>
          </w:p>
        </w:tc>
        <w:tc>
          <w:tcPr>
            <w:tcW w:w="1023" w:type="pct"/>
          </w:tcPr>
          <w:p w14:paraId="4E7DC365" w14:textId="77777777" w:rsidR="00775487" w:rsidRPr="00BA1B4D" w:rsidRDefault="00775487" w:rsidP="00BA1B4D">
            <w:pPr>
              <w:widowControl w:val="0"/>
              <w:spacing w:before="120" w:after="120" w:line="288" w:lineRule="auto"/>
              <w:jc w:val="center"/>
              <w:rPr>
                <w:b/>
                <w:sz w:val="26"/>
                <w:szCs w:val="26"/>
                <w:lang w:val="pt-BR"/>
              </w:rPr>
            </w:pPr>
            <w:r w:rsidRPr="00BA1B4D">
              <w:rPr>
                <w:b/>
                <w:sz w:val="26"/>
                <w:szCs w:val="26"/>
                <w:lang w:val="pt-BR"/>
              </w:rPr>
              <w:t>Kích thước</w:t>
            </w:r>
          </w:p>
        </w:tc>
        <w:tc>
          <w:tcPr>
            <w:tcW w:w="1123" w:type="pct"/>
          </w:tcPr>
          <w:p w14:paraId="49BDC67E" w14:textId="77777777" w:rsidR="00775487" w:rsidRPr="00BA1B4D" w:rsidRDefault="00775487" w:rsidP="00BA1B4D">
            <w:pPr>
              <w:widowControl w:val="0"/>
              <w:spacing w:before="120" w:after="120" w:line="288" w:lineRule="auto"/>
              <w:jc w:val="center"/>
              <w:rPr>
                <w:b/>
                <w:sz w:val="26"/>
                <w:szCs w:val="26"/>
                <w:lang w:val="pt-BR"/>
              </w:rPr>
            </w:pPr>
            <w:r w:rsidRPr="00BA1B4D">
              <w:rPr>
                <w:b/>
                <w:sz w:val="26"/>
                <w:szCs w:val="26"/>
                <w:lang w:val="pt-BR"/>
              </w:rPr>
              <w:t>Múc sai lệch</w:t>
            </w:r>
          </w:p>
        </w:tc>
      </w:tr>
      <w:tr w:rsidR="00775487" w:rsidRPr="00BA1B4D" w14:paraId="225F3031" w14:textId="77777777" w:rsidTr="00314C74">
        <w:trPr>
          <w:trHeight w:val="489"/>
        </w:trPr>
        <w:tc>
          <w:tcPr>
            <w:tcW w:w="2854" w:type="pct"/>
          </w:tcPr>
          <w:p w14:paraId="67A711AD" w14:textId="77777777" w:rsidR="00775487" w:rsidRPr="00BA1B4D" w:rsidRDefault="00775487" w:rsidP="00BA1B4D">
            <w:pPr>
              <w:widowControl w:val="0"/>
              <w:spacing w:before="120" w:after="120" w:line="288" w:lineRule="auto"/>
              <w:rPr>
                <w:sz w:val="26"/>
                <w:szCs w:val="26"/>
                <w:lang w:val="pt-BR"/>
              </w:rPr>
            </w:pPr>
            <w:r w:rsidRPr="00BA1B4D">
              <w:rPr>
                <w:sz w:val="26"/>
                <w:szCs w:val="26"/>
                <w:lang w:val="pt-BR"/>
              </w:rPr>
              <w:t>Chiều cao chữ và số</w:t>
            </w:r>
          </w:p>
        </w:tc>
        <w:tc>
          <w:tcPr>
            <w:tcW w:w="1023" w:type="pct"/>
          </w:tcPr>
          <w:p w14:paraId="0F5E19FA" w14:textId="77777777" w:rsidR="00775487" w:rsidRPr="00BA1B4D" w:rsidRDefault="00775487" w:rsidP="00BA1B4D">
            <w:pPr>
              <w:widowControl w:val="0"/>
              <w:spacing w:before="120" w:after="120" w:line="288" w:lineRule="auto"/>
              <w:jc w:val="center"/>
              <w:rPr>
                <w:sz w:val="26"/>
                <w:szCs w:val="26"/>
                <w:lang w:val="pt-BR"/>
              </w:rPr>
            </w:pPr>
            <w:r w:rsidRPr="00BA1B4D">
              <w:rPr>
                <w:sz w:val="26"/>
                <w:szCs w:val="26"/>
                <w:lang w:val="pt-BR"/>
              </w:rPr>
              <w:t>50</w:t>
            </w:r>
          </w:p>
        </w:tc>
        <w:tc>
          <w:tcPr>
            <w:tcW w:w="1123" w:type="pct"/>
          </w:tcPr>
          <w:p w14:paraId="28175687" w14:textId="77777777" w:rsidR="00775487" w:rsidRPr="00BA1B4D" w:rsidRDefault="00775487" w:rsidP="00BA1B4D">
            <w:pPr>
              <w:widowControl w:val="0"/>
              <w:spacing w:before="120" w:after="120" w:line="288" w:lineRule="auto"/>
              <w:jc w:val="center"/>
              <w:rPr>
                <w:sz w:val="26"/>
                <w:szCs w:val="26"/>
                <w:lang w:val="pt-BR"/>
              </w:rPr>
            </w:pPr>
            <w:r w:rsidRPr="00BA1B4D">
              <w:rPr>
                <w:sz w:val="26"/>
                <w:szCs w:val="26"/>
                <w:lang w:val="pt-BR"/>
              </w:rPr>
              <w:t>± 5</w:t>
            </w:r>
          </w:p>
        </w:tc>
      </w:tr>
      <w:tr w:rsidR="00775487" w:rsidRPr="00BA1B4D" w14:paraId="0ADA635E" w14:textId="77777777" w:rsidTr="00314C74">
        <w:trPr>
          <w:trHeight w:val="489"/>
        </w:trPr>
        <w:tc>
          <w:tcPr>
            <w:tcW w:w="2854" w:type="pct"/>
          </w:tcPr>
          <w:p w14:paraId="38C895A7" w14:textId="77777777" w:rsidR="00775487" w:rsidRPr="00BA1B4D" w:rsidRDefault="00775487" w:rsidP="00BA1B4D">
            <w:pPr>
              <w:widowControl w:val="0"/>
              <w:spacing w:before="120" w:after="120" w:line="288" w:lineRule="auto"/>
              <w:rPr>
                <w:sz w:val="26"/>
                <w:szCs w:val="26"/>
                <w:lang w:val="pt-BR"/>
              </w:rPr>
            </w:pPr>
            <w:r w:rsidRPr="00BA1B4D">
              <w:rPr>
                <w:sz w:val="26"/>
                <w:szCs w:val="26"/>
                <w:lang w:val="pt-BR"/>
              </w:rPr>
              <w:t>Chiều rộng chữ</w:t>
            </w:r>
          </w:p>
        </w:tc>
        <w:tc>
          <w:tcPr>
            <w:tcW w:w="1023" w:type="pct"/>
          </w:tcPr>
          <w:p w14:paraId="0221F6F2" w14:textId="77777777" w:rsidR="00775487" w:rsidRPr="00BA1B4D" w:rsidRDefault="00775487" w:rsidP="00BA1B4D">
            <w:pPr>
              <w:widowControl w:val="0"/>
              <w:spacing w:before="120" w:after="120" w:line="288" w:lineRule="auto"/>
              <w:jc w:val="center"/>
              <w:rPr>
                <w:sz w:val="26"/>
                <w:szCs w:val="26"/>
                <w:lang w:val="pt-BR"/>
              </w:rPr>
            </w:pPr>
            <w:r w:rsidRPr="00BA1B4D">
              <w:rPr>
                <w:sz w:val="26"/>
                <w:szCs w:val="26"/>
                <w:lang w:val="pt-BR"/>
              </w:rPr>
              <w:t>20</w:t>
            </w:r>
          </w:p>
        </w:tc>
        <w:tc>
          <w:tcPr>
            <w:tcW w:w="1123" w:type="pct"/>
          </w:tcPr>
          <w:p w14:paraId="6C0B5C22" w14:textId="77777777" w:rsidR="00775487" w:rsidRPr="00BA1B4D" w:rsidRDefault="00775487" w:rsidP="00BA1B4D">
            <w:pPr>
              <w:widowControl w:val="0"/>
              <w:spacing w:before="120" w:after="120" w:line="288" w:lineRule="auto"/>
              <w:jc w:val="center"/>
              <w:rPr>
                <w:sz w:val="26"/>
                <w:szCs w:val="26"/>
                <w:lang w:val="pt-BR"/>
              </w:rPr>
            </w:pPr>
            <w:r w:rsidRPr="00BA1B4D">
              <w:rPr>
                <w:sz w:val="26"/>
                <w:szCs w:val="26"/>
                <w:lang w:val="pt-BR"/>
              </w:rPr>
              <w:t>± 2</w:t>
            </w:r>
          </w:p>
        </w:tc>
      </w:tr>
      <w:tr w:rsidR="00775487" w:rsidRPr="00BA1B4D" w14:paraId="1051365C" w14:textId="77777777" w:rsidTr="00314C74">
        <w:trPr>
          <w:trHeight w:val="489"/>
        </w:trPr>
        <w:tc>
          <w:tcPr>
            <w:tcW w:w="2854" w:type="pct"/>
          </w:tcPr>
          <w:p w14:paraId="7722BDA0" w14:textId="77777777" w:rsidR="00775487" w:rsidRPr="00BA1B4D" w:rsidRDefault="00775487" w:rsidP="00BA1B4D">
            <w:pPr>
              <w:widowControl w:val="0"/>
              <w:spacing w:before="120" w:after="120" w:line="288" w:lineRule="auto"/>
              <w:rPr>
                <w:sz w:val="26"/>
                <w:szCs w:val="26"/>
                <w:lang w:val="pt-BR"/>
              </w:rPr>
            </w:pPr>
            <w:r w:rsidRPr="00BA1B4D">
              <w:rPr>
                <w:sz w:val="26"/>
                <w:szCs w:val="26"/>
                <w:lang w:val="pt-BR"/>
              </w:rPr>
              <w:t xml:space="preserve">Chiều rộng nét chữ </w:t>
            </w:r>
          </w:p>
        </w:tc>
        <w:tc>
          <w:tcPr>
            <w:tcW w:w="1023" w:type="pct"/>
          </w:tcPr>
          <w:p w14:paraId="0AD190F9" w14:textId="77777777" w:rsidR="00775487" w:rsidRPr="00BA1B4D" w:rsidRDefault="00775487" w:rsidP="00BA1B4D">
            <w:pPr>
              <w:widowControl w:val="0"/>
              <w:spacing w:before="120" w:after="120" w:line="288" w:lineRule="auto"/>
              <w:jc w:val="center"/>
              <w:rPr>
                <w:sz w:val="26"/>
                <w:szCs w:val="26"/>
                <w:lang w:val="pt-BR"/>
              </w:rPr>
            </w:pPr>
            <w:r w:rsidRPr="00BA1B4D">
              <w:rPr>
                <w:sz w:val="26"/>
                <w:szCs w:val="26"/>
                <w:lang w:val="pt-BR"/>
              </w:rPr>
              <w:t>6</w:t>
            </w:r>
          </w:p>
        </w:tc>
        <w:tc>
          <w:tcPr>
            <w:tcW w:w="1123" w:type="pct"/>
          </w:tcPr>
          <w:p w14:paraId="24B35F06" w14:textId="77777777" w:rsidR="00775487" w:rsidRPr="00BA1B4D" w:rsidRDefault="00775487" w:rsidP="00BA1B4D">
            <w:pPr>
              <w:widowControl w:val="0"/>
              <w:spacing w:before="120" w:after="120" w:line="288" w:lineRule="auto"/>
              <w:jc w:val="center"/>
              <w:rPr>
                <w:sz w:val="26"/>
                <w:szCs w:val="26"/>
                <w:lang w:val="pt-BR"/>
              </w:rPr>
            </w:pPr>
            <w:r w:rsidRPr="00BA1B4D">
              <w:rPr>
                <w:sz w:val="26"/>
                <w:szCs w:val="26"/>
                <w:lang w:val="pt-BR"/>
              </w:rPr>
              <w:t>± 2</w:t>
            </w:r>
          </w:p>
        </w:tc>
      </w:tr>
      <w:tr w:rsidR="00775487" w:rsidRPr="00BA1B4D" w14:paraId="1F94DB7F" w14:textId="77777777" w:rsidTr="00314C74">
        <w:trPr>
          <w:trHeight w:val="489"/>
        </w:trPr>
        <w:tc>
          <w:tcPr>
            <w:tcW w:w="2854" w:type="pct"/>
          </w:tcPr>
          <w:p w14:paraId="169F1E59" w14:textId="77777777" w:rsidR="00775487" w:rsidRPr="00BA1B4D" w:rsidRDefault="00775487" w:rsidP="00BA1B4D">
            <w:pPr>
              <w:widowControl w:val="0"/>
              <w:spacing w:before="120" w:after="120" w:line="288" w:lineRule="auto"/>
              <w:rPr>
                <w:sz w:val="26"/>
                <w:szCs w:val="26"/>
                <w:lang w:val="pt-BR"/>
              </w:rPr>
            </w:pPr>
            <w:r w:rsidRPr="00BA1B4D">
              <w:rPr>
                <w:sz w:val="26"/>
                <w:szCs w:val="26"/>
                <w:lang w:val="pt-BR"/>
              </w:rPr>
              <w:t>Chiều sâu in chìm</w:t>
            </w:r>
          </w:p>
        </w:tc>
        <w:tc>
          <w:tcPr>
            <w:tcW w:w="1023" w:type="pct"/>
          </w:tcPr>
          <w:p w14:paraId="715BF546" w14:textId="77777777" w:rsidR="00775487" w:rsidRPr="00BA1B4D" w:rsidRDefault="00775487" w:rsidP="00BA1B4D">
            <w:pPr>
              <w:widowControl w:val="0"/>
              <w:spacing w:before="120" w:after="120" w:line="288" w:lineRule="auto"/>
              <w:jc w:val="center"/>
              <w:rPr>
                <w:sz w:val="26"/>
                <w:szCs w:val="26"/>
                <w:lang w:val="pt-BR"/>
              </w:rPr>
            </w:pPr>
            <w:r w:rsidRPr="00BA1B4D">
              <w:rPr>
                <w:sz w:val="26"/>
                <w:szCs w:val="26"/>
                <w:lang w:val="pt-BR"/>
              </w:rPr>
              <w:t>3</w:t>
            </w:r>
          </w:p>
        </w:tc>
        <w:tc>
          <w:tcPr>
            <w:tcW w:w="1123" w:type="pct"/>
          </w:tcPr>
          <w:p w14:paraId="6FDD806D" w14:textId="77777777" w:rsidR="00775487" w:rsidRPr="00BA1B4D" w:rsidRDefault="00775487" w:rsidP="00BA1B4D">
            <w:pPr>
              <w:widowControl w:val="0"/>
              <w:spacing w:before="120" w:after="120" w:line="288" w:lineRule="auto"/>
              <w:jc w:val="center"/>
              <w:rPr>
                <w:sz w:val="26"/>
                <w:szCs w:val="26"/>
                <w:lang w:val="pt-BR"/>
              </w:rPr>
            </w:pPr>
            <w:r w:rsidRPr="00BA1B4D">
              <w:rPr>
                <w:sz w:val="26"/>
                <w:szCs w:val="26"/>
                <w:lang w:val="pt-BR"/>
              </w:rPr>
              <w:t>± 1</w:t>
            </w:r>
          </w:p>
        </w:tc>
      </w:tr>
      <w:tr w:rsidR="00775487" w:rsidRPr="00BA1B4D" w14:paraId="1E08964F" w14:textId="77777777" w:rsidTr="00314C74">
        <w:trPr>
          <w:trHeight w:val="489"/>
        </w:trPr>
        <w:tc>
          <w:tcPr>
            <w:tcW w:w="2854" w:type="pct"/>
          </w:tcPr>
          <w:p w14:paraId="2CB56164" w14:textId="77777777" w:rsidR="00775487" w:rsidRPr="00BA1B4D" w:rsidRDefault="00775487" w:rsidP="00BA1B4D">
            <w:pPr>
              <w:widowControl w:val="0"/>
              <w:spacing w:before="120" w:after="120" w:line="288" w:lineRule="auto"/>
              <w:rPr>
                <w:sz w:val="26"/>
                <w:szCs w:val="26"/>
                <w:lang w:val="pt-BR"/>
              </w:rPr>
            </w:pPr>
            <w:r w:rsidRPr="00BA1B4D">
              <w:rPr>
                <w:sz w:val="26"/>
                <w:szCs w:val="26"/>
                <w:lang w:val="pt-BR"/>
              </w:rPr>
              <w:t>Khoảng cách giữa 2 chữ in</w:t>
            </w:r>
          </w:p>
        </w:tc>
        <w:tc>
          <w:tcPr>
            <w:tcW w:w="1023" w:type="pct"/>
          </w:tcPr>
          <w:p w14:paraId="45661364" w14:textId="77777777" w:rsidR="00775487" w:rsidRPr="00BA1B4D" w:rsidRDefault="00775487" w:rsidP="00BA1B4D">
            <w:pPr>
              <w:widowControl w:val="0"/>
              <w:spacing w:before="120" w:after="120" w:line="288" w:lineRule="auto"/>
              <w:jc w:val="center"/>
              <w:rPr>
                <w:sz w:val="26"/>
                <w:szCs w:val="26"/>
                <w:lang w:val="pt-BR"/>
              </w:rPr>
            </w:pPr>
            <w:r w:rsidRPr="00BA1B4D">
              <w:rPr>
                <w:sz w:val="26"/>
                <w:szCs w:val="26"/>
                <w:lang w:val="pt-BR"/>
              </w:rPr>
              <w:t>10</w:t>
            </w:r>
          </w:p>
        </w:tc>
        <w:tc>
          <w:tcPr>
            <w:tcW w:w="1123" w:type="pct"/>
          </w:tcPr>
          <w:p w14:paraId="7802C9E7" w14:textId="77777777" w:rsidR="00775487" w:rsidRPr="00BA1B4D" w:rsidRDefault="00775487" w:rsidP="00BA1B4D">
            <w:pPr>
              <w:widowControl w:val="0"/>
              <w:spacing w:before="120" w:after="120" w:line="288" w:lineRule="auto"/>
              <w:jc w:val="center"/>
              <w:rPr>
                <w:sz w:val="26"/>
                <w:szCs w:val="26"/>
                <w:lang w:val="pt-BR"/>
              </w:rPr>
            </w:pPr>
            <w:r w:rsidRPr="00BA1B4D">
              <w:rPr>
                <w:sz w:val="26"/>
                <w:szCs w:val="26"/>
                <w:lang w:val="pt-BR"/>
              </w:rPr>
              <w:t>± 2</w:t>
            </w:r>
          </w:p>
        </w:tc>
      </w:tr>
      <w:tr w:rsidR="00775487" w:rsidRPr="00BA1B4D" w14:paraId="0CF317FD" w14:textId="77777777" w:rsidTr="00314C74">
        <w:trPr>
          <w:trHeight w:val="489"/>
        </w:trPr>
        <w:tc>
          <w:tcPr>
            <w:tcW w:w="2854" w:type="pct"/>
          </w:tcPr>
          <w:p w14:paraId="4A7B240C" w14:textId="77777777" w:rsidR="00775487" w:rsidRPr="00BA1B4D" w:rsidRDefault="00775487" w:rsidP="00BA1B4D">
            <w:pPr>
              <w:widowControl w:val="0"/>
              <w:spacing w:before="120" w:after="120" w:line="288" w:lineRule="auto"/>
              <w:rPr>
                <w:sz w:val="26"/>
                <w:szCs w:val="26"/>
                <w:lang w:val="pt-BR"/>
              </w:rPr>
            </w:pPr>
            <w:r w:rsidRPr="00BA1B4D">
              <w:rPr>
                <w:sz w:val="26"/>
                <w:szCs w:val="26"/>
                <w:lang w:val="pt-BR"/>
              </w:rPr>
              <w:t>Khoảng cách từ hàng chữ tới đáy cột</w:t>
            </w:r>
          </w:p>
        </w:tc>
        <w:tc>
          <w:tcPr>
            <w:tcW w:w="1023" w:type="pct"/>
          </w:tcPr>
          <w:p w14:paraId="7122C7E8" w14:textId="77777777" w:rsidR="00775487" w:rsidRPr="00BA1B4D" w:rsidRDefault="00775487" w:rsidP="00BA1B4D">
            <w:pPr>
              <w:widowControl w:val="0"/>
              <w:spacing w:before="120" w:after="120" w:line="288" w:lineRule="auto"/>
              <w:jc w:val="center"/>
              <w:rPr>
                <w:sz w:val="26"/>
                <w:szCs w:val="26"/>
                <w:lang w:val="pt-BR"/>
              </w:rPr>
            </w:pPr>
            <w:r w:rsidRPr="00BA1B4D">
              <w:rPr>
                <w:sz w:val="26"/>
                <w:szCs w:val="26"/>
                <w:lang w:val="pt-BR"/>
              </w:rPr>
              <w:t>3000</w:t>
            </w:r>
          </w:p>
        </w:tc>
        <w:tc>
          <w:tcPr>
            <w:tcW w:w="1123" w:type="pct"/>
          </w:tcPr>
          <w:p w14:paraId="5E5C1088" w14:textId="77777777" w:rsidR="00775487" w:rsidRPr="00BA1B4D" w:rsidRDefault="00775487" w:rsidP="00BA1B4D">
            <w:pPr>
              <w:widowControl w:val="0"/>
              <w:spacing w:before="120" w:after="120" w:line="288" w:lineRule="auto"/>
              <w:jc w:val="center"/>
              <w:rPr>
                <w:sz w:val="26"/>
                <w:szCs w:val="26"/>
                <w:lang w:val="pt-BR"/>
              </w:rPr>
            </w:pPr>
            <w:r w:rsidRPr="00BA1B4D">
              <w:rPr>
                <w:sz w:val="26"/>
                <w:szCs w:val="26"/>
                <w:lang w:val="pt-BR"/>
              </w:rPr>
              <w:t>± 50</w:t>
            </w:r>
          </w:p>
        </w:tc>
      </w:tr>
    </w:tbl>
    <w:p w14:paraId="64EBEB92" w14:textId="77777777" w:rsidR="00775487" w:rsidRPr="00BA1B4D" w:rsidRDefault="00775487" w:rsidP="00BA1B4D">
      <w:pPr>
        <w:widowControl w:val="0"/>
        <w:spacing w:line="288" w:lineRule="auto"/>
        <w:rPr>
          <w:b/>
          <w:sz w:val="26"/>
          <w:szCs w:val="26"/>
          <w:lang w:val="pt-BR"/>
        </w:rPr>
      </w:pPr>
      <w:r w:rsidRPr="00BA1B4D">
        <w:rPr>
          <w:b/>
          <w:sz w:val="26"/>
          <w:szCs w:val="26"/>
          <w:lang w:val="pt-BR"/>
        </w:rPr>
        <w:t>8. Đặc tính kỹ thuật và cam kết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040"/>
        <w:gridCol w:w="1155"/>
        <w:gridCol w:w="1876"/>
        <w:gridCol w:w="1585"/>
      </w:tblGrid>
      <w:tr w:rsidR="001E0E4C" w:rsidRPr="00FA0A8B" w14:paraId="59CDE1E3" w14:textId="77777777" w:rsidTr="00314C74">
        <w:trPr>
          <w:tblHeader/>
        </w:trPr>
        <w:tc>
          <w:tcPr>
            <w:tcW w:w="368" w:type="pct"/>
            <w:vAlign w:val="center"/>
          </w:tcPr>
          <w:p w14:paraId="6E02A058" w14:textId="77777777" w:rsidR="001E0E4C" w:rsidRPr="00BA1B4D" w:rsidRDefault="001E0E4C" w:rsidP="00BA1B4D">
            <w:pPr>
              <w:widowControl w:val="0"/>
              <w:spacing w:before="40" w:after="40" w:line="288" w:lineRule="auto"/>
              <w:jc w:val="center"/>
              <w:rPr>
                <w:b/>
                <w:sz w:val="26"/>
                <w:szCs w:val="26"/>
                <w:lang w:val="pt-BR"/>
              </w:rPr>
            </w:pPr>
            <w:r w:rsidRPr="00BA1B4D">
              <w:rPr>
                <w:b/>
                <w:sz w:val="26"/>
                <w:szCs w:val="26"/>
                <w:lang w:val="pt-BR"/>
              </w:rPr>
              <w:lastRenderedPageBreak/>
              <w:t>TT</w:t>
            </w:r>
          </w:p>
        </w:tc>
        <w:tc>
          <w:tcPr>
            <w:tcW w:w="2162" w:type="pct"/>
            <w:vAlign w:val="center"/>
          </w:tcPr>
          <w:p w14:paraId="75CE459A" w14:textId="77777777" w:rsidR="001E0E4C" w:rsidRPr="00BA1B4D" w:rsidRDefault="001E0E4C" w:rsidP="00BA1B4D">
            <w:pPr>
              <w:widowControl w:val="0"/>
              <w:spacing w:before="40" w:after="40" w:line="288" w:lineRule="auto"/>
              <w:jc w:val="center"/>
              <w:rPr>
                <w:b/>
                <w:sz w:val="26"/>
                <w:szCs w:val="26"/>
                <w:lang w:val="pt-BR"/>
              </w:rPr>
            </w:pPr>
            <w:r w:rsidRPr="00BA1B4D">
              <w:rPr>
                <w:b/>
                <w:sz w:val="26"/>
                <w:szCs w:val="26"/>
                <w:lang w:val="pt-BR"/>
              </w:rPr>
              <w:t>Hạng mục</w:t>
            </w:r>
          </w:p>
        </w:tc>
        <w:tc>
          <w:tcPr>
            <w:tcW w:w="618" w:type="pct"/>
            <w:vAlign w:val="center"/>
          </w:tcPr>
          <w:p w14:paraId="05512C0C" w14:textId="77777777" w:rsidR="001E0E4C" w:rsidRPr="00BA1B4D" w:rsidRDefault="001E0E4C" w:rsidP="00BA1B4D">
            <w:pPr>
              <w:widowControl w:val="0"/>
              <w:spacing w:before="40" w:after="40" w:line="288" w:lineRule="auto"/>
              <w:jc w:val="center"/>
              <w:rPr>
                <w:b/>
                <w:sz w:val="26"/>
                <w:szCs w:val="26"/>
                <w:lang w:val="pt-BR"/>
              </w:rPr>
            </w:pPr>
            <w:r w:rsidRPr="00BA1B4D">
              <w:rPr>
                <w:b/>
                <w:sz w:val="26"/>
                <w:szCs w:val="26"/>
                <w:lang w:val="pt-BR"/>
              </w:rPr>
              <w:t>Đơn vị đo</w:t>
            </w:r>
          </w:p>
        </w:tc>
        <w:tc>
          <w:tcPr>
            <w:tcW w:w="1004" w:type="pct"/>
            <w:vAlign w:val="center"/>
          </w:tcPr>
          <w:p w14:paraId="161368A8" w14:textId="77777777" w:rsidR="001E0E4C" w:rsidRPr="00BA1B4D" w:rsidRDefault="001E0E4C" w:rsidP="00BA1B4D">
            <w:pPr>
              <w:widowControl w:val="0"/>
              <w:spacing w:before="40" w:after="40" w:line="288" w:lineRule="auto"/>
              <w:jc w:val="center"/>
              <w:rPr>
                <w:b/>
                <w:sz w:val="26"/>
                <w:szCs w:val="26"/>
                <w:lang w:val="pt-BR"/>
              </w:rPr>
            </w:pPr>
            <w:r w:rsidRPr="00BA1B4D">
              <w:rPr>
                <w:b/>
                <w:sz w:val="26"/>
                <w:szCs w:val="26"/>
                <w:lang w:val="pt-BR"/>
              </w:rPr>
              <w:t>Yêu cầu</w:t>
            </w:r>
          </w:p>
        </w:tc>
        <w:tc>
          <w:tcPr>
            <w:tcW w:w="849" w:type="pct"/>
            <w:vAlign w:val="center"/>
          </w:tcPr>
          <w:p w14:paraId="01A2B387" w14:textId="77777777" w:rsidR="001E0E4C" w:rsidRPr="00BA1B4D" w:rsidRDefault="001E0E4C" w:rsidP="00BA1B4D">
            <w:pPr>
              <w:widowControl w:val="0"/>
              <w:spacing w:before="40" w:after="40" w:line="288" w:lineRule="auto"/>
              <w:jc w:val="center"/>
              <w:rPr>
                <w:b/>
                <w:sz w:val="26"/>
                <w:szCs w:val="26"/>
                <w:lang w:val="pt-BR"/>
              </w:rPr>
            </w:pPr>
            <w:r w:rsidRPr="00BA1B4D">
              <w:rPr>
                <w:b/>
                <w:sz w:val="26"/>
                <w:szCs w:val="26"/>
                <w:lang w:val="pt-BR"/>
              </w:rPr>
              <w:t>Đề xuất và cam kết</w:t>
            </w:r>
          </w:p>
        </w:tc>
      </w:tr>
      <w:tr w:rsidR="001E0E4C" w:rsidRPr="00BA1B4D" w14:paraId="51692139" w14:textId="77777777" w:rsidTr="00314C74">
        <w:tc>
          <w:tcPr>
            <w:tcW w:w="368" w:type="pct"/>
            <w:vAlign w:val="center"/>
          </w:tcPr>
          <w:p w14:paraId="4A5FA2DF" w14:textId="77777777" w:rsidR="001E0E4C" w:rsidRPr="00BA1B4D" w:rsidRDefault="001E0E4C" w:rsidP="00BA1B4D">
            <w:pPr>
              <w:pStyle w:val="TableParagraph"/>
              <w:kinsoku w:val="0"/>
              <w:overflowPunct w:val="0"/>
              <w:spacing w:before="40" w:after="40" w:line="288" w:lineRule="auto"/>
              <w:ind w:left="128" w:right="128"/>
              <w:jc w:val="center"/>
              <w:rPr>
                <w:bCs/>
                <w:sz w:val="26"/>
                <w:szCs w:val="26"/>
              </w:rPr>
            </w:pPr>
            <w:r w:rsidRPr="00BA1B4D">
              <w:rPr>
                <w:bCs/>
                <w:sz w:val="26"/>
                <w:szCs w:val="26"/>
              </w:rPr>
              <w:t>1</w:t>
            </w:r>
          </w:p>
        </w:tc>
        <w:tc>
          <w:tcPr>
            <w:tcW w:w="2162" w:type="pct"/>
            <w:vAlign w:val="center"/>
          </w:tcPr>
          <w:p w14:paraId="51F82F69" w14:textId="47272C83" w:rsidR="001E0E4C" w:rsidRPr="00BA1B4D" w:rsidRDefault="001E0E4C" w:rsidP="00BA1B4D">
            <w:pPr>
              <w:pStyle w:val="TableParagraph"/>
              <w:kinsoku w:val="0"/>
              <w:overflowPunct w:val="0"/>
              <w:spacing w:before="40" w:after="40" w:line="288" w:lineRule="auto"/>
              <w:ind w:right="235"/>
              <w:rPr>
                <w:sz w:val="26"/>
                <w:szCs w:val="26"/>
              </w:rPr>
            </w:pPr>
            <w:r w:rsidRPr="00BA1B4D">
              <w:rPr>
                <w:color w:val="000000"/>
                <w:sz w:val="26"/>
                <w:szCs w:val="26"/>
                <w:lang w:val="vi-VN"/>
              </w:rPr>
              <w:t>Cột BTLT-NPC.I-7,5-190-</w:t>
            </w:r>
            <w:r w:rsidRPr="00BA1B4D">
              <w:rPr>
                <w:color w:val="000000"/>
                <w:sz w:val="26"/>
                <w:szCs w:val="26"/>
              </w:rPr>
              <w:t>4,3</w:t>
            </w:r>
            <w:r w:rsidRPr="00BA1B4D">
              <w:rPr>
                <w:color w:val="000000"/>
                <w:sz w:val="26"/>
                <w:szCs w:val="26"/>
                <w:lang w:val="vi-VN"/>
              </w:rPr>
              <w:t>-Thân liền</w:t>
            </w:r>
          </w:p>
        </w:tc>
        <w:tc>
          <w:tcPr>
            <w:tcW w:w="618" w:type="pct"/>
            <w:vAlign w:val="center"/>
          </w:tcPr>
          <w:p w14:paraId="393FA649" w14:textId="77777777" w:rsidR="001E0E4C" w:rsidRPr="00BA1B4D" w:rsidRDefault="001E0E4C" w:rsidP="00BA1B4D">
            <w:pPr>
              <w:widowControl w:val="0"/>
              <w:spacing w:before="40" w:after="40" w:line="288" w:lineRule="auto"/>
              <w:jc w:val="center"/>
              <w:rPr>
                <w:sz w:val="26"/>
                <w:szCs w:val="26"/>
              </w:rPr>
            </w:pPr>
          </w:p>
        </w:tc>
        <w:tc>
          <w:tcPr>
            <w:tcW w:w="1004" w:type="pct"/>
            <w:vAlign w:val="center"/>
          </w:tcPr>
          <w:p w14:paraId="59DB21E0" w14:textId="77777777" w:rsidR="001E0E4C" w:rsidRPr="00BA1B4D" w:rsidRDefault="001E0E4C" w:rsidP="00BA1B4D">
            <w:pPr>
              <w:pStyle w:val="TableParagraph"/>
              <w:kinsoku w:val="0"/>
              <w:overflowPunct w:val="0"/>
              <w:spacing w:before="40" w:after="40" w:line="288" w:lineRule="auto"/>
              <w:ind w:left="554" w:right="561"/>
              <w:jc w:val="center"/>
              <w:rPr>
                <w:sz w:val="26"/>
                <w:szCs w:val="26"/>
              </w:rPr>
            </w:pPr>
          </w:p>
        </w:tc>
        <w:tc>
          <w:tcPr>
            <w:tcW w:w="849" w:type="pct"/>
            <w:vAlign w:val="center"/>
          </w:tcPr>
          <w:p w14:paraId="46AF62AB" w14:textId="77777777" w:rsidR="001E0E4C" w:rsidRPr="00BA1B4D" w:rsidRDefault="001E0E4C" w:rsidP="00BA1B4D">
            <w:pPr>
              <w:pStyle w:val="TableParagraph"/>
              <w:kinsoku w:val="0"/>
              <w:overflowPunct w:val="0"/>
              <w:spacing w:before="40" w:after="40" w:line="288" w:lineRule="auto"/>
              <w:ind w:left="554" w:right="561"/>
              <w:jc w:val="center"/>
              <w:rPr>
                <w:sz w:val="26"/>
                <w:szCs w:val="26"/>
              </w:rPr>
            </w:pPr>
          </w:p>
        </w:tc>
      </w:tr>
      <w:tr w:rsidR="001E0E4C" w:rsidRPr="00BA1B4D" w14:paraId="7F74B6AE" w14:textId="77777777" w:rsidTr="00314C74">
        <w:tc>
          <w:tcPr>
            <w:tcW w:w="368" w:type="pct"/>
            <w:vAlign w:val="center"/>
          </w:tcPr>
          <w:p w14:paraId="492C5F26" w14:textId="77777777" w:rsidR="001E0E4C" w:rsidRPr="00BA1B4D" w:rsidRDefault="001E0E4C" w:rsidP="00BA1B4D">
            <w:pPr>
              <w:pStyle w:val="TableParagraph"/>
              <w:kinsoku w:val="0"/>
              <w:overflowPunct w:val="0"/>
              <w:spacing w:before="40" w:after="40" w:line="288" w:lineRule="auto"/>
              <w:ind w:right="2"/>
              <w:jc w:val="center"/>
              <w:rPr>
                <w:sz w:val="26"/>
                <w:szCs w:val="26"/>
              </w:rPr>
            </w:pPr>
          </w:p>
        </w:tc>
        <w:tc>
          <w:tcPr>
            <w:tcW w:w="2162" w:type="pct"/>
            <w:vAlign w:val="center"/>
          </w:tcPr>
          <w:p w14:paraId="464B0DAB" w14:textId="77777777" w:rsidR="001E0E4C" w:rsidRPr="00BA1B4D" w:rsidRDefault="001E0E4C" w:rsidP="00BA1B4D">
            <w:pPr>
              <w:pStyle w:val="TableParagraph"/>
              <w:kinsoku w:val="0"/>
              <w:overflowPunct w:val="0"/>
              <w:spacing w:before="40" w:after="40" w:line="288" w:lineRule="auto"/>
              <w:ind w:left="100"/>
              <w:rPr>
                <w:sz w:val="26"/>
                <w:szCs w:val="26"/>
              </w:rPr>
            </w:pPr>
            <w:r w:rsidRPr="00BA1B4D">
              <w:rPr>
                <w:sz w:val="26"/>
                <w:szCs w:val="26"/>
              </w:rPr>
              <w:t>Nhà sản xuất</w:t>
            </w:r>
          </w:p>
        </w:tc>
        <w:tc>
          <w:tcPr>
            <w:tcW w:w="618" w:type="pct"/>
            <w:vAlign w:val="center"/>
          </w:tcPr>
          <w:p w14:paraId="4858434B" w14:textId="77777777" w:rsidR="001E0E4C" w:rsidRPr="00BA1B4D" w:rsidRDefault="001E0E4C" w:rsidP="00BA1B4D">
            <w:pPr>
              <w:widowControl w:val="0"/>
              <w:spacing w:before="40" w:after="40" w:line="288" w:lineRule="auto"/>
              <w:jc w:val="center"/>
              <w:rPr>
                <w:sz w:val="26"/>
                <w:szCs w:val="26"/>
              </w:rPr>
            </w:pPr>
          </w:p>
        </w:tc>
        <w:tc>
          <w:tcPr>
            <w:tcW w:w="1004" w:type="pct"/>
            <w:vAlign w:val="center"/>
          </w:tcPr>
          <w:p w14:paraId="7D1A7CD8" w14:textId="77777777" w:rsidR="001E0E4C" w:rsidRPr="00BA1B4D" w:rsidRDefault="001E0E4C" w:rsidP="00BA1B4D">
            <w:pPr>
              <w:pStyle w:val="TableParagraph"/>
              <w:kinsoku w:val="0"/>
              <w:overflowPunct w:val="0"/>
              <w:spacing w:before="40" w:after="40" w:line="288" w:lineRule="auto"/>
              <w:ind w:left="100"/>
              <w:jc w:val="center"/>
              <w:rPr>
                <w:sz w:val="26"/>
                <w:szCs w:val="26"/>
              </w:rPr>
            </w:pPr>
            <w:r w:rsidRPr="00BA1B4D">
              <w:rPr>
                <w:sz w:val="26"/>
                <w:szCs w:val="26"/>
              </w:rPr>
              <w:t>Nêu cụ thể</w:t>
            </w:r>
          </w:p>
        </w:tc>
        <w:tc>
          <w:tcPr>
            <w:tcW w:w="849" w:type="pct"/>
            <w:vAlign w:val="center"/>
          </w:tcPr>
          <w:p w14:paraId="7C345A2F" w14:textId="77777777" w:rsidR="001E0E4C" w:rsidRPr="00BA1B4D" w:rsidRDefault="001E0E4C" w:rsidP="00BA1B4D">
            <w:pPr>
              <w:pStyle w:val="TableParagraph"/>
              <w:kinsoku w:val="0"/>
              <w:overflowPunct w:val="0"/>
              <w:spacing w:before="40" w:after="40" w:line="288" w:lineRule="auto"/>
              <w:ind w:left="554" w:right="561"/>
              <w:jc w:val="center"/>
              <w:rPr>
                <w:sz w:val="26"/>
                <w:szCs w:val="26"/>
              </w:rPr>
            </w:pPr>
          </w:p>
        </w:tc>
      </w:tr>
      <w:tr w:rsidR="001E0E4C" w:rsidRPr="00BA1B4D" w14:paraId="61CB40DC" w14:textId="77777777" w:rsidTr="00314C74">
        <w:tc>
          <w:tcPr>
            <w:tcW w:w="368" w:type="pct"/>
            <w:vAlign w:val="center"/>
          </w:tcPr>
          <w:p w14:paraId="3B9129EC" w14:textId="77777777" w:rsidR="001E0E4C" w:rsidRPr="00BA1B4D" w:rsidRDefault="001E0E4C" w:rsidP="00BA1B4D">
            <w:pPr>
              <w:pStyle w:val="TableParagraph"/>
              <w:kinsoku w:val="0"/>
              <w:overflowPunct w:val="0"/>
              <w:spacing w:before="40" w:after="40" w:line="288" w:lineRule="auto"/>
              <w:ind w:right="2"/>
              <w:jc w:val="center"/>
              <w:rPr>
                <w:sz w:val="26"/>
                <w:szCs w:val="26"/>
              </w:rPr>
            </w:pPr>
          </w:p>
        </w:tc>
        <w:tc>
          <w:tcPr>
            <w:tcW w:w="2162" w:type="pct"/>
            <w:vAlign w:val="center"/>
          </w:tcPr>
          <w:p w14:paraId="4B020E30" w14:textId="77777777" w:rsidR="001E0E4C" w:rsidRPr="00BA1B4D" w:rsidRDefault="001E0E4C" w:rsidP="00BA1B4D">
            <w:pPr>
              <w:pStyle w:val="TableParagraph"/>
              <w:kinsoku w:val="0"/>
              <w:overflowPunct w:val="0"/>
              <w:spacing w:before="40" w:after="40" w:line="288" w:lineRule="auto"/>
              <w:ind w:left="100"/>
              <w:rPr>
                <w:sz w:val="26"/>
                <w:szCs w:val="26"/>
              </w:rPr>
            </w:pPr>
            <w:r w:rsidRPr="00BA1B4D">
              <w:rPr>
                <w:w w:val="95"/>
                <w:sz w:val="26"/>
                <w:szCs w:val="26"/>
              </w:rPr>
              <w:t>Nước sản xuất</w:t>
            </w:r>
          </w:p>
        </w:tc>
        <w:tc>
          <w:tcPr>
            <w:tcW w:w="618" w:type="pct"/>
            <w:vAlign w:val="center"/>
          </w:tcPr>
          <w:p w14:paraId="28E71DE8" w14:textId="77777777" w:rsidR="001E0E4C" w:rsidRPr="00BA1B4D" w:rsidRDefault="001E0E4C" w:rsidP="00BA1B4D">
            <w:pPr>
              <w:widowControl w:val="0"/>
              <w:spacing w:before="40" w:after="40" w:line="288" w:lineRule="auto"/>
              <w:jc w:val="center"/>
              <w:rPr>
                <w:sz w:val="26"/>
                <w:szCs w:val="26"/>
              </w:rPr>
            </w:pPr>
          </w:p>
        </w:tc>
        <w:tc>
          <w:tcPr>
            <w:tcW w:w="1004" w:type="pct"/>
            <w:vAlign w:val="center"/>
          </w:tcPr>
          <w:p w14:paraId="45731849" w14:textId="77777777" w:rsidR="001E0E4C" w:rsidRPr="00BA1B4D" w:rsidRDefault="001E0E4C" w:rsidP="00BA1B4D">
            <w:pPr>
              <w:pStyle w:val="TableParagraph"/>
              <w:kinsoku w:val="0"/>
              <w:overflowPunct w:val="0"/>
              <w:spacing w:before="40" w:after="40" w:line="288" w:lineRule="auto"/>
              <w:ind w:left="100"/>
              <w:jc w:val="center"/>
              <w:rPr>
                <w:sz w:val="26"/>
                <w:szCs w:val="26"/>
              </w:rPr>
            </w:pPr>
            <w:r w:rsidRPr="00BA1B4D">
              <w:rPr>
                <w:sz w:val="26"/>
                <w:szCs w:val="26"/>
              </w:rPr>
              <w:t>Nêu cụ thể</w:t>
            </w:r>
          </w:p>
        </w:tc>
        <w:tc>
          <w:tcPr>
            <w:tcW w:w="849" w:type="pct"/>
            <w:vAlign w:val="center"/>
          </w:tcPr>
          <w:p w14:paraId="6B777B8A" w14:textId="77777777" w:rsidR="001E0E4C" w:rsidRPr="00BA1B4D" w:rsidRDefault="001E0E4C" w:rsidP="00BA1B4D">
            <w:pPr>
              <w:pStyle w:val="TableParagraph"/>
              <w:kinsoku w:val="0"/>
              <w:overflowPunct w:val="0"/>
              <w:spacing w:before="40" w:after="40" w:line="288" w:lineRule="auto"/>
              <w:ind w:left="554" w:right="561"/>
              <w:jc w:val="center"/>
              <w:rPr>
                <w:sz w:val="26"/>
                <w:szCs w:val="26"/>
              </w:rPr>
            </w:pPr>
          </w:p>
        </w:tc>
      </w:tr>
      <w:tr w:rsidR="001E0E4C" w:rsidRPr="00BA1B4D" w14:paraId="0FCC0DDC" w14:textId="77777777" w:rsidTr="00314C74">
        <w:tc>
          <w:tcPr>
            <w:tcW w:w="368" w:type="pct"/>
            <w:vAlign w:val="center"/>
          </w:tcPr>
          <w:p w14:paraId="4D842F22" w14:textId="77777777" w:rsidR="001E0E4C" w:rsidRPr="00BA1B4D" w:rsidRDefault="001E0E4C" w:rsidP="00BA1B4D">
            <w:pPr>
              <w:pStyle w:val="TableParagraph"/>
              <w:kinsoku w:val="0"/>
              <w:overflowPunct w:val="0"/>
              <w:spacing w:before="40" w:after="40" w:line="288" w:lineRule="auto"/>
              <w:ind w:right="2"/>
              <w:jc w:val="center"/>
              <w:rPr>
                <w:sz w:val="26"/>
                <w:szCs w:val="26"/>
              </w:rPr>
            </w:pPr>
          </w:p>
        </w:tc>
        <w:tc>
          <w:tcPr>
            <w:tcW w:w="2162" w:type="pct"/>
            <w:vAlign w:val="center"/>
          </w:tcPr>
          <w:p w14:paraId="631104D0" w14:textId="77777777" w:rsidR="001E0E4C" w:rsidRPr="00BA1B4D" w:rsidRDefault="001E0E4C" w:rsidP="00BA1B4D">
            <w:pPr>
              <w:pStyle w:val="TableParagraph"/>
              <w:kinsoku w:val="0"/>
              <w:overflowPunct w:val="0"/>
              <w:spacing w:before="40" w:after="40" w:line="288" w:lineRule="auto"/>
              <w:ind w:left="100"/>
              <w:rPr>
                <w:sz w:val="26"/>
                <w:szCs w:val="26"/>
              </w:rPr>
            </w:pPr>
            <w:r w:rsidRPr="00BA1B4D">
              <w:rPr>
                <w:sz w:val="26"/>
                <w:szCs w:val="26"/>
              </w:rPr>
              <w:t>Mã hiệu sản phẩm</w:t>
            </w:r>
          </w:p>
        </w:tc>
        <w:tc>
          <w:tcPr>
            <w:tcW w:w="618" w:type="pct"/>
            <w:vAlign w:val="center"/>
          </w:tcPr>
          <w:p w14:paraId="1EF29B1F" w14:textId="77777777" w:rsidR="001E0E4C" w:rsidRPr="00BA1B4D" w:rsidRDefault="001E0E4C" w:rsidP="00BA1B4D">
            <w:pPr>
              <w:widowControl w:val="0"/>
              <w:spacing w:before="40" w:after="40" w:line="288" w:lineRule="auto"/>
              <w:jc w:val="center"/>
              <w:rPr>
                <w:sz w:val="26"/>
                <w:szCs w:val="26"/>
              </w:rPr>
            </w:pPr>
          </w:p>
        </w:tc>
        <w:tc>
          <w:tcPr>
            <w:tcW w:w="1004" w:type="pct"/>
            <w:vAlign w:val="center"/>
          </w:tcPr>
          <w:p w14:paraId="5C35BBE4" w14:textId="77777777" w:rsidR="001E0E4C" w:rsidRPr="00BA1B4D" w:rsidRDefault="001E0E4C" w:rsidP="00BA1B4D">
            <w:pPr>
              <w:pStyle w:val="TableParagraph"/>
              <w:kinsoku w:val="0"/>
              <w:overflowPunct w:val="0"/>
              <w:spacing w:before="40" w:after="40" w:line="288" w:lineRule="auto"/>
              <w:ind w:left="100"/>
              <w:jc w:val="center"/>
              <w:rPr>
                <w:sz w:val="26"/>
                <w:szCs w:val="26"/>
              </w:rPr>
            </w:pPr>
            <w:r w:rsidRPr="00BA1B4D">
              <w:rPr>
                <w:sz w:val="26"/>
                <w:szCs w:val="26"/>
              </w:rPr>
              <w:t>Nêu cụ thể</w:t>
            </w:r>
          </w:p>
        </w:tc>
        <w:tc>
          <w:tcPr>
            <w:tcW w:w="849" w:type="pct"/>
            <w:vAlign w:val="center"/>
          </w:tcPr>
          <w:p w14:paraId="14760C8C" w14:textId="77777777" w:rsidR="001E0E4C" w:rsidRPr="00BA1B4D" w:rsidRDefault="001E0E4C" w:rsidP="00BA1B4D">
            <w:pPr>
              <w:pStyle w:val="TableParagraph"/>
              <w:kinsoku w:val="0"/>
              <w:overflowPunct w:val="0"/>
              <w:spacing w:before="40" w:after="40" w:line="288" w:lineRule="auto"/>
              <w:ind w:left="554" w:right="561"/>
              <w:jc w:val="center"/>
              <w:rPr>
                <w:sz w:val="26"/>
                <w:szCs w:val="26"/>
              </w:rPr>
            </w:pPr>
          </w:p>
        </w:tc>
      </w:tr>
      <w:tr w:rsidR="001E0E4C" w:rsidRPr="00BA1B4D" w14:paraId="7EA331E6" w14:textId="77777777" w:rsidTr="00314C74">
        <w:tc>
          <w:tcPr>
            <w:tcW w:w="368" w:type="pct"/>
            <w:vAlign w:val="center"/>
          </w:tcPr>
          <w:p w14:paraId="223C70D6" w14:textId="77777777" w:rsidR="001E0E4C" w:rsidRPr="00BA1B4D" w:rsidRDefault="001E0E4C" w:rsidP="00BA1B4D">
            <w:pPr>
              <w:pStyle w:val="TableParagraph"/>
              <w:kinsoku w:val="0"/>
              <w:overflowPunct w:val="0"/>
              <w:spacing w:before="40" w:after="40" w:line="288" w:lineRule="auto"/>
              <w:ind w:right="2"/>
              <w:jc w:val="center"/>
              <w:rPr>
                <w:sz w:val="26"/>
                <w:szCs w:val="26"/>
              </w:rPr>
            </w:pPr>
          </w:p>
        </w:tc>
        <w:tc>
          <w:tcPr>
            <w:tcW w:w="2162" w:type="pct"/>
            <w:vAlign w:val="center"/>
          </w:tcPr>
          <w:p w14:paraId="03C19943" w14:textId="77777777" w:rsidR="001E0E4C" w:rsidRPr="00BA1B4D" w:rsidRDefault="001E0E4C" w:rsidP="00BA1B4D">
            <w:pPr>
              <w:pStyle w:val="TableParagraph"/>
              <w:kinsoku w:val="0"/>
              <w:overflowPunct w:val="0"/>
              <w:spacing w:before="40" w:after="40" w:line="288" w:lineRule="auto"/>
              <w:ind w:left="100"/>
              <w:rPr>
                <w:sz w:val="26"/>
                <w:szCs w:val="26"/>
              </w:rPr>
            </w:pPr>
            <w:r w:rsidRPr="00BA1B4D">
              <w:rPr>
                <w:sz w:val="26"/>
                <w:szCs w:val="26"/>
              </w:rPr>
              <w:t>Chiều dài của cột</w:t>
            </w:r>
          </w:p>
        </w:tc>
        <w:tc>
          <w:tcPr>
            <w:tcW w:w="618" w:type="pct"/>
            <w:vAlign w:val="center"/>
          </w:tcPr>
          <w:p w14:paraId="352158D0" w14:textId="77777777" w:rsidR="001E0E4C" w:rsidRPr="00BA1B4D" w:rsidRDefault="001E0E4C" w:rsidP="00BA1B4D">
            <w:pPr>
              <w:widowControl w:val="0"/>
              <w:spacing w:before="40" w:after="40" w:line="288" w:lineRule="auto"/>
              <w:jc w:val="center"/>
              <w:rPr>
                <w:sz w:val="26"/>
                <w:szCs w:val="26"/>
              </w:rPr>
            </w:pPr>
            <w:r w:rsidRPr="00BA1B4D">
              <w:rPr>
                <w:sz w:val="26"/>
                <w:szCs w:val="26"/>
              </w:rPr>
              <w:t>m</w:t>
            </w:r>
          </w:p>
        </w:tc>
        <w:tc>
          <w:tcPr>
            <w:tcW w:w="1004" w:type="pct"/>
            <w:vAlign w:val="center"/>
          </w:tcPr>
          <w:p w14:paraId="5B58E340" w14:textId="77777777" w:rsidR="001E0E4C" w:rsidRPr="00BA1B4D" w:rsidRDefault="001E0E4C" w:rsidP="00BA1B4D">
            <w:pPr>
              <w:pStyle w:val="TableParagraph"/>
              <w:kinsoku w:val="0"/>
              <w:overflowPunct w:val="0"/>
              <w:spacing w:before="40" w:after="40" w:line="288" w:lineRule="auto"/>
              <w:ind w:left="100"/>
              <w:jc w:val="center"/>
              <w:rPr>
                <w:sz w:val="26"/>
                <w:szCs w:val="26"/>
              </w:rPr>
            </w:pPr>
            <w:r w:rsidRPr="00BA1B4D">
              <w:rPr>
                <w:sz w:val="26"/>
                <w:szCs w:val="26"/>
              </w:rPr>
              <w:t>7,5</w:t>
            </w:r>
          </w:p>
        </w:tc>
        <w:tc>
          <w:tcPr>
            <w:tcW w:w="849" w:type="pct"/>
            <w:vAlign w:val="center"/>
          </w:tcPr>
          <w:p w14:paraId="7C12F739" w14:textId="77777777" w:rsidR="001E0E4C" w:rsidRPr="00BA1B4D" w:rsidRDefault="001E0E4C" w:rsidP="00BA1B4D">
            <w:pPr>
              <w:pStyle w:val="TableParagraph"/>
              <w:kinsoku w:val="0"/>
              <w:overflowPunct w:val="0"/>
              <w:spacing w:before="40" w:after="40" w:line="288" w:lineRule="auto"/>
              <w:ind w:left="554" w:right="561"/>
              <w:jc w:val="center"/>
              <w:rPr>
                <w:sz w:val="26"/>
                <w:szCs w:val="26"/>
              </w:rPr>
            </w:pPr>
          </w:p>
        </w:tc>
      </w:tr>
      <w:tr w:rsidR="001E0E4C" w:rsidRPr="00BA1B4D" w14:paraId="5A592615" w14:textId="77777777" w:rsidTr="00314C74">
        <w:tc>
          <w:tcPr>
            <w:tcW w:w="368" w:type="pct"/>
            <w:vAlign w:val="center"/>
          </w:tcPr>
          <w:p w14:paraId="55BE4FD8" w14:textId="77777777" w:rsidR="001E0E4C" w:rsidRPr="00BA1B4D" w:rsidRDefault="001E0E4C" w:rsidP="00BA1B4D">
            <w:pPr>
              <w:pStyle w:val="TableParagraph"/>
              <w:kinsoku w:val="0"/>
              <w:overflowPunct w:val="0"/>
              <w:spacing w:before="40" w:after="40" w:line="288" w:lineRule="auto"/>
              <w:ind w:right="2"/>
              <w:jc w:val="center"/>
              <w:rPr>
                <w:sz w:val="26"/>
                <w:szCs w:val="26"/>
              </w:rPr>
            </w:pPr>
          </w:p>
        </w:tc>
        <w:tc>
          <w:tcPr>
            <w:tcW w:w="2162" w:type="pct"/>
            <w:vAlign w:val="center"/>
          </w:tcPr>
          <w:p w14:paraId="010A0516" w14:textId="77777777" w:rsidR="001E0E4C" w:rsidRPr="00BA1B4D" w:rsidRDefault="001E0E4C" w:rsidP="00BA1B4D">
            <w:pPr>
              <w:pStyle w:val="TableParagraph"/>
              <w:kinsoku w:val="0"/>
              <w:overflowPunct w:val="0"/>
              <w:spacing w:before="40" w:after="40" w:line="288" w:lineRule="auto"/>
              <w:ind w:left="100" w:right="240"/>
              <w:rPr>
                <w:sz w:val="26"/>
                <w:szCs w:val="26"/>
              </w:rPr>
            </w:pPr>
            <w:r w:rsidRPr="00BA1B4D">
              <w:rPr>
                <w:sz w:val="26"/>
                <w:szCs w:val="26"/>
              </w:rPr>
              <w:t>Đường kính ngoài đầu cột</w:t>
            </w:r>
          </w:p>
        </w:tc>
        <w:tc>
          <w:tcPr>
            <w:tcW w:w="618" w:type="pct"/>
            <w:vAlign w:val="center"/>
          </w:tcPr>
          <w:p w14:paraId="7871DAE1" w14:textId="77777777" w:rsidR="001E0E4C" w:rsidRPr="00BA1B4D" w:rsidRDefault="001E0E4C" w:rsidP="00BA1B4D">
            <w:pPr>
              <w:widowControl w:val="0"/>
              <w:spacing w:before="40" w:after="40" w:line="288" w:lineRule="auto"/>
              <w:jc w:val="center"/>
              <w:rPr>
                <w:sz w:val="26"/>
                <w:szCs w:val="26"/>
              </w:rPr>
            </w:pPr>
            <w:r w:rsidRPr="00BA1B4D">
              <w:rPr>
                <w:sz w:val="26"/>
                <w:szCs w:val="26"/>
                <w:lang w:val="pt-BR"/>
              </w:rPr>
              <w:t>mm</w:t>
            </w:r>
          </w:p>
        </w:tc>
        <w:tc>
          <w:tcPr>
            <w:tcW w:w="1004" w:type="pct"/>
            <w:vAlign w:val="center"/>
          </w:tcPr>
          <w:p w14:paraId="42E6EB4A" w14:textId="77777777" w:rsidR="001E0E4C" w:rsidRPr="00BA1B4D" w:rsidRDefault="001E0E4C" w:rsidP="00BA1B4D">
            <w:pPr>
              <w:pStyle w:val="TableParagraph"/>
              <w:kinsoku w:val="0"/>
              <w:overflowPunct w:val="0"/>
              <w:spacing w:before="40" w:after="40" w:line="288" w:lineRule="auto"/>
              <w:ind w:left="100"/>
              <w:jc w:val="center"/>
              <w:rPr>
                <w:sz w:val="26"/>
                <w:szCs w:val="26"/>
              </w:rPr>
            </w:pPr>
            <w:r w:rsidRPr="00BA1B4D">
              <w:rPr>
                <w:sz w:val="26"/>
                <w:szCs w:val="26"/>
              </w:rPr>
              <w:t>190</w:t>
            </w:r>
          </w:p>
        </w:tc>
        <w:tc>
          <w:tcPr>
            <w:tcW w:w="849" w:type="pct"/>
            <w:vAlign w:val="center"/>
          </w:tcPr>
          <w:p w14:paraId="2FDD5D83" w14:textId="77777777" w:rsidR="001E0E4C" w:rsidRPr="00BA1B4D" w:rsidRDefault="001E0E4C" w:rsidP="00BA1B4D">
            <w:pPr>
              <w:pStyle w:val="TableParagraph"/>
              <w:kinsoku w:val="0"/>
              <w:overflowPunct w:val="0"/>
              <w:spacing w:before="40" w:after="40" w:line="288" w:lineRule="auto"/>
              <w:ind w:left="554" w:right="561"/>
              <w:jc w:val="center"/>
              <w:rPr>
                <w:sz w:val="26"/>
                <w:szCs w:val="26"/>
              </w:rPr>
            </w:pPr>
          </w:p>
        </w:tc>
      </w:tr>
      <w:tr w:rsidR="001E0E4C" w:rsidRPr="00BA1B4D" w14:paraId="71BC8252" w14:textId="77777777" w:rsidTr="00314C74">
        <w:tc>
          <w:tcPr>
            <w:tcW w:w="368" w:type="pct"/>
            <w:vAlign w:val="center"/>
          </w:tcPr>
          <w:p w14:paraId="2916D603" w14:textId="77777777" w:rsidR="001E0E4C" w:rsidRPr="00BA1B4D" w:rsidRDefault="001E0E4C" w:rsidP="00BA1B4D">
            <w:pPr>
              <w:pStyle w:val="TableParagraph"/>
              <w:kinsoku w:val="0"/>
              <w:overflowPunct w:val="0"/>
              <w:spacing w:before="40" w:after="40" w:line="288" w:lineRule="auto"/>
              <w:ind w:right="2"/>
              <w:jc w:val="center"/>
              <w:rPr>
                <w:sz w:val="26"/>
                <w:szCs w:val="26"/>
              </w:rPr>
            </w:pPr>
          </w:p>
        </w:tc>
        <w:tc>
          <w:tcPr>
            <w:tcW w:w="2162" w:type="pct"/>
            <w:vAlign w:val="center"/>
          </w:tcPr>
          <w:p w14:paraId="6C1CF785" w14:textId="77777777" w:rsidR="001E0E4C" w:rsidRPr="00BA1B4D" w:rsidRDefault="001E0E4C" w:rsidP="00BA1B4D">
            <w:pPr>
              <w:pStyle w:val="TableParagraph"/>
              <w:kinsoku w:val="0"/>
              <w:overflowPunct w:val="0"/>
              <w:spacing w:before="40" w:after="40" w:line="288" w:lineRule="auto"/>
              <w:ind w:left="100" w:right="520"/>
              <w:rPr>
                <w:sz w:val="26"/>
                <w:szCs w:val="26"/>
              </w:rPr>
            </w:pPr>
            <w:r w:rsidRPr="00BA1B4D">
              <w:rPr>
                <w:sz w:val="26"/>
                <w:szCs w:val="26"/>
                <w:lang w:val="pt-BR"/>
              </w:rPr>
              <w:t>Tải trọng thiết kế</w:t>
            </w:r>
          </w:p>
        </w:tc>
        <w:tc>
          <w:tcPr>
            <w:tcW w:w="618" w:type="pct"/>
            <w:vAlign w:val="center"/>
          </w:tcPr>
          <w:p w14:paraId="2E509FA1" w14:textId="77777777" w:rsidR="001E0E4C" w:rsidRPr="00BA1B4D" w:rsidRDefault="001E0E4C" w:rsidP="00BA1B4D">
            <w:pPr>
              <w:widowControl w:val="0"/>
              <w:spacing w:before="40" w:after="40" w:line="288" w:lineRule="auto"/>
              <w:jc w:val="center"/>
              <w:rPr>
                <w:sz w:val="26"/>
                <w:szCs w:val="26"/>
              </w:rPr>
            </w:pPr>
            <w:r w:rsidRPr="00BA1B4D">
              <w:rPr>
                <w:sz w:val="26"/>
                <w:szCs w:val="26"/>
                <w:lang w:val="pt-BR"/>
              </w:rPr>
              <w:t>kN</w:t>
            </w:r>
          </w:p>
        </w:tc>
        <w:tc>
          <w:tcPr>
            <w:tcW w:w="1004" w:type="pct"/>
            <w:vAlign w:val="center"/>
          </w:tcPr>
          <w:p w14:paraId="6608B622" w14:textId="082789A8" w:rsidR="001E0E4C" w:rsidRPr="00BA1B4D" w:rsidRDefault="001E0E4C" w:rsidP="00BA1B4D">
            <w:pPr>
              <w:pStyle w:val="TableParagraph"/>
              <w:kinsoku w:val="0"/>
              <w:overflowPunct w:val="0"/>
              <w:spacing w:before="40" w:after="40" w:line="288" w:lineRule="auto"/>
              <w:ind w:left="100"/>
              <w:jc w:val="center"/>
              <w:rPr>
                <w:sz w:val="26"/>
                <w:szCs w:val="26"/>
              </w:rPr>
            </w:pPr>
            <w:r w:rsidRPr="00BA1B4D">
              <w:rPr>
                <w:sz w:val="26"/>
                <w:szCs w:val="26"/>
              </w:rPr>
              <w:t>≥ 4,3</w:t>
            </w:r>
          </w:p>
        </w:tc>
        <w:tc>
          <w:tcPr>
            <w:tcW w:w="849" w:type="pct"/>
            <w:vAlign w:val="center"/>
          </w:tcPr>
          <w:p w14:paraId="77401D9A" w14:textId="77777777" w:rsidR="001E0E4C" w:rsidRPr="00BA1B4D" w:rsidRDefault="001E0E4C" w:rsidP="00BA1B4D">
            <w:pPr>
              <w:pStyle w:val="TableParagraph"/>
              <w:kinsoku w:val="0"/>
              <w:overflowPunct w:val="0"/>
              <w:spacing w:before="40" w:after="40" w:line="288" w:lineRule="auto"/>
              <w:ind w:left="554" w:right="561"/>
              <w:jc w:val="center"/>
              <w:rPr>
                <w:sz w:val="26"/>
                <w:szCs w:val="26"/>
              </w:rPr>
            </w:pPr>
          </w:p>
        </w:tc>
      </w:tr>
      <w:tr w:rsidR="001E0E4C" w:rsidRPr="00BA1B4D" w14:paraId="23ADA3F0" w14:textId="77777777" w:rsidTr="00314C74">
        <w:tc>
          <w:tcPr>
            <w:tcW w:w="368" w:type="pct"/>
            <w:vAlign w:val="center"/>
          </w:tcPr>
          <w:p w14:paraId="67E07AD9" w14:textId="77777777" w:rsidR="001E0E4C" w:rsidRPr="00BA1B4D" w:rsidRDefault="001E0E4C" w:rsidP="00BA1B4D">
            <w:pPr>
              <w:pStyle w:val="TableParagraph"/>
              <w:kinsoku w:val="0"/>
              <w:overflowPunct w:val="0"/>
              <w:spacing w:before="40" w:after="40" w:line="288" w:lineRule="auto"/>
              <w:ind w:left="128" w:right="128"/>
              <w:jc w:val="center"/>
              <w:rPr>
                <w:bCs/>
                <w:sz w:val="26"/>
                <w:szCs w:val="26"/>
              </w:rPr>
            </w:pPr>
            <w:r w:rsidRPr="00BA1B4D">
              <w:rPr>
                <w:bCs/>
                <w:sz w:val="26"/>
                <w:szCs w:val="26"/>
              </w:rPr>
              <w:t>2</w:t>
            </w:r>
          </w:p>
        </w:tc>
        <w:tc>
          <w:tcPr>
            <w:tcW w:w="2162" w:type="pct"/>
            <w:vAlign w:val="center"/>
          </w:tcPr>
          <w:p w14:paraId="29D5C8CD" w14:textId="77777777" w:rsidR="001E0E4C" w:rsidRPr="00BA1B4D" w:rsidRDefault="001E0E4C" w:rsidP="00BA1B4D">
            <w:pPr>
              <w:pStyle w:val="TableParagraph"/>
              <w:kinsoku w:val="0"/>
              <w:overflowPunct w:val="0"/>
              <w:spacing w:before="40" w:after="40" w:line="288" w:lineRule="auto"/>
              <w:ind w:right="235"/>
              <w:rPr>
                <w:sz w:val="26"/>
                <w:szCs w:val="26"/>
              </w:rPr>
            </w:pPr>
            <w:r w:rsidRPr="00BA1B4D">
              <w:rPr>
                <w:color w:val="000000"/>
                <w:sz w:val="26"/>
                <w:szCs w:val="26"/>
              </w:rPr>
              <w:t>Cột BTLT- NPC.I- 8,5- 190- 4.3- Thân liền</w:t>
            </w:r>
          </w:p>
        </w:tc>
        <w:tc>
          <w:tcPr>
            <w:tcW w:w="618" w:type="pct"/>
            <w:vAlign w:val="center"/>
          </w:tcPr>
          <w:p w14:paraId="09851E84" w14:textId="77777777" w:rsidR="001E0E4C" w:rsidRPr="00BA1B4D" w:rsidRDefault="001E0E4C" w:rsidP="00BA1B4D">
            <w:pPr>
              <w:widowControl w:val="0"/>
              <w:spacing w:before="40" w:after="40" w:line="288" w:lineRule="auto"/>
              <w:jc w:val="center"/>
              <w:rPr>
                <w:sz w:val="26"/>
                <w:szCs w:val="26"/>
              </w:rPr>
            </w:pPr>
          </w:p>
        </w:tc>
        <w:tc>
          <w:tcPr>
            <w:tcW w:w="1004" w:type="pct"/>
            <w:vAlign w:val="center"/>
          </w:tcPr>
          <w:p w14:paraId="52F070B7" w14:textId="77777777" w:rsidR="001E0E4C" w:rsidRPr="00BA1B4D" w:rsidRDefault="001E0E4C" w:rsidP="00BA1B4D">
            <w:pPr>
              <w:pStyle w:val="TableParagraph"/>
              <w:kinsoku w:val="0"/>
              <w:overflowPunct w:val="0"/>
              <w:spacing w:before="40" w:after="40" w:line="288" w:lineRule="auto"/>
              <w:ind w:left="554" w:right="561"/>
              <w:jc w:val="center"/>
              <w:rPr>
                <w:sz w:val="26"/>
                <w:szCs w:val="26"/>
              </w:rPr>
            </w:pPr>
          </w:p>
        </w:tc>
        <w:tc>
          <w:tcPr>
            <w:tcW w:w="849" w:type="pct"/>
            <w:vAlign w:val="center"/>
          </w:tcPr>
          <w:p w14:paraId="6D20F03F" w14:textId="77777777" w:rsidR="001E0E4C" w:rsidRPr="00BA1B4D" w:rsidRDefault="001E0E4C" w:rsidP="00BA1B4D">
            <w:pPr>
              <w:pStyle w:val="TableParagraph"/>
              <w:kinsoku w:val="0"/>
              <w:overflowPunct w:val="0"/>
              <w:spacing w:before="40" w:after="40" w:line="288" w:lineRule="auto"/>
              <w:ind w:left="554" w:right="561"/>
              <w:jc w:val="center"/>
              <w:rPr>
                <w:sz w:val="26"/>
                <w:szCs w:val="26"/>
              </w:rPr>
            </w:pPr>
          </w:p>
        </w:tc>
      </w:tr>
      <w:tr w:rsidR="001E0E4C" w:rsidRPr="00BA1B4D" w14:paraId="4D1DFC15" w14:textId="77777777" w:rsidTr="00314C74">
        <w:tc>
          <w:tcPr>
            <w:tcW w:w="368" w:type="pct"/>
            <w:vAlign w:val="center"/>
          </w:tcPr>
          <w:p w14:paraId="5776FC30" w14:textId="77777777" w:rsidR="001E0E4C" w:rsidRPr="00BA1B4D" w:rsidRDefault="001E0E4C" w:rsidP="00BA1B4D">
            <w:pPr>
              <w:pStyle w:val="TableParagraph"/>
              <w:kinsoku w:val="0"/>
              <w:overflowPunct w:val="0"/>
              <w:spacing w:before="40" w:after="40" w:line="288" w:lineRule="auto"/>
              <w:ind w:right="2"/>
              <w:jc w:val="center"/>
              <w:rPr>
                <w:sz w:val="26"/>
                <w:szCs w:val="26"/>
              </w:rPr>
            </w:pPr>
          </w:p>
        </w:tc>
        <w:tc>
          <w:tcPr>
            <w:tcW w:w="2162" w:type="pct"/>
            <w:vAlign w:val="center"/>
          </w:tcPr>
          <w:p w14:paraId="0AB59AA7" w14:textId="77777777" w:rsidR="001E0E4C" w:rsidRPr="00BA1B4D" w:rsidRDefault="001E0E4C" w:rsidP="00BA1B4D">
            <w:pPr>
              <w:pStyle w:val="TableParagraph"/>
              <w:kinsoku w:val="0"/>
              <w:overflowPunct w:val="0"/>
              <w:spacing w:before="40" w:after="40" w:line="288" w:lineRule="auto"/>
              <w:ind w:left="100"/>
              <w:rPr>
                <w:sz w:val="26"/>
                <w:szCs w:val="26"/>
              </w:rPr>
            </w:pPr>
            <w:r w:rsidRPr="00BA1B4D">
              <w:rPr>
                <w:sz w:val="26"/>
                <w:szCs w:val="26"/>
              </w:rPr>
              <w:t>Nhà sản xuất</w:t>
            </w:r>
          </w:p>
        </w:tc>
        <w:tc>
          <w:tcPr>
            <w:tcW w:w="618" w:type="pct"/>
            <w:vAlign w:val="center"/>
          </w:tcPr>
          <w:p w14:paraId="73FAAAA4" w14:textId="77777777" w:rsidR="001E0E4C" w:rsidRPr="00BA1B4D" w:rsidRDefault="001E0E4C" w:rsidP="00BA1B4D">
            <w:pPr>
              <w:widowControl w:val="0"/>
              <w:spacing w:before="40" w:after="40" w:line="288" w:lineRule="auto"/>
              <w:jc w:val="center"/>
              <w:rPr>
                <w:sz w:val="26"/>
                <w:szCs w:val="26"/>
              </w:rPr>
            </w:pPr>
          </w:p>
        </w:tc>
        <w:tc>
          <w:tcPr>
            <w:tcW w:w="1004" w:type="pct"/>
            <w:vAlign w:val="center"/>
          </w:tcPr>
          <w:p w14:paraId="72715BB2" w14:textId="77777777" w:rsidR="001E0E4C" w:rsidRPr="00BA1B4D" w:rsidRDefault="001E0E4C" w:rsidP="00BA1B4D">
            <w:pPr>
              <w:pStyle w:val="TableParagraph"/>
              <w:kinsoku w:val="0"/>
              <w:overflowPunct w:val="0"/>
              <w:spacing w:before="40" w:after="40" w:line="288" w:lineRule="auto"/>
              <w:ind w:left="100"/>
              <w:jc w:val="center"/>
              <w:rPr>
                <w:sz w:val="26"/>
                <w:szCs w:val="26"/>
              </w:rPr>
            </w:pPr>
            <w:r w:rsidRPr="00BA1B4D">
              <w:rPr>
                <w:sz w:val="26"/>
                <w:szCs w:val="26"/>
              </w:rPr>
              <w:t>Nêu cụ thể</w:t>
            </w:r>
          </w:p>
        </w:tc>
        <w:tc>
          <w:tcPr>
            <w:tcW w:w="849" w:type="pct"/>
            <w:vAlign w:val="center"/>
          </w:tcPr>
          <w:p w14:paraId="01D7C144" w14:textId="77777777" w:rsidR="001E0E4C" w:rsidRPr="00BA1B4D" w:rsidRDefault="001E0E4C" w:rsidP="00BA1B4D">
            <w:pPr>
              <w:pStyle w:val="TableParagraph"/>
              <w:kinsoku w:val="0"/>
              <w:overflowPunct w:val="0"/>
              <w:spacing w:before="40" w:after="40" w:line="288" w:lineRule="auto"/>
              <w:ind w:left="554" w:right="561"/>
              <w:jc w:val="center"/>
              <w:rPr>
                <w:sz w:val="26"/>
                <w:szCs w:val="26"/>
              </w:rPr>
            </w:pPr>
          </w:p>
        </w:tc>
      </w:tr>
      <w:tr w:rsidR="001E0E4C" w:rsidRPr="00BA1B4D" w14:paraId="1AFBC185" w14:textId="77777777" w:rsidTr="00314C74">
        <w:tc>
          <w:tcPr>
            <w:tcW w:w="368" w:type="pct"/>
            <w:vAlign w:val="center"/>
          </w:tcPr>
          <w:p w14:paraId="125C9C2F" w14:textId="77777777" w:rsidR="001E0E4C" w:rsidRPr="00BA1B4D" w:rsidRDefault="001E0E4C" w:rsidP="00BA1B4D">
            <w:pPr>
              <w:pStyle w:val="TableParagraph"/>
              <w:kinsoku w:val="0"/>
              <w:overflowPunct w:val="0"/>
              <w:spacing w:before="40" w:after="40" w:line="288" w:lineRule="auto"/>
              <w:ind w:right="2"/>
              <w:jc w:val="center"/>
              <w:rPr>
                <w:sz w:val="26"/>
                <w:szCs w:val="26"/>
              </w:rPr>
            </w:pPr>
          </w:p>
        </w:tc>
        <w:tc>
          <w:tcPr>
            <w:tcW w:w="2162" w:type="pct"/>
            <w:vAlign w:val="center"/>
          </w:tcPr>
          <w:p w14:paraId="05E0666F" w14:textId="77777777" w:rsidR="001E0E4C" w:rsidRPr="00BA1B4D" w:rsidRDefault="001E0E4C" w:rsidP="00BA1B4D">
            <w:pPr>
              <w:pStyle w:val="TableParagraph"/>
              <w:kinsoku w:val="0"/>
              <w:overflowPunct w:val="0"/>
              <w:spacing w:before="40" w:after="40" w:line="288" w:lineRule="auto"/>
              <w:ind w:left="100"/>
              <w:rPr>
                <w:sz w:val="26"/>
                <w:szCs w:val="26"/>
              </w:rPr>
            </w:pPr>
            <w:r w:rsidRPr="00BA1B4D">
              <w:rPr>
                <w:w w:val="95"/>
                <w:sz w:val="26"/>
                <w:szCs w:val="26"/>
              </w:rPr>
              <w:t>Nước sản xuất</w:t>
            </w:r>
          </w:p>
        </w:tc>
        <w:tc>
          <w:tcPr>
            <w:tcW w:w="618" w:type="pct"/>
            <w:vAlign w:val="center"/>
          </w:tcPr>
          <w:p w14:paraId="0CC65C03" w14:textId="77777777" w:rsidR="001E0E4C" w:rsidRPr="00BA1B4D" w:rsidRDefault="001E0E4C" w:rsidP="00BA1B4D">
            <w:pPr>
              <w:widowControl w:val="0"/>
              <w:spacing w:before="40" w:after="40" w:line="288" w:lineRule="auto"/>
              <w:jc w:val="center"/>
              <w:rPr>
                <w:sz w:val="26"/>
                <w:szCs w:val="26"/>
              </w:rPr>
            </w:pPr>
          </w:p>
        </w:tc>
        <w:tc>
          <w:tcPr>
            <w:tcW w:w="1004" w:type="pct"/>
            <w:vAlign w:val="center"/>
          </w:tcPr>
          <w:p w14:paraId="30C48E98" w14:textId="77777777" w:rsidR="001E0E4C" w:rsidRPr="00BA1B4D" w:rsidRDefault="001E0E4C" w:rsidP="00BA1B4D">
            <w:pPr>
              <w:pStyle w:val="TableParagraph"/>
              <w:kinsoku w:val="0"/>
              <w:overflowPunct w:val="0"/>
              <w:spacing w:before="40" w:after="40" w:line="288" w:lineRule="auto"/>
              <w:ind w:left="100"/>
              <w:jc w:val="center"/>
              <w:rPr>
                <w:sz w:val="26"/>
                <w:szCs w:val="26"/>
              </w:rPr>
            </w:pPr>
            <w:r w:rsidRPr="00BA1B4D">
              <w:rPr>
                <w:sz w:val="26"/>
                <w:szCs w:val="26"/>
              </w:rPr>
              <w:t>Nêu cụ thể</w:t>
            </w:r>
          </w:p>
        </w:tc>
        <w:tc>
          <w:tcPr>
            <w:tcW w:w="849" w:type="pct"/>
            <w:vAlign w:val="center"/>
          </w:tcPr>
          <w:p w14:paraId="7F9F3D33" w14:textId="77777777" w:rsidR="001E0E4C" w:rsidRPr="00BA1B4D" w:rsidRDefault="001E0E4C" w:rsidP="00BA1B4D">
            <w:pPr>
              <w:pStyle w:val="TableParagraph"/>
              <w:kinsoku w:val="0"/>
              <w:overflowPunct w:val="0"/>
              <w:spacing w:before="40" w:after="40" w:line="288" w:lineRule="auto"/>
              <w:ind w:left="554" w:right="561"/>
              <w:jc w:val="center"/>
              <w:rPr>
                <w:sz w:val="26"/>
                <w:szCs w:val="26"/>
              </w:rPr>
            </w:pPr>
          </w:p>
        </w:tc>
      </w:tr>
      <w:tr w:rsidR="001E0E4C" w:rsidRPr="00BA1B4D" w14:paraId="6D82B654" w14:textId="77777777" w:rsidTr="00314C74">
        <w:tc>
          <w:tcPr>
            <w:tcW w:w="368" w:type="pct"/>
            <w:vAlign w:val="center"/>
          </w:tcPr>
          <w:p w14:paraId="473BC5AF" w14:textId="77777777" w:rsidR="001E0E4C" w:rsidRPr="00BA1B4D" w:rsidRDefault="001E0E4C" w:rsidP="00BA1B4D">
            <w:pPr>
              <w:pStyle w:val="TableParagraph"/>
              <w:kinsoku w:val="0"/>
              <w:overflowPunct w:val="0"/>
              <w:spacing w:before="40" w:after="40" w:line="288" w:lineRule="auto"/>
              <w:ind w:right="2"/>
              <w:jc w:val="center"/>
              <w:rPr>
                <w:sz w:val="26"/>
                <w:szCs w:val="26"/>
              </w:rPr>
            </w:pPr>
          </w:p>
        </w:tc>
        <w:tc>
          <w:tcPr>
            <w:tcW w:w="2162" w:type="pct"/>
            <w:vAlign w:val="center"/>
          </w:tcPr>
          <w:p w14:paraId="5B1BB785" w14:textId="77777777" w:rsidR="001E0E4C" w:rsidRPr="00BA1B4D" w:rsidRDefault="001E0E4C" w:rsidP="00BA1B4D">
            <w:pPr>
              <w:pStyle w:val="TableParagraph"/>
              <w:kinsoku w:val="0"/>
              <w:overflowPunct w:val="0"/>
              <w:spacing w:before="40" w:after="40" w:line="288" w:lineRule="auto"/>
              <w:ind w:left="100"/>
              <w:rPr>
                <w:sz w:val="26"/>
                <w:szCs w:val="26"/>
              </w:rPr>
            </w:pPr>
            <w:r w:rsidRPr="00BA1B4D">
              <w:rPr>
                <w:sz w:val="26"/>
                <w:szCs w:val="26"/>
              </w:rPr>
              <w:t>Mã hiệu sản phẩm</w:t>
            </w:r>
          </w:p>
        </w:tc>
        <w:tc>
          <w:tcPr>
            <w:tcW w:w="618" w:type="pct"/>
            <w:vAlign w:val="center"/>
          </w:tcPr>
          <w:p w14:paraId="515C4733" w14:textId="77777777" w:rsidR="001E0E4C" w:rsidRPr="00BA1B4D" w:rsidRDefault="001E0E4C" w:rsidP="00BA1B4D">
            <w:pPr>
              <w:widowControl w:val="0"/>
              <w:spacing w:before="40" w:after="40" w:line="288" w:lineRule="auto"/>
              <w:jc w:val="center"/>
              <w:rPr>
                <w:sz w:val="26"/>
                <w:szCs w:val="26"/>
              </w:rPr>
            </w:pPr>
          </w:p>
        </w:tc>
        <w:tc>
          <w:tcPr>
            <w:tcW w:w="1004" w:type="pct"/>
            <w:vAlign w:val="center"/>
          </w:tcPr>
          <w:p w14:paraId="5C246038" w14:textId="77777777" w:rsidR="001E0E4C" w:rsidRPr="00BA1B4D" w:rsidRDefault="001E0E4C" w:rsidP="00BA1B4D">
            <w:pPr>
              <w:pStyle w:val="TableParagraph"/>
              <w:kinsoku w:val="0"/>
              <w:overflowPunct w:val="0"/>
              <w:spacing w:before="40" w:after="40" w:line="288" w:lineRule="auto"/>
              <w:ind w:left="100"/>
              <w:jc w:val="center"/>
              <w:rPr>
                <w:sz w:val="26"/>
                <w:szCs w:val="26"/>
              </w:rPr>
            </w:pPr>
            <w:r w:rsidRPr="00BA1B4D">
              <w:rPr>
                <w:sz w:val="26"/>
                <w:szCs w:val="26"/>
              </w:rPr>
              <w:t>Nêu cụ thể</w:t>
            </w:r>
          </w:p>
        </w:tc>
        <w:tc>
          <w:tcPr>
            <w:tcW w:w="849" w:type="pct"/>
            <w:vAlign w:val="center"/>
          </w:tcPr>
          <w:p w14:paraId="7A8C255F" w14:textId="77777777" w:rsidR="001E0E4C" w:rsidRPr="00BA1B4D" w:rsidRDefault="001E0E4C" w:rsidP="00BA1B4D">
            <w:pPr>
              <w:pStyle w:val="TableParagraph"/>
              <w:kinsoku w:val="0"/>
              <w:overflowPunct w:val="0"/>
              <w:spacing w:before="40" w:after="40" w:line="288" w:lineRule="auto"/>
              <w:ind w:left="554" w:right="561"/>
              <w:jc w:val="center"/>
              <w:rPr>
                <w:sz w:val="26"/>
                <w:szCs w:val="26"/>
              </w:rPr>
            </w:pPr>
          </w:p>
        </w:tc>
      </w:tr>
      <w:tr w:rsidR="001E0E4C" w:rsidRPr="00BA1B4D" w14:paraId="008D5E11" w14:textId="77777777" w:rsidTr="00314C74">
        <w:tc>
          <w:tcPr>
            <w:tcW w:w="368" w:type="pct"/>
            <w:vAlign w:val="center"/>
          </w:tcPr>
          <w:p w14:paraId="4A99A86E" w14:textId="77777777" w:rsidR="001E0E4C" w:rsidRPr="00BA1B4D" w:rsidRDefault="001E0E4C" w:rsidP="00BA1B4D">
            <w:pPr>
              <w:pStyle w:val="TableParagraph"/>
              <w:kinsoku w:val="0"/>
              <w:overflowPunct w:val="0"/>
              <w:spacing w:before="40" w:after="40" w:line="288" w:lineRule="auto"/>
              <w:ind w:right="2"/>
              <w:jc w:val="center"/>
              <w:rPr>
                <w:sz w:val="26"/>
                <w:szCs w:val="26"/>
              </w:rPr>
            </w:pPr>
          </w:p>
        </w:tc>
        <w:tc>
          <w:tcPr>
            <w:tcW w:w="2162" w:type="pct"/>
            <w:vAlign w:val="center"/>
          </w:tcPr>
          <w:p w14:paraId="03DF5DCE" w14:textId="77777777" w:rsidR="001E0E4C" w:rsidRPr="00BA1B4D" w:rsidRDefault="001E0E4C" w:rsidP="00BA1B4D">
            <w:pPr>
              <w:pStyle w:val="TableParagraph"/>
              <w:kinsoku w:val="0"/>
              <w:overflowPunct w:val="0"/>
              <w:spacing w:before="40" w:after="40" w:line="288" w:lineRule="auto"/>
              <w:ind w:left="100"/>
              <w:rPr>
                <w:sz w:val="26"/>
                <w:szCs w:val="26"/>
              </w:rPr>
            </w:pPr>
            <w:r w:rsidRPr="00BA1B4D">
              <w:rPr>
                <w:sz w:val="26"/>
                <w:szCs w:val="26"/>
              </w:rPr>
              <w:t>Chiều dài của cột</w:t>
            </w:r>
          </w:p>
        </w:tc>
        <w:tc>
          <w:tcPr>
            <w:tcW w:w="618" w:type="pct"/>
            <w:vAlign w:val="center"/>
          </w:tcPr>
          <w:p w14:paraId="2B1E5325" w14:textId="77777777" w:rsidR="001E0E4C" w:rsidRPr="00BA1B4D" w:rsidRDefault="001E0E4C" w:rsidP="00BA1B4D">
            <w:pPr>
              <w:widowControl w:val="0"/>
              <w:spacing w:before="40" w:after="40" w:line="288" w:lineRule="auto"/>
              <w:jc w:val="center"/>
              <w:rPr>
                <w:sz w:val="26"/>
                <w:szCs w:val="26"/>
              </w:rPr>
            </w:pPr>
            <w:r w:rsidRPr="00BA1B4D">
              <w:rPr>
                <w:sz w:val="26"/>
                <w:szCs w:val="26"/>
              </w:rPr>
              <w:t>m</w:t>
            </w:r>
          </w:p>
        </w:tc>
        <w:tc>
          <w:tcPr>
            <w:tcW w:w="1004" w:type="pct"/>
            <w:vAlign w:val="center"/>
          </w:tcPr>
          <w:p w14:paraId="45688BD5" w14:textId="77777777" w:rsidR="001E0E4C" w:rsidRPr="00BA1B4D" w:rsidRDefault="001E0E4C" w:rsidP="00BA1B4D">
            <w:pPr>
              <w:pStyle w:val="TableParagraph"/>
              <w:kinsoku w:val="0"/>
              <w:overflowPunct w:val="0"/>
              <w:spacing w:before="40" w:after="40" w:line="288" w:lineRule="auto"/>
              <w:ind w:left="100"/>
              <w:jc w:val="center"/>
              <w:rPr>
                <w:sz w:val="26"/>
                <w:szCs w:val="26"/>
              </w:rPr>
            </w:pPr>
            <w:r w:rsidRPr="00BA1B4D">
              <w:rPr>
                <w:sz w:val="26"/>
                <w:szCs w:val="26"/>
              </w:rPr>
              <w:t>8,5</w:t>
            </w:r>
          </w:p>
        </w:tc>
        <w:tc>
          <w:tcPr>
            <w:tcW w:w="849" w:type="pct"/>
            <w:vAlign w:val="center"/>
          </w:tcPr>
          <w:p w14:paraId="56C9389A" w14:textId="77777777" w:rsidR="001E0E4C" w:rsidRPr="00BA1B4D" w:rsidRDefault="001E0E4C" w:rsidP="00BA1B4D">
            <w:pPr>
              <w:pStyle w:val="TableParagraph"/>
              <w:kinsoku w:val="0"/>
              <w:overflowPunct w:val="0"/>
              <w:spacing w:before="40" w:after="40" w:line="288" w:lineRule="auto"/>
              <w:ind w:left="554" w:right="561"/>
              <w:jc w:val="center"/>
              <w:rPr>
                <w:sz w:val="26"/>
                <w:szCs w:val="26"/>
              </w:rPr>
            </w:pPr>
          </w:p>
        </w:tc>
      </w:tr>
      <w:tr w:rsidR="001E0E4C" w:rsidRPr="00BA1B4D" w14:paraId="2E9E49F1" w14:textId="77777777" w:rsidTr="00314C74">
        <w:tc>
          <w:tcPr>
            <w:tcW w:w="368" w:type="pct"/>
            <w:vAlign w:val="center"/>
          </w:tcPr>
          <w:p w14:paraId="4A5E57CA" w14:textId="77777777" w:rsidR="001E0E4C" w:rsidRPr="00BA1B4D" w:rsidRDefault="001E0E4C" w:rsidP="00BA1B4D">
            <w:pPr>
              <w:pStyle w:val="TableParagraph"/>
              <w:kinsoku w:val="0"/>
              <w:overflowPunct w:val="0"/>
              <w:spacing w:before="40" w:after="40" w:line="288" w:lineRule="auto"/>
              <w:ind w:right="2"/>
              <w:jc w:val="center"/>
              <w:rPr>
                <w:sz w:val="26"/>
                <w:szCs w:val="26"/>
              </w:rPr>
            </w:pPr>
          </w:p>
        </w:tc>
        <w:tc>
          <w:tcPr>
            <w:tcW w:w="2162" w:type="pct"/>
            <w:vAlign w:val="center"/>
          </w:tcPr>
          <w:p w14:paraId="205AC145" w14:textId="77777777" w:rsidR="001E0E4C" w:rsidRPr="00BA1B4D" w:rsidRDefault="001E0E4C" w:rsidP="00BA1B4D">
            <w:pPr>
              <w:pStyle w:val="TableParagraph"/>
              <w:kinsoku w:val="0"/>
              <w:overflowPunct w:val="0"/>
              <w:spacing w:before="40" w:after="40" w:line="288" w:lineRule="auto"/>
              <w:ind w:left="100" w:right="240"/>
              <w:rPr>
                <w:sz w:val="26"/>
                <w:szCs w:val="26"/>
              </w:rPr>
            </w:pPr>
            <w:r w:rsidRPr="00BA1B4D">
              <w:rPr>
                <w:sz w:val="26"/>
                <w:szCs w:val="26"/>
              </w:rPr>
              <w:t>Đường kính ngoài đầu cột</w:t>
            </w:r>
          </w:p>
        </w:tc>
        <w:tc>
          <w:tcPr>
            <w:tcW w:w="618" w:type="pct"/>
            <w:vAlign w:val="center"/>
          </w:tcPr>
          <w:p w14:paraId="54B52DAF" w14:textId="77777777" w:rsidR="001E0E4C" w:rsidRPr="00BA1B4D" w:rsidRDefault="001E0E4C" w:rsidP="00BA1B4D">
            <w:pPr>
              <w:widowControl w:val="0"/>
              <w:spacing w:before="40" w:after="40" w:line="288" w:lineRule="auto"/>
              <w:jc w:val="center"/>
              <w:rPr>
                <w:sz w:val="26"/>
                <w:szCs w:val="26"/>
              </w:rPr>
            </w:pPr>
            <w:r w:rsidRPr="00BA1B4D">
              <w:rPr>
                <w:sz w:val="26"/>
                <w:szCs w:val="26"/>
                <w:lang w:val="pt-BR"/>
              </w:rPr>
              <w:t>mm</w:t>
            </w:r>
          </w:p>
        </w:tc>
        <w:tc>
          <w:tcPr>
            <w:tcW w:w="1004" w:type="pct"/>
            <w:vAlign w:val="center"/>
          </w:tcPr>
          <w:p w14:paraId="45A68690" w14:textId="77777777" w:rsidR="001E0E4C" w:rsidRPr="00BA1B4D" w:rsidRDefault="001E0E4C" w:rsidP="00BA1B4D">
            <w:pPr>
              <w:pStyle w:val="TableParagraph"/>
              <w:kinsoku w:val="0"/>
              <w:overflowPunct w:val="0"/>
              <w:spacing w:before="40" w:after="40" w:line="288" w:lineRule="auto"/>
              <w:ind w:left="100"/>
              <w:jc w:val="center"/>
              <w:rPr>
                <w:sz w:val="26"/>
                <w:szCs w:val="26"/>
              </w:rPr>
            </w:pPr>
            <w:r w:rsidRPr="00BA1B4D">
              <w:rPr>
                <w:sz w:val="26"/>
                <w:szCs w:val="26"/>
              </w:rPr>
              <w:t>190</w:t>
            </w:r>
          </w:p>
        </w:tc>
        <w:tc>
          <w:tcPr>
            <w:tcW w:w="849" w:type="pct"/>
            <w:vAlign w:val="center"/>
          </w:tcPr>
          <w:p w14:paraId="2085230C" w14:textId="77777777" w:rsidR="001E0E4C" w:rsidRPr="00BA1B4D" w:rsidRDefault="001E0E4C" w:rsidP="00BA1B4D">
            <w:pPr>
              <w:pStyle w:val="TableParagraph"/>
              <w:kinsoku w:val="0"/>
              <w:overflowPunct w:val="0"/>
              <w:spacing w:before="40" w:after="40" w:line="288" w:lineRule="auto"/>
              <w:ind w:left="554" w:right="561"/>
              <w:jc w:val="center"/>
              <w:rPr>
                <w:sz w:val="26"/>
                <w:szCs w:val="26"/>
              </w:rPr>
            </w:pPr>
          </w:p>
        </w:tc>
      </w:tr>
      <w:tr w:rsidR="001E0E4C" w:rsidRPr="00BA1B4D" w14:paraId="64ADAA87" w14:textId="77777777" w:rsidTr="00314C74">
        <w:tc>
          <w:tcPr>
            <w:tcW w:w="368" w:type="pct"/>
            <w:vAlign w:val="center"/>
          </w:tcPr>
          <w:p w14:paraId="09878071" w14:textId="77777777" w:rsidR="001E0E4C" w:rsidRPr="00BA1B4D" w:rsidRDefault="001E0E4C" w:rsidP="00BA1B4D">
            <w:pPr>
              <w:pStyle w:val="TableParagraph"/>
              <w:kinsoku w:val="0"/>
              <w:overflowPunct w:val="0"/>
              <w:spacing w:before="40" w:after="40" w:line="288" w:lineRule="auto"/>
              <w:ind w:right="2"/>
              <w:jc w:val="center"/>
              <w:rPr>
                <w:sz w:val="26"/>
                <w:szCs w:val="26"/>
              </w:rPr>
            </w:pPr>
          </w:p>
        </w:tc>
        <w:tc>
          <w:tcPr>
            <w:tcW w:w="2162" w:type="pct"/>
            <w:vAlign w:val="center"/>
          </w:tcPr>
          <w:p w14:paraId="2E571305" w14:textId="77777777" w:rsidR="001E0E4C" w:rsidRPr="00BA1B4D" w:rsidRDefault="001E0E4C" w:rsidP="00BA1B4D">
            <w:pPr>
              <w:pStyle w:val="TableParagraph"/>
              <w:kinsoku w:val="0"/>
              <w:overflowPunct w:val="0"/>
              <w:spacing w:before="40" w:after="40" w:line="288" w:lineRule="auto"/>
              <w:ind w:left="100" w:right="520"/>
              <w:rPr>
                <w:sz w:val="26"/>
                <w:szCs w:val="26"/>
              </w:rPr>
            </w:pPr>
            <w:r w:rsidRPr="00BA1B4D">
              <w:rPr>
                <w:sz w:val="26"/>
                <w:szCs w:val="26"/>
                <w:lang w:val="pt-BR"/>
              </w:rPr>
              <w:t>Tải trọng thiết kế</w:t>
            </w:r>
          </w:p>
        </w:tc>
        <w:tc>
          <w:tcPr>
            <w:tcW w:w="618" w:type="pct"/>
            <w:vAlign w:val="center"/>
          </w:tcPr>
          <w:p w14:paraId="5D81617C" w14:textId="77777777" w:rsidR="001E0E4C" w:rsidRPr="00BA1B4D" w:rsidRDefault="001E0E4C" w:rsidP="00BA1B4D">
            <w:pPr>
              <w:widowControl w:val="0"/>
              <w:spacing w:before="40" w:after="40" w:line="288" w:lineRule="auto"/>
              <w:jc w:val="center"/>
              <w:rPr>
                <w:sz w:val="26"/>
                <w:szCs w:val="26"/>
              </w:rPr>
            </w:pPr>
            <w:r w:rsidRPr="00BA1B4D">
              <w:rPr>
                <w:sz w:val="26"/>
                <w:szCs w:val="26"/>
                <w:lang w:val="pt-BR"/>
              </w:rPr>
              <w:t>kN</w:t>
            </w:r>
          </w:p>
        </w:tc>
        <w:tc>
          <w:tcPr>
            <w:tcW w:w="1004" w:type="pct"/>
            <w:vAlign w:val="center"/>
          </w:tcPr>
          <w:p w14:paraId="4785B481" w14:textId="77777777" w:rsidR="001E0E4C" w:rsidRPr="00BA1B4D" w:rsidRDefault="001E0E4C" w:rsidP="00BA1B4D">
            <w:pPr>
              <w:pStyle w:val="TableParagraph"/>
              <w:kinsoku w:val="0"/>
              <w:overflowPunct w:val="0"/>
              <w:spacing w:before="40" w:after="40" w:line="288" w:lineRule="auto"/>
              <w:ind w:left="100"/>
              <w:jc w:val="center"/>
              <w:rPr>
                <w:sz w:val="26"/>
                <w:szCs w:val="26"/>
              </w:rPr>
            </w:pPr>
            <w:r w:rsidRPr="00BA1B4D">
              <w:rPr>
                <w:sz w:val="26"/>
                <w:szCs w:val="26"/>
              </w:rPr>
              <w:t>≥ 4,3</w:t>
            </w:r>
          </w:p>
        </w:tc>
        <w:tc>
          <w:tcPr>
            <w:tcW w:w="849" w:type="pct"/>
            <w:vAlign w:val="center"/>
          </w:tcPr>
          <w:p w14:paraId="6F6A8643" w14:textId="77777777" w:rsidR="001E0E4C" w:rsidRPr="00BA1B4D" w:rsidRDefault="001E0E4C" w:rsidP="00BA1B4D">
            <w:pPr>
              <w:pStyle w:val="TableParagraph"/>
              <w:kinsoku w:val="0"/>
              <w:overflowPunct w:val="0"/>
              <w:spacing w:before="40" w:after="40" w:line="288" w:lineRule="auto"/>
              <w:ind w:left="554" w:right="561"/>
              <w:jc w:val="center"/>
              <w:rPr>
                <w:sz w:val="26"/>
                <w:szCs w:val="26"/>
              </w:rPr>
            </w:pPr>
          </w:p>
        </w:tc>
      </w:tr>
      <w:tr w:rsidR="001E0E4C" w:rsidRPr="00BA1B4D" w14:paraId="57A8AB3B" w14:textId="77777777" w:rsidTr="00314C74">
        <w:tc>
          <w:tcPr>
            <w:tcW w:w="368" w:type="pct"/>
            <w:vAlign w:val="center"/>
          </w:tcPr>
          <w:p w14:paraId="7573F659" w14:textId="77777777" w:rsidR="001E0E4C" w:rsidRPr="00BA1B4D" w:rsidRDefault="001E0E4C" w:rsidP="00BA1B4D">
            <w:pPr>
              <w:pStyle w:val="TableParagraph"/>
              <w:kinsoku w:val="0"/>
              <w:overflowPunct w:val="0"/>
              <w:spacing w:before="40" w:after="40" w:line="288" w:lineRule="auto"/>
              <w:ind w:left="128" w:right="128"/>
              <w:jc w:val="center"/>
              <w:rPr>
                <w:bCs/>
                <w:sz w:val="26"/>
                <w:szCs w:val="26"/>
              </w:rPr>
            </w:pPr>
            <w:r w:rsidRPr="00BA1B4D">
              <w:rPr>
                <w:bCs/>
                <w:sz w:val="26"/>
                <w:szCs w:val="26"/>
              </w:rPr>
              <w:t>3</w:t>
            </w:r>
          </w:p>
        </w:tc>
        <w:tc>
          <w:tcPr>
            <w:tcW w:w="2162" w:type="pct"/>
            <w:vAlign w:val="center"/>
          </w:tcPr>
          <w:p w14:paraId="7CBEB774" w14:textId="77777777" w:rsidR="001E0E4C" w:rsidRPr="00BA1B4D" w:rsidRDefault="001E0E4C" w:rsidP="00BA1B4D">
            <w:pPr>
              <w:pStyle w:val="TableParagraph"/>
              <w:kinsoku w:val="0"/>
              <w:overflowPunct w:val="0"/>
              <w:spacing w:before="40" w:after="40" w:line="288" w:lineRule="auto"/>
              <w:ind w:right="235"/>
              <w:rPr>
                <w:sz w:val="26"/>
                <w:szCs w:val="26"/>
              </w:rPr>
            </w:pPr>
            <w:r w:rsidRPr="00BA1B4D">
              <w:rPr>
                <w:color w:val="000000"/>
                <w:sz w:val="26"/>
                <w:szCs w:val="26"/>
              </w:rPr>
              <w:t>Cột BTLT- NPC.I- 7,5- 190- 4.3- Thân liền</w:t>
            </w:r>
          </w:p>
        </w:tc>
        <w:tc>
          <w:tcPr>
            <w:tcW w:w="618" w:type="pct"/>
            <w:vAlign w:val="center"/>
          </w:tcPr>
          <w:p w14:paraId="3B90D88C" w14:textId="77777777" w:rsidR="001E0E4C" w:rsidRPr="00BA1B4D" w:rsidRDefault="001E0E4C" w:rsidP="00BA1B4D">
            <w:pPr>
              <w:widowControl w:val="0"/>
              <w:spacing w:before="40" w:after="40" w:line="288" w:lineRule="auto"/>
              <w:jc w:val="center"/>
              <w:rPr>
                <w:sz w:val="26"/>
                <w:szCs w:val="26"/>
              </w:rPr>
            </w:pPr>
          </w:p>
        </w:tc>
        <w:tc>
          <w:tcPr>
            <w:tcW w:w="1004" w:type="pct"/>
            <w:vAlign w:val="center"/>
          </w:tcPr>
          <w:p w14:paraId="3ED052FE" w14:textId="77777777" w:rsidR="001E0E4C" w:rsidRPr="00BA1B4D" w:rsidRDefault="001E0E4C" w:rsidP="00BA1B4D">
            <w:pPr>
              <w:pStyle w:val="TableParagraph"/>
              <w:kinsoku w:val="0"/>
              <w:overflowPunct w:val="0"/>
              <w:spacing w:before="40" w:after="40" w:line="288" w:lineRule="auto"/>
              <w:ind w:left="554" w:right="561"/>
              <w:jc w:val="center"/>
              <w:rPr>
                <w:sz w:val="26"/>
                <w:szCs w:val="26"/>
              </w:rPr>
            </w:pPr>
          </w:p>
        </w:tc>
        <w:tc>
          <w:tcPr>
            <w:tcW w:w="849" w:type="pct"/>
            <w:vAlign w:val="center"/>
          </w:tcPr>
          <w:p w14:paraId="590CB5D6" w14:textId="77777777" w:rsidR="001E0E4C" w:rsidRPr="00BA1B4D" w:rsidRDefault="001E0E4C" w:rsidP="00BA1B4D">
            <w:pPr>
              <w:pStyle w:val="TableParagraph"/>
              <w:kinsoku w:val="0"/>
              <w:overflowPunct w:val="0"/>
              <w:spacing w:before="40" w:after="40" w:line="288" w:lineRule="auto"/>
              <w:ind w:left="554" w:right="561"/>
              <w:jc w:val="center"/>
              <w:rPr>
                <w:sz w:val="26"/>
                <w:szCs w:val="26"/>
              </w:rPr>
            </w:pPr>
          </w:p>
        </w:tc>
      </w:tr>
      <w:tr w:rsidR="001E0E4C" w:rsidRPr="00BA1B4D" w14:paraId="08C4C04C" w14:textId="77777777" w:rsidTr="00314C74">
        <w:tc>
          <w:tcPr>
            <w:tcW w:w="368" w:type="pct"/>
            <w:vAlign w:val="center"/>
          </w:tcPr>
          <w:p w14:paraId="7CBDE420" w14:textId="77777777" w:rsidR="001E0E4C" w:rsidRPr="00BA1B4D" w:rsidRDefault="001E0E4C" w:rsidP="00BA1B4D">
            <w:pPr>
              <w:pStyle w:val="TableParagraph"/>
              <w:kinsoku w:val="0"/>
              <w:overflowPunct w:val="0"/>
              <w:spacing w:before="40" w:after="40" w:line="288" w:lineRule="auto"/>
              <w:ind w:right="2"/>
              <w:jc w:val="center"/>
              <w:rPr>
                <w:sz w:val="26"/>
                <w:szCs w:val="26"/>
              </w:rPr>
            </w:pPr>
          </w:p>
        </w:tc>
        <w:tc>
          <w:tcPr>
            <w:tcW w:w="2162" w:type="pct"/>
            <w:vAlign w:val="center"/>
          </w:tcPr>
          <w:p w14:paraId="1BE59CD5" w14:textId="77777777" w:rsidR="001E0E4C" w:rsidRPr="00BA1B4D" w:rsidRDefault="001E0E4C" w:rsidP="00BA1B4D">
            <w:pPr>
              <w:pStyle w:val="TableParagraph"/>
              <w:kinsoku w:val="0"/>
              <w:overflowPunct w:val="0"/>
              <w:spacing w:before="40" w:after="40" w:line="288" w:lineRule="auto"/>
              <w:ind w:left="100"/>
              <w:rPr>
                <w:sz w:val="26"/>
                <w:szCs w:val="26"/>
              </w:rPr>
            </w:pPr>
            <w:r w:rsidRPr="00BA1B4D">
              <w:rPr>
                <w:sz w:val="26"/>
                <w:szCs w:val="26"/>
              </w:rPr>
              <w:t>Nhà sản xuất</w:t>
            </w:r>
          </w:p>
        </w:tc>
        <w:tc>
          <w:tcPr>
            <w:tcW w:w="618" w:type="pct"/>
            <w:vAlign w:val="center"/>
          </w:tcPr>
          <w:p w14:paraId="52BE5EEF" w14:textId="77777777" w:rsidR="001E0E4C" w:rsidRPr="00BA1B4D" w:rsidRDefault="001E0E4C" w:rsidP="00BA1B4D">
            <w:pPr>
              <w:widowControl w:val="0"/>
              <w:spacing w:before="40" w:after="40" w:line="288" w:lineRule="auto"/>
              <w:jc w:val="center"/>
              <w:rPr>
                <w:sz w:val="26"/>
                <w:szCs w:val="26"/>
              </w:rPr>
            </w:pPr>
          </w:p>
        </w:tc>
        <w:tc>
          <w:tcPr>
            <w:tcW w:w="1004" w:type="pct"/>
            <w:vAlign w:val="center"/>
          </w:tcPr>
          <w:p w14:paraId="6C4CE292" w14:textId="77777777" w:rsidR="001E0E4C" w:rsidRPr="00BA1B4D" w:rsidRDefault="001E0E4C" w:rsidP="00BA1B4D">
            <w:pPr>
              <w:pStyle w:val="TableParagraph"/>
              <w:kinsoku w:val="0"/>
              <w:overflowPunct w:val="0"/>
              <w:spacing w:before="40" w:after="40" w:line="288" w:lineRule="auto"/>
              <w:ind w:left="100"/>
              <w:jc w:val="center"/>
              <w:rPr>
                <w:sz w:val="26"/>
                <w:szCs w:val="26"/>
              </w:rPr>
            </w:pPr>
            <w:r w:rsidRPr="00BA1B4D">
              <w:rPr>
                <w:sz w:val="26"/>
                <w:szCs w:val="26"/>
              </w:rPr>
              <w:t>Nêu cụ thể</w:t>
            </w:r>
          </w:p>
        </w:tc>
        <w:tc>
          <w:tcPr>
            <w:tcW w:w="849" w:type="pct"/>
            <w:vAlign w:val="center"/>
          </w:tcPr>
          <w:p w14:paraId="5C9CDC85" w14:textId="77777777" w:rsidR="001E0E4C" w:rsidRPr="00BA1B4D" w:rsidRDefault="001E0E4C" w:rsidP="00BA1B4D">
            <w:pPr>
              <w:pStyle w:val="TableParagraph"/>
              <w:kinsoku w:val="0"/>
              <w:overflowPunct w:val="0"/>
              <w:spacing w:before="40" w:after="40" w:line="288" w:lineRule="auto"/>
              <w:ind w:left="554" w:right="561"/>
              <w:jc w:val="center"/>
              <w:rPr>
                <w:sz w:val="26"/>
                <w:szCs w:val="26"/>
              </w:rPr>
            </w:pPr>
          </w:p>
        </w:tc>
      </w:tr>
      <w:tr w:rsidR="001E0E4C" w:rsidRPr="00BA1B4D" w14:paraId="26E5736B" w14:textId="77777777" w:rsidTr="00314C74">
        <w:tc>
          <w:tcPr>
            <w:tcW w:w="368" w:type="pct"/>
            <w:vAlign w:val="center"/>
          </w:tcPr>
          <w:p w14:paraId="7F11DF40" w14:textId="77777777" w:rsidR="001E0E4C" w:rsidRPr="00BA1B4D" w:rsidRDefault="001E0E4C" w:rsidP="00BA1B4D">
            <w:pPr>
              <w:pStyle w:val="TableParagraph"/>
              <w:kinsoku w:val="0"/>
              <w:overflowPunct w:val="0"/>
              <w:spacing w:before="40" w:after="40" w:line="288" w:lineRule="auto"/>
              <w:ind w:right="2"/>
              <w:jc w:val="center"/>
              <w:rPr>
                <w:sz w:val="26"/>
                <w:szCs w:val="26"/>
              </w:rPr>
            </w:pPr>
          </w:p>
        </w:tc>
        <w:tc>
          <w:tcPr>
            <w:tcW w:w="2162" w:type="pct"/>
            <w:vAlign w:val="center"/>
          </w:tcPr>
          <w:p w14:paraId="6BAE8A91" w14:textId="77777777" w:rsidR="001E0E4C" w:rsidRPr="00BA1B4D" w:rsidRDefault="001E0E4C" w:rsidP="00BA1B4D">
            <w:pPr>
              <w:pStyle w:val="TableParagraph"/>
              <w:kinsoku w:val="0"/>
              <w:overflowPunct w:val="0"/>
              <w:spacing w:before="40" w:after="40" w:line="288" w:lineRule="auto"/>
              <w:ind w:left="100"/>
              <w:rPr>
                <w:sz w:val="26"/>
                <w:szCs w:val="26"/>
              </w:rPr>
            </w:pPr>
            <w:r w:rsidRPr="00BA1B4D">
              <w:rPr>
                <w:w w:val="95"/>
                <w:sz w:val="26"/>
                <w:szCs w:val="26"/>
              </w:rPr>
              <w:t>Nước sản xuất</w:t>
            </w:r>
          </w:p>
        </w:tc>
        <w:tc>
          <w:tcPr>
            <w:tcW w:w="618" w:type="pct"/>
            <w:vAlign w:val="center"/>
          </w:tcPr>
          <w:p w14:paraId="2206C14E" w14:textId="77777777" w:rsidR="001E0E4C" w:rsidRPr="00BA1B4D" w:rsidRDefault="001E0E4C" w:rsidP="00BA1B4D">
            <w:pPr>
              <w:widowControl w:val="0"/>
              <w:spacing w:before="40" w:after="40" w:line="288" w:lineRule="auto"/>
              <w:jc w:val="center"/>
              <w:rPr>
                <w:sz w:val="26"/>
                <w:szCs w:val="26"/>
              </w:rPr>
            </w:pPr>
          </w:p>
        </w:tc>
        <w:tc>
          <w:tcPr>
            <w:tcW w:w="1004" w:type="pct"/>
            <w:vAlign w:val="center"/>
          </w:tcPr>
          <w:p w14:paraId="7832A513" w14:textId="77777777" w:rsidR="001E0E4C" w:rsidRPr="00BA1B4D" w:rsidRDefault="001E0E4C" w:rsidP="00BA1B4D">
            <w:pPr>
              <w:pStyle w:val="TableParagraph"/>
              <w:kinsoku w:val="0"/>
              <w:overflowPunct w:val="0"/>
              <w:spacing w:before="40" w:after="40" w:line="288" w:lineRule="auto"/>
              <w:ind w:left="100"/>
              <w:jc w:val="center"/>
              <w:rPr>
                <w:sz w:val="26"/>
                <w:szCs w:val="26"/>
              </w:rPr>
            </w:pPr>
            <w:r w:rsidRPr="00BA1B4D">
              <w:rPr>
                <w:sz w:val="26"/>
                <w:szCs w:val="26"/>
              </w:rPr>
              <w:t>Nêu cụ thể</w:t>
            </w:r>
          </w:p>
        </w:tc>
        <w:tc>
          <w:tcPr>
            <w:tcW w:w="849" w:type="pct"/>
            <w:vAlign w:val="center"/>
          </w:tcPr>
          <w:p w14:paraId="49F3BEA4" w14:textId="77777777" w:rsidR="001E0E4C" w:rsidRPr="00BA1B4D" w:rsidRDefault="001E0E4C" w:rsidP="00BA1B4D">
            <w:pPr>
              <w:pStyle w:val="TableParagraph"/>
              <w:kinsoku w:val="0"/>
              <w:overflowPunct w:val="0"/>
              <w:spacing w:before="40" w:after="40" w:line="288" w:lineRule="auto"/>
              <w:ind w:left="554" w:right="561"/>
              <w:jc w:val="center"/>
              <w:rPr>
                <w:sz w:val="26"/>
                <w:szCs w:val="26"/>
              </w:rPr>
            </w:pPr>
          </w:p>
        </w:tc>
      </w:tr>
      <w:tr w:rsidR="001E0E4C" w:rsidRPr="00BA1B4D" w14:paraId="20994B8F" w14:textId="77777777" w:rsidTr="00314C74">
        <w:tc>
          <w:tcPr>
            <w:tcW w:w="368" w:type="pct"/>
            <w:vAlign w:val="center"/>
          </w:tcPr>
          <w:p w14:paraId="4B89A18B" w14:textId="77777777" w:rsidR="001E0E4C" w:rsidRPr="00BA1B4D" w:rsidRDefault="001E0E4C" w:rsidP="00BA1B4D">
            <w:pPr>
              <w:pStyle w:val="TableParagraph"/>
              <w:kinsoku w:val="0"/>
              <w:overflowPunct w:val="0"/>
              <w:spacing w:before="40" w:after="40" w:line="288" w:lineRule="auto"/>
              <w:ind w:right="2"/>
              <w:jc w:val="center"/>
              <w:rPr>
                <w:sz w:val="26"/>
                <w:szCs w:val="26"/>
              </w:rPr>
            </w:pPr>
          </w:p>
        </w:tc>
        <w:tc>
          <w:tcPr>
            <w:tcW w:w="2162" w:type="pct"/>
            <w:vAlign w:val="center"/>
          </w:tcPr>
          <w:p w14:paraId="7A072AE2" w14:textId="77777777" w:rsidR="001E0E4C" w:rsidRPr="00BA1B4D" w:rsidRDefault="001E0E4C" w:rsidP="00BA1B4D">
            <w:pPr>
              <w:pStyle w:val="TableParagraph"/>
              <w:kinsoku w:val="0"/>
              <w:overflowPunct w:val="0"/>
              <w:spacing w:before="40" w:after="40" w:line="288" w:lineRule="auto"/>
              <w:ind w:left="100"/>
              <w:rPr>
                <w:sz w:val="26"/>
                <w:szCs w:val="26"/>
              </w:rPr>
            </w:pPr>
            <w:r w:rsidRPr="00BA1B4D">
              <w:rPr>
                <w:sz w:val="26"/>
                <w:szCs w:val="26"/>
              </w:rPr>
              <w:t>Mã hiệu sản phẩm</w:t>
            </w:r>
          </w:p>
        </w:tc>
        <w:tc>
          <w:tcPr>
            <w:tcW w:w="618" w:type="pct"/>
            <w:vAlign w:val="center"/>
          </w:tcPr>
          <w:p w14:paraId="000514B2" w14:textId="77777777" w:rsidR="001E0E4C" w:rsidRPr="00BA1B4D" w:rsidRDefault="001E0E4C" w:rsidP="00BA1B4D">
            <w:pPr>
              <w:widowControl w:val="0"/>
              <w:spacing w:before="40" w:after="40" w:line="288" w:lineRule="auto"/>
              <w:jc w:val="center"/>
              <w:rPr>
                <w:sz w:val="26"/>
                <w:szCs w:val="26"/>
              </w:rPr>
            </w:pPr>
          </w:p>
        </w:tc>
        <w:tc>
          <w:tcPr>
            <w:tcW w:w="1004" w:type="pct"/>
            <w:vAlign w:val="center"/>
          </w:tcPr>
          <w:p w14:paraId="5DF7960D" w14:textId="77777777" w:rsidR="001E0E4C" w:rsidRPr="00BA1B4D" w:rsidRDefault="001E0E4C" w:rsidP="00BA1B4D">
            <w:pPr>
              <w:pStyle w:val="TableParagraph"/>
              <w:kinsoku w:val="0"/>
              <w:overflowPunct w:val="0"/>
              <w:spacing w:before="40" w:after="40" w:line="288" w:lineRule="auto"/>
              <w:ind w:left="100"/>
              <w:jc w:val="center"/>
              <w:rPr>
                <w:sz w:val="26"/>
                <w:szCs w:val="26"/>
              </w:rPr>
            </w:pPr>
            <w:r w:rsidRPr="00BA1B4D">
              <w:rPr>
                <w:sz w:val="26"/>
                <w:szCs w:val="26"/>
              </w:rPr>
              <w:t>Nêu cụ thể</w:t>
            </w:r>
          </w:p>
        </w:tc>
        <w:tc>
          <w:tcPr>
            <w:tcW w:w="849" w:type="pct"/>
            <w:vAlign w:val="center"/>
          </w:tcPr>
          <w:p w14:paraId="7E446310" w14:textId="77777777" w:rsidR="001E0E4C" w:rsidRPr="00BA1B4D" w:rsidRDefault="001E0E4C" w:rsidP="00BA1B4D">
            <w:pPr>
              <w:pStyle w:val="TableParagraph"/>
              <w:kinsoku w:val="0"/>
              <w:overflowPunct w:val="0"/>
              <w:spacing w:before="40" w:after="40" w:line="288" w:lineRule="auto"/>
              <w:ind w:left="554" w:right="561"/>
              <w:jc w:val="center"/>
              <w:rPr>
                <w:sz w:val="26"/>
                <w:szCs w:val="26"/>
              </w:rPr>
            </w:pPr>
          </w:p>
        </w:tc>
      </w:tr>
      <w:tr w:rsidR="001E0E4C" w:rsidRPr="00BA1B4D" w14:paraId="045E0DED" w14:textId="77777777" w:rsidTr="00314C74">
        <w:tc>
          <w:tcPr>
            <w:tcW w:w="368" w:type="pct"/>
            <w:vAlign w:val="center"/>
          </w:tcPr>
          <w:p w14:paraId="33F47269" w14:textId="77777777" w:rsidR="001E0E4C" w:rsidRPr="00BA1B4D" w:rsidRDefault="001E0E4C" w:rsidP="00BA1B4D">
            <w:pPr>
              <w:pStyle w:val="TableParagraph"/>
              <w:kinsoku w:val="0"/>
              <w:overflowPunct w:val="0"/>
              <w:spacing w:before="40" w:after="40" w:line="288" w:lineRule="auto"/>
              <w:ind w:right="2"/>
              <w:jc w:val="center"/>
              <w:rPr>
                <w:sz w:val="26"/>
                <w:szCs w:val="26"/>
              </w:rPr>
            </w:pPr>
          </w:p>
        </w:tc>
        <w:tc>
          <w:tcPr>
            <w:tcW w:w="2162" w:type="pct"/>
            <w:vAlign w:val="center"/>
          </w:tcPr>
          <w:p w14:paraId="43D5E83B" w14:textId="77777777" w:rsidR="001E0E4C" w:rsidRPr="00BA1B4D" w:rsidRDefault="001E0E4C" w:rsidP="00BA1B4D">
            <w:pPr>
              <w:pStyle w:val="TableParagraph"/>
              <w:kinsoku w:val="0"/>
              <w:overflowPunct w:val="0"/>
              <w:spacing w:before="40" w:after="40" w:line="288" w:lineRule="auto"/>
              <w:ind w:left="100"/>
              <w:rPr>
                <w:sz w:val="26"/>
                <w:szCs w:val="26"/>
              </w:rPr>
            </w:pPr>
            <w:r w:rsidRPr="00BA1B4D">
              <w:rPr>
                <w:sz w:val="26"/>
                <w:szCs w:val="26"/>
              </w:rPr>
              <w:t>Chiều dài của cột</w:t>
            </w:r>
          </w:p>
        </w:tc>
        <w:tc>
          <w:tcPr>
            <w:tcW w:w="618" w:type="pct"/>
            <w:vAlign w:val="center"/>
          </w:tcPr>
          <w:p w14:paraId="003B0138" w14:textId="77777777" w:rsidR="001E0E4C" w:rsidRPr="00BA1B4D" w:rsidRDefault="001E0E4C" w:rsidP="00BA1B4D">
            <w:pPr>
              <w:widowControl w:val="0"/>
              <w:spacing w:before="40" w:after="40" w:line="288" w:lineRule="auto"/>
              <w:jc w:val="center"/>
              <w:rPr>
                <w:sz w:val="26"/>
                <w:szCs w:val="26"/>
              </w:rPr>
            </w:pPr>
            <w:r w:rsidRPr="00BA1B4D">
              <w:rPr>
                <w:sz w:val="26"/>
                <w:szCs w:val="26"/>
              </w:rPr>
              <w:t>m</w:t>
            </w:r>
          </w:p>
        </w:tc>
        <w:tc>
          <w:tcPr>
            <w:tcW w:w="1004" w:type="pct"/>
            <w:vAlign w:val="center"/>
          </w:tcPr>
          <w:p w14:paraId="72AA7664" w14:textId="77777777" w:rsidR="001E0E4C" w:rsidRPr="00BA1B4D" w:rsidRDefault="001E0E4C" w:rsidP="00BA1B4D">
            <w:pPr>
              <w:pStyle w:val="TableParagraph"/>
              <w:kinsoku w:val="0"/>
              <w:overflowPunct w:val="0"/>
              <w:spacing w:before="40" w:after="40" w:line="288" w:lineRule="auto"/>
              <w:ind w:left="100"/>
              <w:jc w:val="center"/>
              <w:rPr>
                <w:sz w:val="26"/>
                <w:szCs w:val="26"/>
              </w:rPr>
            </w:pPr>
            <w:r w:rsidRPr="00BA1B4D">
              <w:rPr>
                <w:sz w:val="26"/>
                <w:szCs w:val="26"/>
              </w:rPr>
              <w:t>7,5</w:t>
            </w:r>
          </w:p>
        </w:tc>
        <w:tc>
          <w:tcPr>
            <w:tcW w:w="849" w:type="pct"/>
            <w:vAlign w:val="center"/>
          </w:tcPr>
          <w:p w14:paraId="108CCB40" w14:textId="77777777" w:rsidR="001E0E4C" w:rsidRPr="00BA1B4D" w:rsidRDefault="001E0E4C" w:rsidP="00BA1B4D">
            <w:pPr>
              <w:pStyle w:val="TableParagraph"/>
              <w:kinsoku w:val="0"/>
              <w:overflowPunct w:val="0"/>
              <w:spacing w:before="40" w:after="40" w:line="288" w:lineRule="auto"/>
              <w:ind w:left="554" w:right="561"/>
              <w:jc w:val="center"/>
              <w:rPr>
                <w:sz w:val="26"/>
                <w:szCs w:val="26"/>
              </w:rPr>
            </w:pPr>
          </w:p>
        </w:tc>
      </w:tr>
      <w:tr w:rsidR="001E0E4C" w:rsidRPr="00BA1B4D" w14:paraId="33152436" w14:textId="77777777" w:rsidTr="00314C74">
        <w:tc>
          <w:tcPr>
            <w:tcW w:w="368" w:type="pct"/>
            <w:vAlign w:val="center"/>
          </w:tcPr>
          <w:p w14:paraId="2748EF00" w14:textId="77777777" w:rsidR="001E0E4C" w:rsidRPr="00BA1B4D" w:rsidRDefault="001E0E4C" w:rsidP="00BA1B4D">
            <w:pPr>
              <w:pStyle w:val="TableParagraph"/>
              <w:kinsoku w:val="0"/>
              <w:overflowPunct w:val="0"/>
              <w:spacing w:before="40" w:after="40" w:line="288" w:lineRule="auto"/>
              <w:ind w:right="2"/>
              <w:jc w:val="center"/>
              <w:rPr>
                <w:sz w:val="26"/>
                <w:szCs w:val="26"/>
              </w:rPr>
            </w:pPr>
          </w:p>
        </w:tc>
        <w:tc>
          <w:tcPr>
            <w:tcW w:w="2162" w:type="pct"/>
            <w:vAlign w:val="center"/>
          </w:tcPr>
          <w:p w14:paraId="3405ABCB" w14:textId="77777777" w:rsidR="001E0E4C" w:rsidRPr="00BA1B4D" w:rsidRDefault="001E0E4C" w:rsidP="00BA1B4D">
            <w:pPr>
              <w:pStyle w:val="TableParagraph"/>
              <w:kinsoku w:val="0"/>
              <w:overflowPunct w:val="0"/>
              <w:spacing w:before="40" w:after="40" w:line="288" w:lineRule="auto"/>
              <w:ind w:left="100" w:right="240"/>
              <w:rPr>
                <w:sz w:val="26"/>
                <w:szCs w:val="26"/>
              </w:rPr>
            </w:pPr>
            <w:r w:rsidRPr="00BA1B4D">
              <w:rPr>
                <w:sz w:val="26"/>
                <w:szCs w:val="26"/>
              </w:rPr>
              <w:t>Đường kính ngoài đầu cột</w:t>
            </w:r>
          </w:p>
        </w:tc>
        <w:tc>
          <w:tcPr>
            <w:tcW w:w="618" w:type="pct"/>
            <w:vAlign w:val="center"/>
          </w:tcPr>
          <w:p w14:paraId="589C4796" w14:textId="77777777" w:rsidR="001E0E4C" w:rsidRPr="00BA1B4D" w:rsidRDefault="001E0E4C" w:rsidP="00BA1B4D">
            <w:pPr>
              <w:widowControl w:val="0"/>
              <w:spacing w:before="40" w:after="40" w:line="288" w:lineRule="auto"/>
              <w:jc w:val="center"/>
              <w:rPr>
                <w:sz w:val="26"/>
                <w:szCs w:val="26"/>
              </w:rPr>
            </w:pPr>
            <w:r w:rsidRPr="00BA1B4D">
              <w:rPr>
                <w:sz w:val="26"/>
                <w:szCs w:val="26"/>
                <w:lang w:val="pt-BR"/>
              </w:rPr>
              <w:t>mm</w:t>
            </w:r>
          </w:p>
        </w:tc>
        <w:tc>
          <w:tcPr>
            <w:tcW w:w="1004" w:type="pct"/>
            <w:vAlign w:val="center"/>
          </w:tcPr>
          <w:p w14:paraId="7E733236" w14:textId="77777777" w:rsidR="001E0E4C" w:rsidRPr="00BA1B4D" w:rsidRDefault="001E0E4C" w:rsidP="00BA1B4D">
            <w:pPr>
              <w:pStyle w:val="TableParagraph"/>
              <w:kinsoku w:val="0"/>
              <w:overflowPunct w:val="0"/>
              <w:spacing w:before="40" w:after="40" w:line="288" w:lineRule="auto"/>
              <w:ind w:left="100"/>
              <w:jc w:val="center"/>
              <w:rPr>
                <w:sz w:val="26"/>
                <w:szCs w:val="26"/>
              </w:rPr>
            </w:pPr>
            <w:r w:rsidRPr="00BA1B4D">
              <w:rPr>
                <w:sz w:val="26"/>
                <w:szCs w:val="26"/>
              </w:rPr>
              <w:t>190</w:t>
            </w:r>
          </w:p>
        </w:tc>
        <w:tc>
          <w:tcPr>
            <w:tcW w:w="849" w:type="pct"/>
            <w:vAlign w:val="center"/>
          </w:tcPr>
          <w:p w14:paraId="245A30F6" w14:textId="77777777" w:rsidR="001E0E4C" w:rsidRPr="00BA1B4D" w:rsidRDefault="001E0E4C" w:rsidP="00BA1B4D">
            <w:pPr>
              <w:pStyle w:val="TableParagraph"/>
              <w:kinsoku w:val="0"/>
              <w:overflowPunct w:val="0"/>
              <w:spacing w:before="40" w:after="40" w:line="288" w:lineRule="auto"/>
              <w:ind w:left="554" w:right="561"/>
              <w:jc w:val="center"/>
              <w:rPr>
                <w:sz w:val="26"/>
                <w:szCs w:val="26"/>
              </w:rPr>
            </w:pPr>
          </w:p>
        </w:tc>
      </w:tr>
      <w:tr w:rsidR="001E0E4C" w:rsidRPr="00BA1B4D" w14:paraId="3809E63E" w14:textId="77777777" w:rsidTr="00314C74">
        <w:tc>
          <w:tcPr>
            <w:tcW w:w="368" w:type="pct"/>
            <w:vAlign w:val="center"/>
          </w:tcPr>
          <w:p w14:paraId="4D1AF319" w14:textId="77777777" w:rsidR="001E0E4C" w:rsidRPr="00BA1B4D" w:rsidRDefault="001E0E4C" w:rsidP="00BA1B4D">
            <w:pPr>
              <w:pStyle w:val="TableParagraph"/>
              <w:kinsoku w:val="0"/>
              <w:overflowPunct w:val="0"/>
              <w:spacing w:before="40" w:after="40" w:line="288" w:lineRule="auto"/>
              <w:ind w:right="2"/>
              <w:jc w:val="center"/>
              <w:rPr>
                <w:sz w:val="26"/>
                <w:szCs w:val="26"/>
              </w:rPr>
            </w:pPr>
          </w:p>
        </w:tc>
        <w:tc>
          <w:tcPr>
            <w:tcW w:w="2162" w:type="pct"/>
            <w:vAlign w:val="center"/>
          </w:tcPr>
          <w:p w14:paraId="1DECEADD" w14:textId="77777777" w:rsidR="001E0E4C" w:rsidRPr="00BA1B4D" w:rsidRDefault="001E0E4C" w:rsidP="00BA1B4D">
            <w:pPr>
              <w:pStyle w:val="TableParagraph"/>
              <w:kinsoku w:val="0"/>
              <w:overflowPunct w:val="0"/>
              <w:spacing w:before="40" w:after="40" w:line="288" w:lineRule="auto"/>
              <w:ind w:left="100" w:right="520"/>
              <w:rPr>
                <w:sz w:val="26"/>
                <w:szCs w:val="26"/>
              </w:rPr>
            </w:pPr>
            <w:r w:rsidRPr="00BA1B4D">
              <w:rPr>
                <w:sz w:val="26"/>
                <w:szCs w:val="26"/>
                <w:lang w:val="pt-BR"/>
              </w:rPr>
              <w:t>Tải trọng thiết kế</w:t>
            </w:r>
          </w:p>
        </w:tc>
        <w:tc>
          <w:tcPr>
            <w:tcW w:w="618" w:type="pct"/>
            <w:vAlign w:val="center"/>
          </w:tcPr>
          <w:p w14:paraId="24FADF87" w14:textId="77777777" w:rsidR="001E0E4C" w:rsidRPr="00BA1B4D" w:rsidRDefault="001E0E4C" w:rsidP="00BA1B4D">
            <w:pPr>
              <w:widowControl w:val="0"/>
              <w:spacing w:before="40" w:after="40" w:line="288" w:lineRule="auto"/>
              <w:jc w:val="center"/>
              <w:rPr>
                <w:sz w:val="26"/>
                <w:szCs w:val="26"/>
              </w:rPr>
            </w:pPr>
            <w:r w:rsidRPr="00BA1B4D">
              <w:rPr>
                <w:sz w:val="26"/>
                <w:szCs w:val="26"/>
                <w:lang w:val="pt-BR"/>
              </w:rPr>
              <w:t>kN</w:t>
            </w:r>
          </w:p>
        </w:tc>
        <w:tc>
          <w:tcPr>
            <w:tcW w:w="1004" w:type="pct"/>
            <w:vAlign w:val="center"/>
          </w:tcPr>
          <w:p w14:paraId="475DFD35" w14:textId="77777777" w:rsidR="001E0E4C" w:rsidRPr="00BA1B4D" w:rsidRDefault="001E0E4C" w:rsidP="00BA1B4D">
            <w:pPr>
              <w:pStyle w:val="TableParagraph"/>
              <w:kinsoku w:val="0"/>
              <w:overflowPunct w:val="0"/>
              <w:spacing w:before="40" w:after="40" w:line="288" w:lineRule="auto"/>
              <w:ind w:left="100"/>
              <w:jc w:val="center"/>
              <w:rPr>
                <w:sz w:val="26"/>
                <w:szCs w:val="26"/>
              </w:rPr>
            </w:pPr>
            <w:r w:rsidRPr="00BA1B4D">
              <w:rPr>
                <w:sz w:val="26"/>
                <w:szCs w:val="26"/>
              </w:rPr>
              <w:t>≥ 4,3</w:t>
            </w:r>
          </w:p>
        </w:tc>
        <w:tc>
          <w:tcPr>
            <w:tcW w:w="849" w:type="pct"/>
            <w:vAlign w:val="center"/>
          </w:tcPr>
          <w:p w14:paraId="7BC7B8CF" w14:textId="77777777" w:rsidR="001E0E4C" w:rsidRPr="00BA1B4D" w:rsidRDefault="001E0E4C" w:rsidP="00BA1B4D">
            <w:pPr>
              <w:pStyle w:val="TableParagraph"/>
              <w:kinsoku w:val="0"/>
              <w:overflowPunct w:val="0"/>
              <w:spacing w:before="40" w:after="40" w:line="288" w:lineRule="auto"/>
              <w:ind w:left="554" w:right="561"/>
              <w:jc w:val="center"/>
              <w:rPr>
                <w:sz w:val="26"/>
                <w:szCs w:val="26"/>
              </w:rPr>
            </w:pPr>
          </w:p>
        </w:tc>
      </w:tr>
    </w:tbl>
    <w:p w14:paraId="0C18E318" w14:textId="4703CBA3" w:rsidR="00C92855" w:rsidRPr="00664B17" w:rsidRDefault="00C92855" w:rsidP="00664B17">
      <w:pPr>
        <w:pStyle w:val="ListParagraph"/>
        <w:numPr>
          <w:ilvl w:val="0"/>
          <w:numId w:val="32"/>
        </w:numPr>
        <w:spacing w:before="120" w:after="120" w:line="288" w:lineRule="auto"/>
        <w:ind w:left="0" w:firstLine="0"/>
        <w:rPr>
          <w:b/>
          <w:bCs/>
          <w:color w:val="000000" w:themeColor="text1"/>
          <w:sz w:val="26"/>
          <w:szCs w:val="26"/>
        </w:rPr>
      </w:pPr>
      <w:r w:rsidRPr="00664B17">
        <w:rPr>
          <w:b/>
          <w:bCs/>
          <w:color w:val="000000" w:themeColor="text1"/>
          <w:sz w:val="26"/>
          <w:szCs w:val="26"/>
        </w:rPr>
        <w:t>Mục 14. Tiêu chuẩn kỹ thuật MCCB 3 cực 250A-690VAC/800V-36kArms-CO bằng tay (QĐ số: 99/QĐ-HĐT ngày 05/09/2023)</w:t>
      </w:r>
    </w:p>
    <w:p w14:paraId="78E3DF8E" w14:textId="77777777" w:rsidR="00C92855" w:rsidRPr="00664B17" w:rsidRDefault="00C92855" w:rsidP="00664B17">
      <w:pPr>
        <w:spacing w:before="120" w:line="288" w:lineRule="auto"/>
        <w:rPr>
          <w:b/>
          <w:color w:val="000000" w:themeColor="text1"/>
          <w:sz w:val="26"/>
          <w:szCs w:val="26"/>
          <w:lang w:val="sv-SE"/>
        </w:rPr>
      </w:pPr>
      <w:r w:rsidRPr="00664B17">
        <w:rPr>
          <w:b/>
          <w:color w:val="000000" w:themeColor="text1"/>
          <w:sz w:val="26"/>
          <w:szCs w:val="26"/>
          <w:lang w:val="sv-SE"/>
        </w:rPr>
        <w:t>Điều 1. Điều kiện chung</w:t>
      </w:r>
    </w:p>
    <w:p w14:paraId="59044CF6" w14:textId="77777777" w:rsidR="00C92855" w:rsidRPr="00664B17" w:rsidRDefault="00C92855" w:rsidP="00664B17">
      <w:pPr>
        <w:pStyle w:val="ndieund"/>
        <w:tabs>
          <w:tab w:val="left" w:pos="851"/>
        </w:tabs>
        <w:spacing w:before="120" w:line="288" w:lineRule="auto"/>
        <w:ind w:firstLine="0"/>
        <w:rPr>
          <w:rFonts w:ascii="Times New Roman" w:hAnsi="Times New Roman"/>
          <w:color w:val="000000" w:themeColor="text1"/>
          <w:sz w:val="26"/>
          <w:szCs w:val="26"/>
          <w:lang w:val="pt-BR"/>
        </w:rPr>
      </w:pPr>
      <w:r w:rsidRPr="00664B17">
        <w:rPr>
          <w:rFonts w:ascii="Times New Roman" w:hAnsi="Times New Roman"/>
          <w:color w:val="000000" w:themeColor="text1"/>
          <w:sz w:val="26"/>
          <w:szCs w:val="26"/>
          <w:lang w:val="pt-BR"/>
        </w:rPr>
        <w:t>1. Điều kiện môi trường làm việc của thiết bị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59"/>
        <w:gridCol w:w="4085"/>
      </w:tblGrid>
      <w:tr w:rsidR="00C92855" w:rsidRPr="00664B17" w14:paraId="69D3976C" w14:textId="77777777" w:rsidTr="00314C74">
        <w:trPr>
          <w:jc w:val="center"/>
        </w:trPr>
        <w:tc>
          <w:tcPr>
            <w:tcW w:w="2814" w:type="pct"/>
          </w:tcPr>
          <w:p w14:paraId="1509554F" w14:textId="77777777" w:rsidR="00C92855" w:rsidRPr="00664B17" w:rsidRDefault="00C92855" w:rsidP="00664B17">
            <w:pPr>
              <w:spacing w:line="288" w:lineRule="auto"/>
              <w:rPr>
                <w:color w:val="000000" w:themeColor="text1"/>
                <w:sz w:val="26"/>
                <w:szCs w:val="26"/>
                <w:lang w:val="pt-BR"/>
              </w:rPr>
            </w:pPr>
            <w:r w:rsidRPr="00664B17">
              <w:rPr>
                <w:color w:val="000000" w:themeColor="text1"/>
                <w:sz w:val="26"/>
                <w:szCs w:val="26"/>
                <w:lang w:val="pt-BR"/>
              </w:rPr>
              <w:t>Nhiệt độ môi trường lớn nhất</w:t>
            </w:r>
          </w:p>
        </w:tc>
        <w:tc>
          <w:tcPr>
            <w:tcW w:w="2186" w:type="pct"/>
            <w:vAlign w:val="center"/>
          </w:tcPr>
          <w:p w14:paraId="221A664F"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45</w:t>
            </w:r>
            <w:r w:rsidRPr="00664B17">
              <w:rPr>
                <w:color w:val="000000" w:themeColor="text1"/>
                <w:sz w:val="26"/>
                <w:szCs w:val="26"/>
                <w:vertAlign w:val="superscript"/>
              </w:rPr>
              <w:t>o</w:t>
            </w:r>
            <w:r w:rsidRPr="00664B17">
              <w:rPr>
                <w:color w:val="000000" w:themeColor="text1"/>
                <w:sz w:val="26"/>
                <w:szCs w:val="26"/>
              </w:rPr>
              <w:t>C</w:t>
            </w:r>
          </w:p>
        </w:tc>
      </w:tr>
      <w:tr w:rsidR="00C92855" w:rsidRPr="00664B17" w14:paraId="1E4E3A87" w14:textId="77777777" w:rsidTr="00314C74">
        <w:trPr>
          <w:jc w:val="center"/>
        </w:trPr>
        <w:tc>
          <w:tcPr>
            <w:tcW w:w="2814" w:type="pct"/>
          </w:tcPr>
          <w:p w14:paraId="7565094F"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Nhiệt độ môi trường nhỏ nhất</w:t>
            </w:r>
          </w:p>
        </w:tc>
        <w:tc>
          <w:tcPr>
            <w:tcW w:w="2186" w:type="pct"/>
            <w:vAlign w:val="center"/>
          </w:tcPr>
          <w:p w14:paraId="40231E4D"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0</w:t>
            </w:r>
            <w:r w:rsidRPr="00664B17">
              <w:rPr>
                <w:color w:val="000000" w:themeColor="text1"/>
                <w:sz w:val="26"/>
                <w:szCs w:val="26"/>
                <w:vertAlign w:val="superscript"/>
              </w:rPr>
              <w:t>o</w:t>
            </w:r>
            <w:r w:rsidRPr="00664B17">
              <w:rPr>
                <w:color w:val="000000" w:themeColor="text1"/>
                <w:sz w:val="26"/>
                <w:szCs w:val="26"/>
              </w:rPr>
              <w:t>C</w:t>
            </w:r>
          </w:p>
        </w:tc>
      </w:tr>
      <w:tr w:rsidR="00C92855" w:rsidRPr="00664B17" w14:paraId="0CFF434D" w14:textId="77777777" w:rsidTr="00314C74">
        <w:trPr>
          <w:jc w:val="center"/>
        </w:trPr>
        <w:tc>
          <w:tcPr>
            <w:tcW w:w="2814" w:type="pct"/>
          </w:tcPr>
          <w:p w14:paraId="3A281C9E"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Khí hậu</w:t>
            </w:r>
          </w:p>
        </w:tc>
        <w:tc>
          <w:tcPr>
            <w:tcW w:w="2186" w:type="pct"/>
            <w:vAlign w:val="center"/>
          </w:tcPr>
          <w:p w14:paraId="2FDEAF7E"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Nhiệt đới, nóng ẩm</w:t>
            </w:r>
          </w:p>
        </w:tc>
      </w:tr>
      <w:tr w:rsidR="00C92855" w:rsidRPr="00664B17" w14:paraId="41F81E0D" w14:textId="77777777" w:rsidTr="00314C74">
        <w:trPr>
          <w:jc w:val="center"/>
        </w:trPr>
        <w:tc>
          <w:tcPr>
            <w:tcW w:w="2814" w:type="pct"/>
          </w:tcPr>
          <w:p w14:paraId="37C5A23C"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lastRenderedPageBreak/>
              <w:t>Độ ẩm tương đối cao nhất</w:t>
            </w:r>
          </w:p>
        </w:tc>
        <w:tc>
          <w:tcPr>
            <w:tcW w:w="2186" w:type="pct"/>
            <w:vAlign w:val="center"/>
          </w:tcPr>
          <w:p w14:paraId="33EDB9A7"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100%</w:t>
            </w:r>
          </w:p>
        </w:tc>
      </w:tr>
      <w:tr w:rsidR="00C92855" w:rsidRPr="00664B17" w14:paraId="3AF4EE41" w14:textId="77777777" w:rsidTr="00314C74">
        <w:trPr>
          <w:jc w:val="center"/>
        </w:trPr>
        <w:tc>
          <w:tcPr>
            <w:tcW w:w="2814" w:type="pct"/>
          </w:tcPr>
          <w:p w14:paraId="66A59F27"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 xml:space="preserve">Độ cao lắp đặt thiết bị so </w:t>
            </w:r>
            <w:proofErr w:type="gramStart"/>
            <w:r w:rsidRPr="00664B17">
              <w:rPr>
                <w:color w:val="000000" w:themeColor="text1"/>
                <w:sz w:val="26"/>
                <w:szCs w:val="26"/>
              </w:rPr>
              <w:t>với  mực</w:t>
            </w:r>
            <w:proofErr w:type="gramEnd"/>
            <w:r w:rsidRPr="00664B17">
              <w:rPr>
                <w:color w:val="000000" w:themeColor="text1"/>
                <w:sz w:val="26"/>
                <w:szCs w:val="26"/>
              </w:rPr>
              <w:t xml:space="preserve"> nước biển</w:t>
            </w:r>
          </w:p>
        </w:tc>
        <w:tc>
          <w:tcPr>
            <w:tcW w:w="2186" w:type="pct"/>
            <w:vAlign w:val="center"/>
          </w:tcPr>
          <w:p w14:paraId="7AD7917A"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Đến 1.000 m</w:t>
            </w:r>
          </w:p>
        </w:tc>
      </w:tr>
    </w:tbl>
    <w:p w14:paraId="6165140B" w14:textId="77777777" w:rsidR="00C92855" w:rsidRPr="00664B17" w:rsidRDefault="00C92855" w:rsidP="00664B17">
      <w:pPr>
        <w:pStyle w:val="ndieund"/>
        <w:tabs>
          <w:tab w:val="left" w:pos="851"/>
        </w:tabs>
        <w:spacing w:before="240" w:line="288" w:lineRule="auto"/>
        <w:ind w:firstLine="0"/>
        <w:rPr>
          <w:rFonts w:ascii="Times New Roman" w:hAnsi="Times New Roman"/>
          <w:color w:val="000000" w:themeColor="text1"/>
          <w:sz w:val="26"/>
          <w:szCs w:val="26"/>
          <w:lang w:val="pt-BR"/>
        </w:rPr>
      </w:pPr>
      <w:r w:rsidRPr="00664B17">
        <w:rPr>
          <w:rFonts w:ascii="Times New Roman" w:hAnsi="Times New Roman"/>
          <w:color w:val="000000" w:themeColor="text1"/>
          <w:sz w:val="26"/>
          <w:szCs w:val="26"/>
          <w:lang w:val="pt-BR"/>
        </w:rPr>
        <w:t>2. Điều kiện vận hành của hệ thống điện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14"/>
        <w:gridCol w:w="2364"/>
        <w:gridCol w:w="2366"/>
      </w:tblGrid>
      <w:tr w:rsidR="00C92855" w:rsidRPr="00664B17" w14:paraId="5880B0C8" w14:textId="77777777" w:rsidTr="00314C74">
        <w:trPr>
          <w:trHeight w:val="371"/>
          <w:jc w:val="center"/>
        </w:trPr>
        <w:tc>
          <w:tcPr>
            <w:tcW w:w="2469" w:type="pct"/>
            <w:vAlign w:val="center"/>
          </w:tcPr>
          <w:p w14:paraId="7DBEE16E" w14:textId="77777777" w:rsidR="00C92855" w:rsidRPr="00664B17" w:rsidRDefault="00C92855" w:rsidP="00664B17">
            <w:pPr>
              <w:spacing w:line="288" w:lineRule="auto"/>
              <w:rPr>
                <w:color w:val="000000" w:themeColor="text1"/>
                <w:sz w:val="26"/>
                <w:szCs w:val="26"/>
                <w:lang w:val="pt-BR"/>
              </w:rPr>
            </w:pPr>
            <w:r w:rsidRPr="00664B17">
              <w:rPr>
                <w:color w:val="000000" w:themeColor="text1"/>
                <w:sz w:val="26"/>
                <w:szCs w:val="26"/>
                <w:lang w:val="pt-BR"/>
              </w:rPr>
              <w:t>Điện áp danh định của hệ thống (kV)</w:t>
            </w:r>
          </w:p>
        </w:tc>
        <w:tc>
          <w:tcPr>
            <w:tcW w:w="2531" w:type="pct"/>
            <w:gridSpan w:val="2"/>
            <w:vAlign w:val="center"/>
          </w:tcPr>
          <w:p w14:paraId="1EDB2755"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0,4</w:t>
            </w:r>
          </w:p>
        </w:tc>
      </w:tr>
      <w:tr w:rsidR="00C92855" w:rsidRPr="00664B17" w14:paraId="28655C86" w14:textId="77777777" w:rsidTr="00314C74">
        <w:trPr>
          <w:jc w:val="center"/>
        </w:trPr>
        <w:tc>
          <w:tcPr>
            <w:tcW w:w="2469" w:type="pct"/>
            <w:vAlign w:val="center"/>
          </w:tcPr>
          <w:p w14:paraId="5C0ADEBE"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Sơ đồ</w:t>
            </w:r>
          </w:p>
        </w:tc>
        <w:tc>
          <w:tcPr>
            <w:tcW w:w="1265" w:type="pct"/>
            <w:vAlign w:val="center"/>
          </w:tcPr>
          <w:p w14:paraId="2810030E"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3 pha</w:t>
            </w:r>
          </w:p>
        </w:tc>
        <w:tc>
          <w:tcPr>
            <w:tcW w:w="1265" w:type="pct"/>
            <w:vAlign w:val="center"/>
          </w:tcPr>
          <w:p w14:paraId="0951F65F"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1 pha</w:t>
            </w:r>
          </w:p>
        </w:tc>
      </w:tr>
      <w:tr w:rsidR="00C92855" w:rsidRPr="00664B17" w14:paraId="596CFAD5" w14:textId="77777777" w:rsidTr="00314C74">
        <w:trPr>
          <w:trHeight w:val="693"/>
          <w:jc w:val="center"/>
        </w:trPr>
        <w:tc>
          <w:tcPr>
            <w:tcW w:w="2469" w:type="pct"/>
            <w:vAlign w:val="center"/>
          </w:tcPr>
          <w:p w14:paraId="539B5B7E"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Chế độ nối đất trung tính</w:t>
            </w:r>
          </w:p>
        </w:tc>
        <w:tc>
          <w:tcPr>
            <w:tcW w:w="1265" w:type="pct"/>
            <w:vAlign w:val="center"/>
          </w:tcPr>
          <w:p w14:paraId="0A11D050"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Trung tính nối đất trực tiếp</w:t>
            </w:r>
          </w:p>
        </w:tc>
        <w:tc>
          <w:tcPr>
            <w:tcW w:w="1265" w:type="pct"/>
            <w:vAlign w:val="center"/>
          </w:tcPr>
          <w:p w14:paraId="687130E0"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Trung tính nối đất trực tiếp</w:t>
            </w:r>
          </w:p>
        </w:tc>
      </w:tr>
      <w:tr w:rsidR="00C92855" w:rsidRPr="00664B17" w14:paraId="05E96D52" w14:textId="77777777" w:rsidTr="00314C74">
        <w:trPr>
          <w:jc w:val="center"/>
        </w:trPr>
        <w:tc>
          <w:tcPr>
            <w:tcW w:w="2469" w:type="pct"/>
            <w:vAlign w:val="center"/>
          </w:tcPr>
          <w:p w14:paraId="44DFA814"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Điện áp làm việc lớn nhất của thiết bị (kV)</w:t>
            </w:r>
          </w:p>
        </w:tc>
        <w:tc>
          <w:tcPr>
            <w:tcW w:w="1265" w:type="pct"/>
            <w:vAlign w:val="center"/>
          </w:tcPr>
          <w:p w14:paraId="533FD3EB"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0,4</w:t>
            </w:r>
          </w:p>
        </w:tc>
        <w:tc>
          <w:tcPr>
            <w:tcW w:w="1265" w:type="pct"/>
            <w:vAlign w:val="center"/>
          </w:tcPr>
          <w:p w14:paraId="52B1B13E"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0,23</w:t>
            </w:r>
          </w:p>
        </w:tc>
      </w:tr>
      <w:tr w:rsidR="00C92855" w:rsidRPr="00664B17" w14:paraId="6DDB2F77" w14:textId="77777777" w:rsidTr="00314C74">
        <w:trPr>
          <w:jc w:val="center"/>
        </w:trPr>
        <w:tc>
          <w:tcPr>
            <w:tcW w:w="2469" w:type="pct"/>
            <w:vAlign w:val="center"/>
          </w:tcPr>
          <w:p w14:paraId="67139570"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Tần số (Hz)</w:t>
            </w:r>
          </w:p>
        </w:tc>
        <w:tc>
          <w:tcPr>
            <w:tcW w:w="2531" w:type="pct"/>
            <w:gridSpan w:val="2"/>
            <w:vAlign w:val="center"/>
          </w:tcPr>
          <w:p w14:paraId="7558E1CB"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50</w:t>
            </w:r>
          </w:p>
        </w:tc>
      </w:tr>
    </w:tbl>
    <w:p w14:paraId="0CB8D8DA" w14:textId="77777777" w:rsidR="00C92855" w:rsidRPr="00664B17" w:rsidRDefault="00C92855" w:rsidP="00664B17">
      <w:pPr>
        <w:pStyle w:val="ndieund"/>
        <w:tabs>
          <w:tab w:val="left" w:pos="851"/>
        </w:tabs>
        <w:spacing w:before="120" w:after="0" w:line="288" w:lineRule="auto"/>
        <w:ind w:firstLine="0"/>
        <w:rPr>
          <w:rFonts w:ascii="Times New Roman" w:hAnsi="Times New Roman"/>
          <w:bCs/>
          <w:color w:val="000000" w:themeColor="text1"/>
          <w:sz w:val="26"/>
          <w:szCs w:val="26"/>
          <w:lang w:val="pt-BR"/>
        </w:rPr>
      </w:pPr>
      <w:r w:rsidRPr="00664B17">
        <w:rPr>
          <w:rFonts w:ascii="Times New Roman" w:hAnsi="Times New Roman"/>
          <w:bCs/>
          <w:color w:val="000000" w:themeColor="text1"/>
          <w:sz w:val="26"/>
          <w:szCs w:val="26"/>
          <w:lang w:val="pt-BR"/>
        </w:rPr>
        <w:t>3. Chứng chỉ chất lượng</w:t>
      </w:r>
    </w:p>
    <w:p w14:paraId="2A63D6F9" w14:textId="77777777" w:rsidR="00C92855" w:rsidRPr="00911DCF" w:rsidRDefault="00C92855" w:rsidP="00664B17">
      <w:pPr>
        <w:pStyle w:val="BodyText"/>
        <w:tabs>
          <w:tab w:val="left" w:pos="851"/>
        </w:tabs>
        <w:spacing w:after="0" w:line="288" w:lineRule="auto"/>
        <w:ind w:firstLine="567"/>
        <w:rPr>
          <w:color w:val="000000" w:themeColor="text1"/>
          <w:sz w:val="26"/>
          <w:szCs w:val="26"/>
          <w:lang w:val="pt-BR"/>
        </w:rPr>
      </w:pPr>
      <w:r w:rsidRPr="00911DCF">
        <w:rPr>
          <w:color w:val="000000" w:themeColor="text1"/>
          <w:sz w:val="26"/>
          <w:szCs w:val="26"/>
          <w:lang w:val="pt-BR"/>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533AD5A3" w14:textId="77777777" w:rsidR="00C92855" w:rsidRPr="00911DCF" w:rsidRDefault="00C92855" w:rsidP="00664B17">
      <w:pPr>
        <w:pStyle w:val="BodyText"/>
        <w:tabs>
          <w:tab w:val="left" w:pos="851"/>
        </w:tabs>
        <w:spacing w:after="0" w:line="288" w:lineRule="auto"/>
        <w:ind w:firstLine="567"/>
        <w:rPr>
          <w:color w:val="000000" w:themeColor="text1"/>
          <w:sz w:val="26"/>
          <w:szCs w:val="26"/>
          <w:lang w:val="pt-BR"/>
        </w:rPr>
      </w:pPr>
      <w:r w:rsidRPr="00911DCF">
        <w:rPr>
          <w:color w:val="000000" w:themeColor="text1"/>
          <w:sz w:val="26"/>
          <w:szCs w:val="26"/>
          <w:lang w:val="pt-BR"/>
        </w:rPr>
        <w:t>Nhà sản xuất phải tuân thủ các quy định của Nhà nước về tiết kiệm năng lượng, an toàn cháy nổ, môi trường, sở hữu trí tuệ, nhãn mác v.v.</w:t>
      </w:r>
    </w:p>
    <w:p w14:paraId="1322BD7D" w14:textId="77777777" w:rsidR="00C92855" w:rsidRPr="00911DCF" w:rsidRDefault="00C92855" w:rsidP="00664B17">
      <w:pPr>
        <w:pStyle w:val="ndieund"/>
        <w:tabs>
          <w:tab w:val="left" w:pos="851"/>
        </w:tabs>
        <w:spacing w:after="0" w:line="288" w:lineRule="auto"/>
        <w:ind w:firstLine="0"/>
        <w:rPr>
          <w:rFonts w:ascii="Times New Roman" w:hAnsi="Times New Roman"/>
          <w:color w:val="000000" w:themeColor="text1"/>
          <w:sz w:val="26"/>
          <w:szCs w:val="26"/>
          <w:lang w:val="pt-BR"/>
        </w:rPr>
      </w:pPr>
      <w:r w:rsidRPr="00911DCF">
        <w:rPr>
          <w:rFonts w:ascii="Times New Roman" w:hAnsi="Times New Roman"/>
          <w:color w:val="000000" w:themeColor="text1"/>
          <w:sz w:val="26"/>
          <w:szCs w:val="26"/>
          <w:lang w:val="pt-BR"/>
        </w:rPr>
        <w:t>4. Yêu cầu về bản vẽ và tài liệu kỹ thuật thiết bị:</w:t>
      </w:r>
    </w:p>
    <w:p w14:paraId="36CC0DC5" w14:textId="77777777" w:rsidR="00C92855" w:rsidRPr="00911DCF" w:rsidRDefault="00C92855" w:rsidP="00664B17">
      <w:pPr>
        <w:tabs>
          <w:tab w:val="left" w:pos="851"/>
        </w:tabs>
        <w:spacing w:line="288" w:lineRule="auto"/>
        <w:ind w:firstLine="567"/>
        <w:rPr>
          <w:color w:val="000000" w:themeColor="text1"/>
          <w:sz w:val="26"/>
          <w:szCs w:val="26"/>
          <w:lang w:val="pt-BR"/>
        </w:rPr>
      </w:pPr>
      <w:r w:rsidRPr="00911DCF">
        <w:rPr>
          <w:color w:val="000000" w:themeColor="text1"/>
          <w:sz w:val="26"/>
          <w:szCs w:val="26"/>
          <w:lang w:val="pt-BR"/>
        </w:rPr>
        <w:t>Thiết bị phải được cung cấp bản vẽ và tài liệu kỹ thuật sau:</w:t>
      </w:r>
      <w:r w:rsidRPr="00911DCF">
        <w:rPr>
          <w:color w:val="000000" w:themeColor="text1"/>
          <w:sz w:val="26"/>
          <w:szCs w:val="26"/>
          <w:lang w:val="pt-BR"/>
        </w:rPr>
        <w:tab/>
      </w:r>
    </w:p>
    <w:p w14:paraId="4D392298" w14:textId="77777777" w:rsidR="00C92855" w:rsidRPr="00664B17" w:rsidRDefault="00C92855" w:rsidP="00664B17">
      <w:pPr>
        <w:pStyle w:val="ListParagraph"/>
        <w:numPr>
          <w:ilvl w:val="0"/>
          <w:numId w:val="38"/>
        </w:numPr>
        <w:tabs>
          <w:tab w:val="left" w:pos="851"/>
        </w:tabs>
        <w:spacing w:line="288" w:lineRule="auto"/>
        <w:ind w:left="0" w:firstLine="567"/>
        <w:contextualSpacing w:val="0"/>
        <w:rPr>
          <w:color w:val="000000" w:themeColor="text1"/>
          <w:sz w:val="26"/>
          <w:szCs w:val="26"/>
          <w:lang w:val="vi-VN"/>
        </w:rPr>
      </w:pPr>
      <w:r w:rsidRPr="00664B17">
        <w:rPr>
          <w:color w:val="000000" w:themeColor="text1"/>
          <w:sz w:val="26"/>
          <w:szCs w:val="26"/>
          <w:lang w:val="vi-VN"/>
        </w:rPr>
        <w:t>Bản vẽ tổng thể</w:t>
      </w:r>
      <w:r w:rsidRPr="00911DCF">
        <w:rPr>
          <w:color w:val="000000" w:themeColor="text1"/>
          <w:sz w:val="26"/>
          <w:szCs w:val="26"/>
          <w:lang w:val="pt-BR"/>
        </w:rPr>
        <w:t xml:space="preserve"> cấu trúc thiết bị</w:t>
      </w:r>
      <w:r w:rsidRPr="00664B17">
        <w:rPr>
          <w:color w:val="000000" w:themeColor="text1"/>
          <w:sz w:val="26"/>
          <w:szCs w:val="26"/>
          <w:lang w:val="vi-VN"/>
        </w:rPr>
        <w:t xml:space="preserve"> bao gồm kích thước và khối lượng.</w:t>
      </w:r>
    </w:p>
    <w:p w14:paraId="23F10DDE" w14:textId="77777777" w:rsidR="00C92855" w:rsidRPr="00664B17" w:rsidRDefault="00C92855" w:rsidP="00664B17">
      <w:pPr>
        <w:pStyle w:val="ListParagraph"/>
        <w:numPr>
          <w:ilvl w:val="0"/>
          <w:numId w:val="38"/>
        </w:numPr>
        <w:tabs>
          <w:tab w:val="left" w:pos="851"/>
        </w:tabs>
        <w:spacing w:line="288" w:lineRule="auto"/>
        <w:ind w:left="0" w:firstLine="567"/>
        <w:contextualSpacing w:val="0"/>
        <w:rPr>
          <w:color w:val="000000" w:themeColor="text1"/>
          <w:sz w:val="26"/>
          <w:szCs w:val="26"/>
          <w:lang w:val="vi-VN"/>
        </w:rPr>
      </w:pPr>
      <w:r w:rsidRPr="00664B17">
        <w:rPr>
          <w:color w:val="000000" w:themeColor="text1"/>
          <w:sz w:val="26"/>
          <w:szCs w:val="26"/>
          <w:lang w:val="vi-VN"/>
        </w:rPr>
        <w:t>Tài liệu hướng dẫn lắp đặt, vận hành, sửa chữa và bảo dưỡng thiết bị.</w:t>
      </w:r>
    </w:p>
    <w:p w14:paraId="71ADBFA8" w14:textId="77777777" w:rsidR="00C92855" w:rsidRPr="00664B17" w:rsidRDefault="00C92855" w:rsidP="00664B17">
      <w:pPr>
        <w:pStyle w:val="ListParagraph"/>
        <w:numPr>
          <w:ilvl w:val="0"/>
          <w:numId w:val="38"/>
        </w:numPr>
        <w:tabs>
          <w:tab w:val="left" w:pos="851"/>
        </w:tabs>
        <w:spacing w:line="288" w:lineRule="auto"/>
        <w:ind w:left="0" w:firstLine="567"/>
        <w:contextualSpacing w:val="0"/>
        <w:rPr>
          <w:rStyle w:val="fontstyle01"/>
          <w:rFonts w:ascii="Times New Roman" w:hAnsi="Times New Roman"/>
          <w:b/>
          <w:bCs/>
          <w:color w:val="000000" w:themeColor="text1"/>
          <w:sz w:val="26"/>
          <w:szCs w:val="26"/>
          <w:lang w:val="vi-VN"/>
        </w:rPr>
      </w:pPr>
      <w:r w:rsidRPr="00664B17">
        <w:rPr>
          <w:color w:val="000000" w:themeColor="text1"/>
          <w:sz w:val="26"/>
          <w:szCs w:val="26"/>
          <w:lang w:val="vi-VN"/>
        </w:rPr>
        <w:t>Các biên bản thử nghiệm và giấy chứng nhận quản lý chất lượng</w:t>
      </w:r>
      <w:r w:rsidRPr="00911DCF">
        <w:rPr>
          <w:color w:val="000000" w:themeColor="text1"/>
          <w:sz w:val="26"/>
          <w:szCs w:val="26"/>
          <w:lang w:val="vi-VN"/>
        </w:rPr>
        <w:t xml:space="preserve"> ISO</w:t>
      </w:r>
      <w:r w:rsidRPr="00664B17">
        <w:rPr>
          <w:color w:val="000000" w:themeColor="text1"/>
          <w:sz w:val="26"/>
          <w:szCs w:val="26"/>
          <w:lang w:val="vi-VN"/>
        </w:rPr>
        <w:t>.</w:t>
      </w:r>
    </w:p>
    <w:p w14:paraId="319E9135" w14:textId="77777777" w:rsidR="00C92855" w:rsidRPr="00664B17" w:rsidRDefault="00C92855" w:rsidP="00664B17">
      <w:pPr>
        <w:tabs>
          <w:tab w:val="left" w:pos="851"/>
        </w:tabs>
        <w:spacing w:line="288" w:lineRule="auto"/>
        <w:rPr>
          <w:color w:val="000000" w:themeColor="text1"/>
          <w:sz w:val="26"/>
          <w:szCs w:val="26"/>
        </w:rPr>
      </w:pPr>
      <w:r w:rsidRPr="00664B17">
        <w:rPr>
          <w:color w:val="000000" w:themeColor="text1"/>
          <w:sz w:val="26"/>
          <w:szCs w:val="26"/>
        </w:rPr>
        <w:t>5. Yêu cầu khác:</w:t>
      </w:r>
    </w:p>
    <w:p w14:paraId="2B357DCA" w14:textId="77777777" w:rsidR="00C92855" w:rsidRPr="00664B17" w:rsidRDefault="00C92855" w:rsidP="00664B17">
      <w:pPr>
        <w:pStyle w:val="ListParagraph"/>
        <w:numPr>
          <w:ilvl w:val="1"/>
          <w:numId w:val="39"/>
        </w:numPr>
        <w:tabs>
          <w:tab w:val="left" w:pos="851"/>
        </w:tabs>
        <w:spacing w:line="288" w:lineRule="auto"/>
        <w:ind w:left="0" w:firstLine="567"/>
        <w:contextualSpacing w:val="0"/>
        <w:rPr>
          <w:color w:val="000000" w:themeColor="text1"/>
          <w:sz w:val="26"/>
          <w:szCs w:val="26"/>
          <w:lang w:val="sv-SE"/>
        </w:rPr>
      </w:pPr>
      <w:r w:rsidRPr="00664B17">
        <w:rPr>
          <w:color w:val="000000" w:themeColor="text1"/>
          <w:sz w:val="26"/>
          <w:szCs w:val="26"/>
          <w:lang w:val="sv-SE"/>
        </w:rPr>
        <w:t xml:space="preserve">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3E277890" w14:textId="77777777" w:rsidR="00C92855" w:rsidRPr="00911DCF" w:rsidRDefault="00C92855" w:rsidP="00664B17">
      <w:pPr>
        <w:pStyle w:val="ListParagraph"/>
        <w:numPr>
          <w:ilvl w:val="1"/>
          <w:numId w:val="39"/>
        </w:numPr>
        <w:tabs>
          <w:tab w:val="left" w:pos="851"/>
        </w:tabs>
        <w:spacing w:line="288" w:lineRule="auto"/>
        <w:ind w:left="0" w:firstLine="567"/>
        <w:contextualSpacing w:val="0"/>
        <w:rPr>
          <w:b/>
          <w:bCs/>
          <w:color w:val="000000" w:themeColor="text1"/>
          <w:sz w:val="26"/>
          <w:szCs w:val="26"/>
          <w:lang w:val="sv-SE"/>
        </w:rPr>
      </w:pPr>
      <w:r w:rsidRPr="00664B17">
        <w:rPr>
          <w:color w:val="000000" w:themeColor="text1"/>
          <w:sz w:val="26"/>
          <w:szCs w:val="26"/>
          <w:lang w:val="sv-SE"/>
        </w:rPr>
        <w:t>Thiết bị phải đáp ứng được độ bền đối với các điều kiện về khí hậu và môi trường tại Việt Nam: được nhiệt đới hóa, phù hợp với điều kiện môi trường lắp đặt vận hành.</w:t>
      </w:r>
    </w:p>
    <w:p w14:paraId="0B48FF69" w14:textId="77777777" w:rsidR="00C92855" w:rsidRPr="00911DCF" w:rsidRDefault="00C92855" w:rsidP="00664B17">
      <w:pPr>
        <w:tabs>
          <w:tab w:val="left" w:pos="426"/>
          <w:tab w:val="left" w:pos="851"/>
        </w:tabs>
        <w:spacing w:line="288" w:lineRule="auto"/>
        <w:rPr>
          <w:b/>
          <w:bCs/>
          <w:sz w:val="26"/>
          <w:szCs w:val="26"/>
          <w:lang w:val="sv-SE"/>
        </w:rPr>
      </w:pPr>
      <w:r w:rsidRPr="00911DCF">
        <w:rPr>
          <w:b/>
          <w:bCs/>
          <w:sz w:val="26"/>
          <w:szCs w:val="26"/>
          <w:lang w:val="sv-SE"/>
        </w:rPr>
        <w:t>Điều 2. Yêu cầu chung</w:t>
      </w:r>
    </w:p>
    <w:p w14:paraId="0A7B237C" w14:textId="77777777" w:rsidR="00C92855" w:rsidRPr="00911DCF" w:rsidRDefault="00C92855" w:rsidP="00664B17">
      <w:pPr>
        <w:tabs>
          <w:tab w:val="left" w:pos="851"/>
        </w:tabs>
        <w:spacing w:line="288" w:lineRule="auto"/>
        <w:ind w:firstLine="567"/>
        <w:rPr>
          <w:iCs/>
          <w:sz w:val="26"/>
          <w:szCs w:val="26"/>
          <w:lang w:val="sv-SE"/>
        </w:rPr>
      </w:pPr>
      <w:r w:rsidRPr="00911DCF">
        <w:rPr>
          <w:iCs/>
          <w:sz w:val="26"/>
          <w:szCs w:val="26"/>
          <w:lang w:val="sv-SE"/>
        </w:rPr>
        <w:t>1. Yêu cầu kỹ thuật này áp dụng cho:</w:t>
      </w:r>
    </w:p>
    <w:p w14:paraId="310CF256" w14:textId="77777777" w:rsidR="00C92855" w:rsidRPr="00911DCF" w:rsidRDefault="00C92855" w:rsidP="00664B17">
      <w:pPr>
        <w:pStyle w:val="ListParagraph"/>
        <w:numPr>
          <w:ilvl w:val="1"/>
          <w:numId w:val="41"/>
        </w:numPr>
        <w:tabs>
          <w:tab w:val="left" w:pos="851"/>
        </w:tabs>
        <w:spacing w:line="288" w:lineRule="auto"/>
        <w:ind w:left="0" w:firstLine="567"/>
        <w:contextualSpacing w:val="0"/>
        <w:rPr>
          <w:iCs/>
          <w:sz w:val="26"/>
          <w:szCs w:val="26"/>
          <w:lang w:val="sv-SE"/>
        </w:rPr>
      </w:pPr>
      <w:r w:rsidRPr="00911DCF">
        <w:rPr>
          <w:iCs/>
          <w:sz w:val="26"/>
          <w:szCs w:val="26"/>
          <w:lang w:val="sv-SE"/>
        </w:rPr>
        <w:t>MCCB (Áp tô mát) kiểu vỏ đúc loại 2 cực, dùng để bảo vệ mạch điện chống quá tải và ngắn mạch phía hạ áp của MBA 1 pha.</w:t>
      </w:r>
    </w:p>
    <w:p w14:paraId="58B9A01D" w14:textId="77777777" w:rsidR="00C92855" w:rsidRPr="00911DCF" w:rsidRDefault="00C92855" w:rsidP="00664B17">
      <w:pPr>
        <w:pStyle w:val="ListParagraph"/>
        <w:numPr>
          <w:ilvl w:val="1"/>
          <w:numId w:val="41"/>
        </w:numPr>
        <w:tabs>
          <w:tab w:val="left" w:pos="851"/>
        </w:tabs>
        <w:spacing w:line="288" w:lineRule="auto"/>
        <w:ind w:left="0" w:firstLine="567"/>
        <w:contextualSpacing w:val="0"/>
        <w:rPr>
          <w:iCs/>
          <w:sz w:val="26"/>
          <w:szCs w:val="26"/>
          <w:lang w:val="sv-SE"/>
        </w:rPr>
      </w:pPr>
      <w:r w:rsidRPr="00911DCF">
        <w:rPr>
          <w:iCs/>
          <w:sz w:val="26"/>
          <w:szCs w:val="26"/>
          <w:lang w:val="sv-SE"/>
        </w:rPr>
        <w:t>MCCB (Áp tô mát) kiểu vỏ đúc loại 3 cực hoặc 4 cực, dùng để bảo vệ mạch điện chống quá tải và ngắn mạch phía hạ áp của MBA 3 pha.</w:t>
      </w:r>
    </w:p>
    <w:p w14:paraId="64404E53" w14:textId="77777777" w:rsidR="00C92855" w:rsidRPr="00911DCF" w:rsidRDefault="00C92855" w:rsidP="00664B17">
      <w:pPr>
        <w:tabs>
          <w:tab w:val="left" w:pos="851"/>
        </w:tabs>
        <w:spacing w:line="288" w:lineRule="auto"/>
        <w:ind w:firstLine="567"/>
        <w:rPr>
          <w:iCs/>
          <w:sz w:val="26"/>
          <w:szCs w:val="26"/>
          <w:lang w:val="sv-SE"/>
        </w:rPr>
      </w:pPr>
      <w:r w:rsidRPr="00911DCF">
        <w:rPr>
          <w:iCs/>
          <w:sz w:val="26"/>
          <w:szCs w:val="26"/>
          <w:lang w:val="sv-SE"/>
        </w:rPr>
        <w:t>2. Thiết bị được chế tạo, thử nghiệm theo tiêu chuẩn IEC 60947-1, IEC 60947-2 hoặc tiêu chuẩn tương đương.</w:t>
      </w:r>
    </w:p>
    <w:p w14:paraId="1209C589" w14:textId="77777777" w:rsidR="00C92855" w:rsidRPr="00911DCF" w:rsidRDefault="00C92855" w:rsidP="00664B17">
      <w:pPr>
        <w:tabs>
          <w:tab w:val="left" w:pos="851"/>
        </w:tabs>
        <w:spacing w:line="288" w:lineRule="auto"/>
        <w:ind w:firstLine="567"/>
        <w:rPr>
          <w:iCs/>
          <w:sz w:val="26"/>
          <w:szCs w:val="26"/>
          <w:lang w:val="sv-SE"/>
        </w:rPr>
      </w:pPr>
      <w:r w:rsidRPr="00911DCF">
        <w:rPr>
          <w:iCs/>
          <w:sz w:val="26"/>
          <w:szCs w:val="26"/>
          <w:lang w:val="sv-SE"/>
        </w:rPr>
        <w:t>3. Các yêu cầu về thử nghiệm:</w:t>
      </w:r>
    </w:p>
    <w:p w14:paraId="1BEBC428" w14:textId="77777777" w:rsidR="00C92855" w:rsidRPr="00664B17" w:rsidRDefault="00C92855" w:rsidP="00664B17">
      <w:pPr>
        <w:tabs>
          <w:tab w:val="left" w:pos="851"/>
        </w:tabs>
        <w:spacing w:line="288" w:lineRule="auto"/>
        <w:ind w:firstLine="567"/>
        <w:rPr>
          <w:iCs/>
          <w:sz w:val="26"/>
          <w:szCs w:val="26"/>
        </w:rPr>
      </w:pPr>
      <w:r w:rsidRPr="00664B17">
        <w:rPr>
          <w:iCs/>
          <w:sz w:val="26"/>
          <w:szCs w:val="26"/>
        </w:rPr>
        <w:t xml:space="preserve">a. Thử nghiệm xuất xưởng (Routine test): </w:t>
      </w:r>
    </w:p>
    <w:p w14:paraId="3ED0EC87" w14:textId="77777777" w:rsidR="00C92855" w:rsidRPr="00664B17" w:rsidRDefault="00C92855" w:rsidP="00664B17">
      <w:pPr>
        <w:tabs>
          <w:tab w:val="left" w:pos="851"/>
        </w:tabs>
        <w:spacing w:line="288" w:lineRule="auto"/>
        <w:ind w:firstLine="567"/>
        <w:rPr>
          <w:iCs/>
          <w:sz w:val="26"/>
          <w:szCs w:val="26"/>
        </w:rPr>
      </w:pPr>
      <w:r w:rsidRPr="00664B17">
        <w:rPr>
          <w:iCs/>
          <w:sz w:val="26"/>
          <w:szCs w:val="26"/>
        </w:rPr>
        <w:lastRenderedPageBreak/>
        <w:t>Thử nghiệm xuất xưởng được thực hiện bởi Nhà sản xuất trên mỗi sản phẩm sản xuất ra tại Nhà sản xuất. Việc thử nghiệm xuất xưởng được thực hiện theo tiêu chuẩn IEC 60947-2 hoặc tiêu chuẩn tương đương, bao gồm những hạng mục thử nghiệm sau đây:</w:t>
      </w:r>
    </w:p>
    <w:p w14:paraId="700EC125" w14:textId="77777777" w:rsidR="00C92855" w:rsidRPr="00664B17" w:rsidRDefault="00C92855" w:rsidP="00664B17">
      <w:pPr>
        <w:tabs>
          <w:tab w:val="left" w:pos="851"/>
        </w:tabs>
        <w:spacing w:line="288" w:lineRule="auto"/>
        <w:ind w:firstLine="567"/>
        <w:rPr>
          <w:iCs/>
          <w:sz w:val="26"/>
          <w:szCs w:val="26"/>
        </w:rPr>
      </w:pPr>
      <w:r w:rsidRPr="00664B17">
        <w:rPr>
          <w:iCs/>
          <w:sz w:val="26"/>
          <w:szCs w:val="26"/>
        </w:rPr>
        <w:t>-  Thử nghiệm thao tác cơ khí (Mechanical operation).</w:t>
      </w:r>
    </w:p>
    <w:p w14:paraId="01149AF0" w14:textId="77777777" w:rsidR="00C92855" w:rsidRPr="00664B17" w:rsidRDefault="00C92855" w:rsidP="00664B17">
      <w:pPr>
        <w:tabs>
          <w:tab w:val="left" w:pos="851"/>
        </w:tabs>
        <w:spacing w:line="288" w:lineRule="auto"/>
        <w:ind w:firstLine="567"/>
        <w:rPr>
          <w:iCs/>
          <w:sz w:val="26"/>
          <w:szCs w:val="26"/>
        </w:rPr>
      </w:pPr>
      <w:r w:rsidRPr="00664B17">
        <w:rPr>
          <w:iCs/>
          <w:sz w:val="26"/>
          <w:szCs w:val="26"/>
        </w:rPr>
        <w:t>-  Kiểm tra hiệu chuẩn bộ nhả (Verification of the calibration of overcurrent releases).</w:t>
      </w:r>
    </w:p>
    <w:p w14:paraId="0E888B49" w14:textId="77777777" w:rsidR="00C92855" w:rsidRPr="00664B17" w:rsidRDefault="00C92855" w:rsidP="00664B17">
      <w:pPr>
        <w:tabs>
          <w:tab w:val="left" w:pos="851"/>
        </w:tabs>
        <w:spacing w:line="288" w:lineRule="auto"/>
        <w:ind w:firstLine="567"/>
        <w:rPr>
          <w:iCs/>
          <w:sz w:val="26"/>
          <w:szCs w:val="26"/>
        </w:rPr>
      </w:pPr>
      <w:r w:rsidRPr="00664B17">
        <w:rPr>
          <w:iCs/>
          <w:sz w:val="26"/>
          <w:szCs w:val="26"/>
        </w:rPr>
        <w:t>-  Thử nghiệm đặc tính điện môi (Dielectric test).</w:t>
      </w:r>
    </w:p>
    <w:p w14:paraId="27541570" w14:textId="77777777" w:rsidR="00C92855" w:rsidRPr="00664B17" w:rsidRDefault="00C92855" w:rsidP="00664B17">
      <w:pPr>
        <w:tabs>
          <w:tab w:val="left" w:pos="851"/>
        </w:tabs>
        <w:spacing w:line="288" w:lineRule="auto"/>
        <w:ind w:firstLine="567"/>
        <w:rPr>
          <w:iCs/>
          <w:sz w:val="26"/>
          <w:szCs w:val="26"/>
        </w:rPr>
      </w:pPr>
      <w:r w:rsidRPr="00664B17">
        <w:rPr>
          <w:iCs/>
          <w:sz w:val="26"/>
          <w:szCs w:val="26"/>
        </w:rPr>
        <w:t xml:space="preserve">b. Thử nghiệm điển hình (Type test): </w:t>
      </w:r>
    </w:p>
    <w:p w14:paraId="5FC72537" w14:textId="77777777" w:rsidR="00C92855" w:rsidRPr="00664B17" w:rsidRDefault="00C92855" w:rsidP="00664B17">
      <w:pPr>
        <w:tabs>
          <w:tab w:val="left" w:pos="851"/>
        </w:tabs>
        <w:spacing w:line="288" w:lineRule="auto"/>
        <w:ind w:firstLine="567"/>
        <w:rPr>
          <w:iCs/>
          <w:sz w:val="26"/>
          <w:szCs w:val="26"/>
        </w:rPr>
      </w:pPr>
      <w:r w:rsidRPr="00664B17">
        <w:rPr>
          <w:iCs/>
          <w:sz w:val="26"/>
          <w:szCs w:val="26"/>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60947-2 hoặc tiêu chuẩn tương đương, theo các trình tự thử nghiệm (hoặc kiểm tra) tương ứng bao gồm những hạng mục thử nghiệm sau đây:</w:t>
      </w:r>
    </w:p>
    <w:p w14:paraId="75EBA806" w14:textId="77777777" w:rsidR="00C92855" w:rsidRPr="00664B17" w:rsidRDefault="00C92855" w:rsidP="00664B17">
      <w:pPr>
        <w:pStyle w:val="ListParagraph"/>
        <w:numPr>
          <w:ilvl w:val="8"/>
          <w:numId w:val="40"/>
        </w:numPr>
        <w:tabs>
          <w:tab w:val="left" w:pos="851"/>
        </w:tabs>
        <w:spacing w:line="288" w:lineRule="auto"/>
        <w:ind w:left="0" w:firstLine="567"/>
        <w:contextualSpacing w:val="0"/>
        <w:rPr>
          <w:iCs/>
          <w:sz w:val="26"/>
          <w:szCs w:val="26"/>
        </w:rPr>
      </w:pPr>
      <w:r w:rsidRPr="00664B17">
        <w:rPr>
          <w:iCs/>
          <w:sz w:val="26"/>
          <w:szCs w:val="26"/>
        </w:rPr>
        <w:t>Trình tự thử nghiệm – Các đặc tính hiệu năng chung (General performance characteristics):</w:t>
      </w:r>
    </w:p>
    <w:p w14:paraId="6C99EC0F" w14:textId="77777777" w:rsidR="00C92855" w:rsidRPr="00664B17" w:rsidRDefault="00C92855" w:rsidP="00664B17">
      <w:pPr>
        <w:pStyle w:val="ListParagraph"/>
        <w:numPr>
          <w:ilvl w:val="1"/>
          <w:numId w:val="42"/>
        </w:numPr>
        <w:tabs>
          <w:tab w:val="left" w:pos="851"/>
        </w:tabs>
        <w:spacing w:line="288" w:lineRule="auto"/>
        <w:ind w:left="0" w:firstLine="567"/>
        <w:contextualSpacing w:val="0"/>
        <w:rPr>
          <w:iCs/>
          <w:sz w:val="26"/>
          <w:szCs w:val="26"/>
        </w:rPr>
      </w:pPr>
      <w:r w:rsidRPr="00664B17">
        <w:rPr>
          <w:iCs/>
          <w:sz w:val="26"/>
          <w:szCs w:val="26"/>
        </w:rPr>
        <w:t>Giới hạn và đặc tính cắt (Tripping limits and characteristics).</w:t>
      </w:r>
    </w:p>
    <w:p w14:paraId="6801DB48" w14:textId="77777777" w:rsidR="00C92855" w:rsidRPr="00664B17" w:rsidRDefault="00C92855" w:rsidP="00664B17">
      <w:pPr>
        <w:pStyle w:val="ListParagraph"/>
        <w:numPr>
          <w:ilvl w:val="1"/>
          <w:numId w:val="42"/>
        </w:numPr>
        <w:tabs>
          <w:tab w:val="left" w:pos="851"/>
        </w:tabs>
        <w:spacing w:line="288" w:lineRule="auto"/>
        <w:ind w:left="0" w:firstLine="567"/>
        <w:contextualSpacing w:val="0"/>
        <w:rPr>
          <w:iCs/>
          <w:sz w:val="26"/>
          <w:szCs w:val="26"/>
        </w:rPr>
      </w:pPr>
      <w:r w:rsidRPr="00664B17">
        <w:rPr>
          <w:iCs/>
          <w:sz w:val="26"/>
          <w:szCs w:val="26"/>
        </w:rPr>
        <w:t>Đặc tính điện môi (Dielectric properties).</w:t>
      </w:r>
    </w:p>
    <w:p w14:paraId="2A463F49" w14:textId="77777777" w:rsidR="00C92855" w:rsidRPr="00664B17" w:rsidRDefault="00C92855" w:rsidP="00664B17">
      <w:pPr>
        <w:pStyle w:val="ListParagraph"/>
        <w:numPr>
          <w:ilvl w:val="1"/>
          <w:numId w:val="42"/>
        </w:numPr>
        <w:tabs>
          <w:tab w:val="left" w:pos="851"/>
        </w:tabs>
        <w:spacing w:line="288" w:lineRule="auto"/>
        <w:ind w:left="0" w:firstLine="567"/>
        <w:contextualSpacing w:val="0"/>
        <w:rPr>
          <w:iCs/>
          <w:sz w:val="26"/>
          <w:szCs w:val="26"/>
        </w:rPr>
      </w:pPr>
      <w:r w:rsidRPr="00664B17">
        <w:rPr>
          <w:iCs/>
          <w:sz w:val="26"/>
          <w:szCs w:val="26"/>
        </w:rPr>
        <w:t>Thao tác cơ khí và khả năng thực hiện thao tác (Mechanical operation and operational performance capability).</w:t>
      </w:r>
    </w:p>
    <w:p w14:paraId="63F69D19" w14:textId="77777777" w:rsidR="00C92855" w:rsidRPr="00664B17" w:rsidRDefault="00C92855" w:rsidP="00664B17">
      <w:pPr>
        <w:pStyle w:val="ListParagraph"/>
        <w:numPr>
          <w:ilvl w:val="1"/>
          <w:numId w:val="42"/>
        </w:numPr>
        <w:tabs>
          <w:tab w:val="left" w:pos="851"/>
        </w:tabs>
        <w:spacing w:line="288" w:lineRule="auto"/>
        <w:ind w:left="0" w:firstLine="567"/>
        <w:contextualSpacing w:val="0"/>
        <w:rPr>
          <w:iCs/>
          <w:sz w:val="26"/>
          <w:szCs w:val="26"/>
        </w:rPr>
      </w:pPr>
      <w:r w:rsidRPr="00664B17">
        <w:rPr>
          <w:iCs/>
          <w:sz w:val="26"/>
          <w:szCs w:val="26"/>
        </w:rPr>
        <w:t xml:space="preserve">Đặc tính quá tải (nếu có) (Overload performance (where applicable)) – thử nghiệm này áp dụng cho MCCB có dòng điện định mức làm việc </w:t>
      </w:r>
      <w:r w:rsidRPr="00664B17">
        <w:rPr>
          <w:iCs/>
          <w:sz w:val="26"/>
          <w:szCs w:val="26"/>
          <w:u w:val="single"/>
        </w:rPr>
        <w:t>&lt;</w:t>
      </w:r>
      <w:r w:rsidRPr="00664B17">
        <w:rPr>
          <w:iCs/>
          <w:sz w:val="26"/>
          <w:szCs w:val="26"/>
        </w:rPr>
        <w:t xml:space="preserve"> 630 A.</w:t>
      </w:r>
    </w:p>
    <w:p w14:paraId="06F5B029" w14:textId="77777777" w:rsidR="00C92855" w:rsidRPr="00664B17" w:rsidRDefault="00C92855" w:rsidP="00664B17">
      <w:pPr>
        <w:pStyle w:val="ListParagraph"/>
        <w:numPr>
          <w:ilvl w:val="1"/>
          <w:numId w:val="42"/>
        </w:numPr>
        <w:tabs>
          <w:tab w:val="left" w:pos="851"/>
        </w:tabs>
        <w:spacing w:line="288" w:lineRule="auto"/>
        <w:ind w:left="0" w:firstLine="567"/>
        <w:contextualSpacing w:val="0"/>
        <w:rPr>
          <w:iCs/>
          <w:sz w:val="26"/>
          <w:szCs w:val="26"/>
        </w:rPr>
      </w:pPr>
      <w:r w:rsidRPr="00664B17">
        <w:rPr>
          <w:iCs/>
          <w:sz w:val="26"/>
          <w:szCs w:val="26"/>
        </w:rPr>
        <w:t>Kiểm tra chịu điện môi (Verification of dielectric withstand).</w:t>
      </w:r>
    </w:p>
    <w:p w14:paraId="1A73D3D6" w14:textId="77777777" w:rsidR="00C92855" w:rsidRPr="00664B17" w:rsidRDefault="00C92855" w:rsidP="00664B17">
      <w:pPr>
        <w:pStyle w:val="ListParagraph"/>
        <w:numPr>
          <w:ilvl w:val="1"/>
          <w:numId w:val="42"/>
        </w:numPr>
        <w:tabs>
          <w:tab w:val="left" w:pos="851"/>
        </w:tabs>
        <w:spacing w:line="288" w:lineRule="auto"/>
        <w:ind w:left="0" w:firstLine="567"/>
        <w:contextualSpacing w:val="0"/>
        <w:rPr>
          <w:iCs/>
          <w:sz w:val="26"/>
          <w:szCs w:val="26"/>
        </w:rPr>
      </w:pPr>
      <w:r w:rsidRPr="00664B17">
        <w:rPr>
          <w:iCs/>
          <w:sz w:val="26"/>
          <w:szCs w:val="26"/>
        </w:rPr>
        <w:t>Kiểm tra độ tăng nhiệt (Verification of temperature rise tests).</w:t>
      </w:r>
    </w:p>
    <w:p w14:paraId="68928265" w14:textId="77777777" w:rsidR="00C92855" w:rsidRPr="00664B17" w:rsidRDefault="00C92855" w:rsidP="00664B17">
      <w:pPr>
        <w:pStyle w:val="ListParagraph"/>
        <w:numPr>
          <w:ilvl w:val="1"/>
          <w:numId w:val="42"/>
        </w:numPr>
        <w:tabs>
          <w:tab w:val="left" w:pos="851"/>
        </w:tabs>
        <w:spacing w:line="288" w:lineRule="auto"/>
        <w:ind w:left="0" w:firstLine="567"/>
        <w:contextualSpacing w:val="0"/>
        <w:rPr>
          <w:iCs/>
          <w:sz w:val="26"/>
          <w:szCs w:val="26"/>
        </w:rPr>
      </w:pPr>
      <w:r w:rsidRPr="00664B17">
        <w:rPr>
          <w:iCs/>
          <w:sz w:val="26"/>
          <w:szCs w:val="26"/>
        </w:rPr>
        <w:t>Kiểm tra nhả quá tải (Verification of overload releases).</w:t>
      </w:r>
    </w:p>
    <w:p w14:paraId="57A14BBC" w14:textId="77777777" w:rsidR="00C92855" w:rsidRPr="00664B17" w:rsidRDefault="00C92855" w:rsidP="00664B17">
      <w:pPr>
        <w:pStyle w:val="ListParagraph"/>
        <w:numPr>
          <w:ilvl w:val="8"/>
          <w:numId w:val="40"/>
        </w:numPr>
        <w:tabs>
          <w:tab w:val="left" w:pos="851"/>
        </w:tabs>
        <w:spacing w:line="288" w:lineRule="auto"/>
        <w:ind w:left="0" w:firstLine="567"/>
        <w:contextualSpacing w:val="0"/>
        <w:rPr>
          <w:iCs/>
          <w:sz w:val="26"/>
          <w:szCs w:val="26"/>
        </w:rPr>
      </w:pPr>
      <w:r w:rsidRPr="00664B17">
        <w:rPr>
          <w:iCs/>
          <w:sz w:val="26"/>
          <w:szCs w:val="26"/>
        </w:rPr>
        <w:t>Trình tự thử nghiệm – Khả năng cắt ngắn mạch làm việc danh định (Rated service short-circuit breaking capacity):</w:t>
      </w:r>
    </w:p>
    <w:p w14:paraId="61E34C7A" w14:textId="77777777" w:rsidR="00C92855" w:rsidRPr="00664B17" w:rsidRDefault="00C92855" w:rsidP="00664B17">
      <w:pPr>
        <w:pStyle w:val="ListParagraph"/>
        <w:numPr>
          <w:ilvl w:val="1"/>
          <w:numId w:val="43"/>
        </w:numPr>
        <w:tabs>
          <w:tab w:val="left" w:pos="851"/>
        </w:tabs>
        <w:spacing w:line="288" w:lineRule="auto"/>
        <w:ind w:left="0" w:firstLine="567"/>
        <w:contextualSpacing w:val="0"/>
        <w:rPr>
          <w:iCs/>
          <w:sz w:val="26"/>
          <w:szCs w:val="26"/>
        </w:rPr>
      </w:pPr>
      <w:r w:rsidRPr="00664B17">
        <w:rPr>
          <w:iCs/>
          <w:sz w:val="26"/>
          <w:szCs w:val="26"/>
        </w:rPr>
        <w:t>Khả năng cắt ngắn mạch làm việc danh định (Rated service short-circuit breaking capacity).</w:t>
      </w:r>
    </w:p>
    <w:p w14:paraId="67F9D4B6" w14:textId="77777777" w:rsidR="00C92855" w:rsidRPr="00664B17" w:rsidRDefault="00C92855" w:rsidP="00664B17">
      <w:pPr>
        <w:pStyle w:val="ListParagraph"/>
        <w:numPr>
          <w:ilvl w:val="1"/>
          <w:numId w:val="43"/>
        </w:numPr>
        <w:tabs>
          <w:tab w:val="left" w:pos="851"/>
        </w:tabs>
        <w:spacing w:line="288" w:lineRule="auto"/>
        <w:ind w:left="0" w:firstLine="567"/>
        <w:contextualSpacing w:val="0"/>
        <w:rPr>
          <w:iCs/>
          <w:sz w:val="26"/>
          <w:szCs w:val="26"/>
        </w:rPr>
      </w:pPr>
      <w:r w:rsidRPr="00664B17">
        <w:rPr>
          <w:iCs/>
          <w:sz w:val="26"/>
          <w:szCs w:val="26"/>
        </w:rPr>
        <w:t>Kiểm tra khả năng làm việc (Verification of operational performance capability).</w:t>
      </w:r>
    </w:p>
    <w:p w14:paraId="766235A3" w14:textId="77777777" w:rsidR="00C92855" w:rsidRPr="00664B17" w:rsidRDefault="00C92855" w:rsidP="00664B17">
      <w:pPr>
        <w:pStyle w:val="ListParagraph"/>
        <w:numPr>
          <w:ilvl w:val="1"/>
          <w:numId w:val="43"/>
        </w:numPr>
        <w:tabs>
          <w:tab w:val="left" w:pos="851"/>
        </w:tabs>
        <w:spacing w:line="288" w:lineRule="auto"/>
        <w:ind w:left="0" w:firstLine="567"/>
        <w:contextualSpacing w:val="0"/>
        <w:rPr>
          <w:iCs/>
          <w:sz w:val="26"/>
          <w:szCs w:val="26"/>
        </w:rPr>
      </w:pPr>
      <w:r w:rsidRPr="00664B17">
        <w:rPr>
          <w:iCs/>
          <w:sz w:val="26"/>
          <w:szCs w:val="26"/>
        </w:rPr>
        <w:t>Kiểm tra chịu điện môi (Verification of dielectric withstand).</w:t>
      </w:r>
    </w:p>
    <w:p w14:paraId="30B0A128" w14:textId="77777777" w:rsidR="00C92855" w:rsidRPr="00664B17" w:rsidRDefault="00C92855" w:rsidP="00664B17">
      <w:pPr>
        <w:pStyle w:val="ListParagraph"/>
        <w:numPr>
          <w:ilvl w:val="1"/>
          <w:numId w:val="43"/>
        </w:numPr>
        <w:tabs>
          <w:tab w:val="left" w:pos="851"/>
        </w:tabs>
        <w:spacing w:line="288" w:lineRule="auto"/>
        <w:ind w:left="0" w:firstLine="567"/>
        <w:contextualSpacing w:val="0"/>
        <w:rPr>
          <w:iCs/>
          <w:sz w:val="26"/>
          <w:szCs w:val="26"/>
        </w:rPr>
      </w:pPr>
      <w:r w:rsidRPr="00664B17">
        <w:rPr>
          <w:iCs/>
          <w:sz w:val="26"/>
          <w:szCs w:val="26"/>
        </w:rPr>
        <w:t>Kiểm tra độ tăng nhiệt (Verification of temperature rise tests).</w:t>
      </w:r>
    </w:p>
    <w:p w14:paraId="03234796" w14:textId="77777777" w:rsidR="00C92855" w:rsidRPr="00664B17" w:rsidRDefault="00C92855" w:rsidP="00664B17">
      <w:pPr>
        <w:pStyle w:val="ListParagraph"/>
        <w:numPr>
          <w:ilvl w:val="1"/>
          <w:numId w:val="43"/>
        </w:numPr>
        <w:tabs>
          <w:tab w:val="left" w:pos="851"/>
        </w:tabs>
        <w:spacing w:line="288" w:lineRule="auto"/>
        <w:ind w:left="0" w:firstLine="567"/>
        <w:contextualSpacing w:val="0"/>
        <w:rPr>
          <w:iCs/>
          <w:sz w:val="26"/>
          <w:szCs w:val="26"/>
        </w:rPr>
      </w:pPr>
      <w:r w:rsidRPr="00664B17">
        <w:rPr>
          <w:iCs/>
          <w:sz w:val="26"/>
          <w:szCs w:val="26"/>
        </w:rPr>
        <w:t>Kiểm tra nhả quá tải (Verification of overload releases).</w:t>
      </w:r>
    </w:p>
    <w:p w14:paraId="7B7E06FA" w14:textId="77777777" w:rsidR="00C92855" w:rsidRPr="00664B17" w:rsidRDefault="00C92855" w:rsidP="00664B17">
      <w:pPr>
        <w:pStyle w:val="ListParagraph"/>
        <w:numPr>
          <w:ilvl w:val="8"/>
          <w:numId w:val="40"/>
        </w:numPr>
        <w:tabs>
          <w:tab w:val="left" w:pos="851"/>
        </w:tabs>
        <w:spacing w:line="288" w:lineRule="auto"/>
        <w:ind w:left="0" w:firstLine="567"/>
        <w:contextualSpacing w:val="0"/>
        <w:rPr>
          <w:iCs/>
          <w:sz w:val="26"/>
          <w:szCs w:val="26"/>
        </w:rPr>
      </w:pPr>
      <w:r w:rsidRPr="00664B17">
        <w:rPr>
          <w:iCs/>
          <w:sz w:val="26"/>
          <w:szCs w:val="26"/>
        </w:rPr>
        <w:t xml:space="preserve">Trình tự thử </w:t>
      </w:r>
      <w:proofErr w:type="gramStart"/>
      <w:r w:rsidRPr="00664B17">
        <w:rPr>
          <w:iCs/>
          <w:sz w:val="26"/>
          <w:szCs w:val="26"/>
        </w:rPr>
        <w:t>nghiệm  –</w:t>
      </w:r>
      <w:proofErr w:type="gramEnd"/>
      <w:r w:rsidRPr="00664B17">
        <w:rPr>
          <w:iCs/>
          <w:sz w:val="26"/>
          <w:szCs w:val="26"/>
        </w:rPr>
        <w:t xml:space="preserve"> Khả năng cắt ngắn mạch tới hạn danh định (Rated ultimate short-circuit breaking capacity):</w:t>
      </w:r>
    </w:p>
    <w:p w14:paraId="2CDE9B96" w14:textId="77777777" w:rsidR="00C92855" w:rsidRPr="00664B17" w:rsidRDefault="00C92855" w:rsidP="00664B17">
      <w:pPr>
        <w:pStyle w:val="ListParagraph"/>
        <w:numPr>
          <w:ilvl w:val="1"/>
          <w:numId w:val="44"/>
        </w:numPr>
        <w:tabs>
          <w:tab w:val="left" w:pos="851"/>
        </w:tabs>
        <w:spacing w:line="288" w:lineRule="auto"/>
        <w:ind w:left="0" w:firstLine="567"/>
        <w:contextualSpacing w:val="0"/>
        <w:rPr>
          <w:iCs/>
          <w:sz w:val="26"/>
          <w:szCs w:val="26"/>
        </w:rPr>
      </w:pPr>
      <w:r w:rsidRPr="00664B17">
        <w:rPr>
          <w:iCs/>
          <w:sz w:val="26"/>
          <w:szCs w:val="26"/>
        </w:rPr>
        <w:t>Kiểm tra nhả quá tải (Verification of overload releases).</w:t>
      </w:r>
    </w:p>
    <w:p w14:paraId="73039026" w14:textId="77777777" w:rsidR="00C92855" w:rsidRPr="00664B17" w:rsidRDefault="00C92855" w:rsidP="00664B17">
      <w:pPr>
        <w:pStyle w:val="ListParagraph"/>
        <w:numPr>
          <w:ilvl w:val="1"/>
          <w:numId w:val="44"/>
        </w:numPr>
        <w:tabs>
          <w:tab w:val="left" w:pos="851"/>
        </w:tabs>
        <w:spacing w:line="288" w:lineRule="auto"/>
        <w:ind w:left="0" w:firstLine="567"/>
        <w:contextualSpacing w:val="0"/>
        <w:rPr>
          <w:iCs/>
          <w:sz w:val="26"/>
          <w:szCs w:val="26"/>
        </w:rPr>
      </w:pPr>
      <w:r w:rsidRPr="00664B17">
        <w:rPr>
          <w:iCs/>
          <w:sz w:val="26"/>
          <w:szCs w:val="26"/>
        </w:rPr>
        <w:t xml:space="preserve">Khả năng cắt ngắn mạch lớn nhất danh </w:t>
      </w:r>
      <w:proofErr w:type="gramStart"/>
      <w:r w:rsidRPr="00664B17">
        <w:rPr>
          <w:iCs/>
          <w:sz w:val="26"/>
          <w:szCs w:val="26"/>
        </w:rPr>
        <w:t>định  (</w:t>
      </w:r>
      <w:proofErr w:type="gramEnd"/>
      <w:r w:rsidRPr="00664B17">
        <w:rPr>
          <w:iCs/>
          <w:sz w:val="26"/>
          <w:szCs w:val="26"/>
        </w:rPr>
        <w:t>Rated ultimate short-circuit breaking capacity).</w:t>
      </w:r>
    </w:p>
    <w:p w14:paraId="6ABDE6A8" w14:textId="77777777" w:rsidR="00C92855" w:rsidRPr="00664B17" w:rsidRDefault="00C92855" w:rsidP="00664B17">
      <w:pPr>
        <w:pStyle w:val="ListParagraph"/>
        <w:numPr>
          <w:ilvl w:val="1"/>
          <w:numId w:val="44"/>
        </w:numPr>
        <w:tabs>
          <w:tab w:val="left" w:pos="851"/>
        </w:tabs>
        <w:spacing w:line="288" w:lineRule="auto"/>
        <w:ind w:left="0" w:firstLine="567"/>
        <w:contextualSpacing w:val="0"/>
        <w:rPr>
          <w:iCs/>
          <w:sz w:val="26"/>
          <w:szCs w:val="26"/>
        </w:rPr>
      </w:pPr>
      <w:r w:rsidRPr="00664B17">
        <w:rPr>
          <w:iCs/>
          <w:sz w:val="26"/>
          <w:szCs w:val="26"/>
        </w:rPr>
        <w:t>Kiểm tra chịu điện môi (Verification of dielectric withstand).</w:t>
      </w:r>
    </w:p>
    <w:p w14:paraId="1246A7C1" w14:textId="77777777" w:rsidR="00C92855" w:rsidRPr="00664B17" w:rsidRDefault="00C92855" w:rsidP="00664B17">
      <w:pPr>
        <w:pStyle w:val="ListParagraph"/>
        <w:numPr>
          <w:ilvl w:val="1"/>
          <w:numId w:val="44"/>
        </w:numPr>
        <w:tabs>
          <w:tab w:val="left" w:pos="851"/>
        </w:tabs>
        <w:spacing w:line="288" w:lineRule="auto"/>
        <w:ind w:left="0" w:firstLine="567"/>
        <w:contextualSpacing w:val="0"/>
        <w:rPr>
          <w:iCs/>
          <w:sz w:val="26"/>
          <w:szCs w:val="26"/>
        </w:rPr>
      </w:pPr>
      <w:r w:rsidRPr="00664B17">
        <w:rPr>
          <w:iCs/>
          <w:sz w:val="26"/>
          <w:szCs w:val="26"/>
        </w:rPr>
        <w:t>Kiểm tra nhả quá tải (Verification of overload releases).</w:t>
      </w:r>
    </w:p>
    <w:p w14:paraId="3B9E6018" w14:textId="77777777" w:rsidR="00C92855" w:rsidRPr="00664B17" w:rsidRDefault="00C92855" w:rsidP="00664B17">
      <w:pPr>
        <w:pStyle w:val="Heading2"/>
        <w:tabs>
          <w:tab w:val="left" w:pos="284"/>
        </w:tabs>
        <w:spacing w:before="0" w:after="120" w:line="288" w:lineRule="auto"/>
        <w:rPr>
          <w:rFonts w:ascii="Times New Roman" w:hAnsi="Times New Roman" w:cs="Times New Roman"/>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4" w:name="_Toc123027406"/>
      <w:r w:rsidRPr="00664B17">
        <w:rPr>
          <w:rFonts w:ascii="Times New Roman" w:hAnsi="Times New Roman" w:cs="Times New Roman"/>
          <w:b/>
          <w:bCs/>
          <w:color w:val="auto"/>
        </w:rPr>
        <w:lastRenderedPageBreak/>
        <w:t>Điều 3. Bảng yêu cầu đặc tính kỹ thuật</w:t>
      </w:r>
      <w:bookmarkEnd w:id="4"/>
      <w:r w:rsidRPr="00664B17">
        <w:rPr>
          <w:rFonts w:ascii="Times New Roman" w:hAnsi="Times New Roman" w:cs="Times New Roman"/>
          <w:b/>
          <w:bCs/>
          <w:color w:val="auto"/>
        </w:rPr>
        <w:t>:</w:t>
      </w:r>
    </w:p>
    <w:tbl>
      <w:tblPr>
        <w:tblW w:w="9820" w:type="dxa"/>
        <w:tblLook w:val="04A0" w:firstRow="1" w:lastRow="0" w:firstColumn="1" w:lastColumn="0" w:noHBand="0" w:noVBand="1"/>
      </w:tblPr>
      <w:tblGrid>
        <w:gridCol w:w="671"/>
        <w:gridCol w:w="3162"/>
        <w:gridCol w:w="950"/>
        <w:gridCol w:w="3464"/>
        <w:gridCol w:w="1573"/>
      </w:tblGrid>
      <w:tr w:rsidR="00C92855" w:rsidRPr="00664B17" w14:paraId="2B9F2D10" w14:textId="77777777" w:rsidTr="00314C74">
        <w:trPr>
          <w:trHeight w:val="660"/>
          <w:tblHeader/>
        </w:trPr>
        <w:tc>
          <w:tcPr>
            <w:tcW w:w="671" w:type="dxa"/>
            <w:tcBorders>
              <w:top w:val="single" w:sz="4" w:space="0" w:color="auto"/>
              <w:left w:val="single" w:sz="4" w:space="0" w:color="auto"/>
              <w:bottom w:val="single" w:sz="4" w:space="0" w:color="auto"/>
              <w:right w:val="single" w:sz="4" w:space="0" w:color="auto"/>
            </w:tcBorders>
            <w:vAlign w:val="center"/>
            <w:hideMark/>
          </w:tcPr>
          <w:p w14:paraId="45D94F69" w14:textId="77777777" w:rsidR="00C92855" w:rsidRPr="00664B17" w:rsidRDefault="00C92855" w:rsidP="00664B17">
            <w:pPr>
              <w:spacing w:line="288" w:lineRule="auto"/>
              <w:jc w:val="center"/>
              <w:rPr>
                <w:b/>
                <w:bCs/>
                <w:color w:val="000000" w:themeColor="text1"/>
                <w:sz w:val="26"/>
                <w:szCs w:val="26"/>
              </w:rPr>
            </w:pPr>
            <w:r w:rsidRPr="00664B17">
              <w:rPr>
                <w:b/>
                <w:bCs/>
                <w:color w:val="000000" w:themeColor="text1"/>
                <w:sz w:val="26"/>
                <w:szCs w:val="26"/>
              </w:rPr>
              <w:t>TT</w:t>
            </w:r>
          </w:p>
        </w:tc>
        <w:tc>
          <w:tcPr>
            <w:tcW w:w="3162" w:type="dxa"/>
            <w:tcBorders>
              <w:top w:val="single" w:sz="4" w:space="0" w:color="auto"/>
              <w:left w:val="nil"/>
              <w:bottom w:val="single" w:sz="4" w:space="0" w:color="auto"/>
              <w:right w:val="single" w:sz="4" w:space="0" w:color="auto"/>
            </w:tcBorders>
            <w:vAlign w:val="center"/>
            <w:hideMark/>
          </w:tcPr>
          <w:p w14:paraId="3CC84F0E" w14:textId="77777777" w:rsidR="00C92855" w:rsidRPr="00664B17" w:rsidRDefault="00C92855" w:rsidP="00664B17">
            <w:pPr>
              <w:spacing w:line="288" w:lineRule="auto"/>
              <w:jc w:val="center"/>
              <w:rPr>
                <w:b/>
                <w:bCs/>
                <w:color w:val="000000" w:themeColor="text1"/>
                <w:sz w:val="26"/>
                <w:szCs w:val="26"/>
              </w:rPr>
            </w:pPr>
            <w:r w:rsidRPr="00664B17">
              <w:rPr>
                <w:b/>
                <w:bCs/>
                <w:color w:val="000000" w:themeColor="text1"/>
                <w:sz w:val="26"/>
                <w:szCs w:val="26"/>
              </w:rPr>
              <w:t>Hạng mục</w:t>
            </w:r>
          </w:p>
        </w:tc>
        <w:tc>
          <w:tcPr>
            <w:tcW w:w="950" w:type="dxa"/>
            <w:tcBorders>
              <w:top w:val="single" w:sz="4" w:space="0" w:color="auto"/>
              <w:left w:val="nil"/>
              <w:bottom w:val="single" w:sz="4" w:space="0" w:color="auto"/>
              <w:right w:val="single" w:sz="4" w:space="0" w:color="auto"/>
            </w:tcBorders>
            <w:vAlign w:val="center"/>
            <w:hideMark/>
          </w:tcPr>
          <w:p w14:paraId="6B8D92BE" w14:textId="77777777" w:rsidR="00C92855" w:rsidRPr="00664B17" w:rsidRDefault="00C92855" w:rsidP="00664B17">
            <w:pPr>
              <w:spacing w:line="288" w:lineRule="auto"/>
              <w:jc w:val="center"/>
              <w:rPr>
                <w:b/>
                <w:bCs/>
                <w:color w:val="000000" w:themeColor="text1"/>
                <w:sz w:val="26"/>
                <w:szCs w:val="26"/>
              </w:rPr>
            </w:pPr>
            <w:r w:rsidRPr="00664B17">
              <w:rPr>
                <w:b/>
                <w:bCs/>
                <w:color w:val="000000" w:themeColor="text1"/>
                <w:sz w:val="26"/>
                <w:szCs w:val="26"/>
              </w:rPr>
              <w:t xml:space="preserve">Đơn vị </w:t>
            </w:r>
          </w:p>
        </w:tc>
        <w:tc>
          <w:tcPr>
            <w:tcW w:w="3464" w:type="dxa"/>
            <w:tcBorders>
              <w:top w:val="single" w:sz="4" w:space="0" w:color="auto"/>
              <w:left w:val="nil"/>
              <w:bottom w:val="single" w:sz="4" w:space="0" w:color="auto"/>
              <w:right w:val="single" w:sz="4" w:space="0" w:color="auto"/>
            </w:tcBorders>
            <w:vAlign w:val="center"/>
            <w:hideMark/>
          </w:tcPr>
          <w:p w14:paraId="314367E1" w14:textId="77777777" w:rsidR="00C92855" w:rsidRPr="00664B17" w:rsidRDefault="00C92855" w:rsidP="00664B17">
            <w:pPr>
              <w:spacing w:line="288" w:lineRule="auto"/>
              <w:jc w:val="center"/>
              <w:rPr>
                <w:b/>
                <w:bCs/>
                <w:color w:val="000000" w:themeColor="text1"/>
                <w:sz w:val="26"/>
                <w:szCs w:val="26"/>
              </w:rPr>
            </w:pPr>
            <w:r w:rsidRPr="00664B17">
              <w:rPr>
                <w:b/>
                <w:bCs/>
                <w:color w:val="000000" w:themeColor="text1"/>
                <w:sz w:val="26"/>
                <w:szCs w:val="26"/>
              </w:rPr>
              <w:t>Yêu cầu</w:t>
            </w:r>
          </w:p>
        </w:tc>
        <w:tc>
          <w:tcPr>
            <w:tcW w:w="1573" w:type="dxa"/>
            <w:tcBorders>
              <w:top w:val="single" w:sz="4" w:space="0" w:color="auto"/>
              <w:left w:val="nil"/>
              <w:bottom w:val="single" w:sz="4" w:space="0" w:color="auto"/>
              <w:right w:val="single" w:sz="4" w:space="0" w:color="auto"/>
            </w:tcBorders>
            <w:vAlign w:val="center"/>
            <w:hideMark/>
          </w:tcPr>
          <w:p w14:paraId="01F4E91A" w14:textId="77777777" w:rsidR="00C92855" w:rsidRPr="00664B17" w:rsidRDefault="00C92855" w:rsidP="00664B17">
            <w:pPr>
              <w:spacing w:line="288" w:lineRule="auto"/>
              <w:jc w:val="center"/>
              <w:rPr>
                <w:b/>
                <w:bCs/>
                <w:color w:val="000000" w:themeColor="text1"/>
                <w:sz w:val="26"/>
                <w:szCs w:val="26"/>
              </w:rPr>
            </w:pPr>
            <w:r w:rsidRPr="00664B17">
              <w:rPr>
                <w:b/>
                <w:bCs/>
                <w:color w:val="000000" w:themeColor="text1"/>
                <w:sz w:val="26"/>
                <w:szCs w:val="26"/>
              </w:rPr>
              <w:t>Đề nghị và cam kết</w:t>
            </w:r>
          </w:p>
        </w:tc>
      </w:tr>
      <w:tr w:rsidR="00C92855" w:rsidRPr="00664B17" w14:paraId="51F137D2" w14:textId="77777777" w:rsidTr="00314C74">
        <w:trPr>
          <w:trHeight w:val="345"/>
        </w:trPr>
        <w:tc>
          <w:tcPr>
            <w:tcW w:w="671" w:type="dxa"/>
            <w:tcBorders>
              <w:top w:val="nil"/>
              <w:left w:val="single" w:sz="4" w:space="0" w:color="auto"/>
              <w:bottom w:val="single" w:sz="4" w:space="0" w:color="auto"/>
              <w:right w:val="single" w:sz="4" w:space="0" w:color="auto"/>
            </w:tcBorders>
            <w:vAlign w:val="center"/>
            <w:hideMark/>
          </w:tcPr>
          <w:p w14:paraId="14909583"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1</w:t>
            </w:r>
          </w:p>
        </w:tc>
        <w:tc>
          <w:tcPr>
            <w:tcW w:w="3162" w:type="dxa"/>
            <w:tcBorders>
              <w:top w:val="nil"/>
              <w:left w:val="nil"/>
              <w:bottom w:val="single" w:sz="4" w:space="0" w:color="auto"/>
              <w:right w:val="single" w:sz="4" w:space="0" w:color="auto"/>
            </w:tcBorders>
            <w:vAlign w:val="center"/>
            <w:hideMark/>
          </w:tcPr>
          <w:p w14:paraId="09C46CC7"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Nhà sản xuất</w:t>
            </w:r>
          </w:p>
        </w:tc>
        <w:tc>
          <w:tcPr>
            <w:tcW w:w="950" w:type="dxa"/>
            <w:tcBorders>
              <w:top w:val="nil"/>
              <w:left w:val="nil"/>
              <w:bottom w:val="single" w:sz="4" w:space="0" w:color="auto"/>
              <w:right w:val="single" w:sz="4" w:space="0" w:color="auto"/>
            </w:tcBorders>
            <w:vAlign w:val="center"/>
            <w:hideMark/>
          </w:tcPr>
          <w:p w14:paraId="4F8DCBE2"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c>
          <w:tcPr>
            <w:tcW w:w="3464" w:type="dxa"/>
            <w:tcBorders>
              <w:top w:val="nil"/>
              <w:left w:val="nil"/>
              <w:bottom w:val="single" w:sz="4" w:space="0" w:color="auto"/>
              <w:right w:val="single" w:sz="4" w:space="0" w:color="auto"/>
            </w:tcBorders>
            <w:vAlign w:val="center"/>
            <w:hideMark/>
          </w:tcPr>
          <w:p w14:paraId="0DD382C8"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Nêu cụ thể</w:t>
            </w:r>
          </w:p>
        </w:tc>
        <w:tc>
          <w:tcPr>
            <w:tcW w:w="1573" w:type="dxa"/>
            <w:tcBorders>
              <w:top w:val="nil"/>
              <w:left w:val="nil"/>
              <w:bottom w:val="single" w:sz="4" w:space="0" w:color="auto"/>
              <w:right w:val="single" w:sz="4" w:space="0" w:color="auto"/>
            </w:tcBorders>
            <w:vAlign w:val="center"/>
            <w:hideMark/>
          </w:tcPr>
          <w:p w14:paraId="064CF8CB"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r>
      <w:tr w:rsidR="00C92855" w:rsidRPr="00664B17" w14:paraId="1E82BE0D" w14:textId="77777777" w:rsidTr="00314C74">
        <w:trPr>
          <w:trHeight w:val="345"/>
        </w:trPr>
        <w:tc>
          <w:tcPr>
            <w:tcW w:w="671" w:type="dxa"/>
            <w:tcBorders>
              <w:top w:val="nil"/>
              <w:left w:val="single" w:sz="4" w:space="0" w:color="auto"/>
              <w:bottom w:val="single" w:sz="4" w:space="0" w:color="auto"/>
              <w:right w:val="single" w:sz="4" w:space="0" w:color="auto"/>
            </w:tcBorders>
            <w:vAlign w:val="center"/>
            <w:hideMark/>
          </w:tcPr>
          <w:p w14:paraId="2DF75658"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2</w:t>
            </w:r>
          </w:p>
        </w:tc>
        <w:tc>
          <w:tcPr>
            <w:tcW w:w="3162" w:type="dxa"/>
            <w:tcBorders>
              <w:top w:val="nil"/>
              <w:left w:val="nil"/>
              <w:bottom w:val="single" w:sz="4" w:space="0" w:color="auto"/>
              <w:right w:val="single" w:sz="4" w:space="0" w:color="auto"/>
            </w:tcBorders>
            <w:vAlign w:val="center"/>
            <w:hideMark/>
          </w:tcPr>
          <w:p w14:paraId="04B84CC2"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Nước sản xuất</w:t>
            </w:r>
          </w:p>
        </w:tc>
        <w:tc>
          <w:tcPr>
            <w:tcW w:w="950" w:type="dxa"/>
            <w:tcBorders>
              <w:top w:val="nil"/>
              <w:left w:val="nil"/>
              <w:bottom w:val="single" w:sz="4" w:space="0" w:color="auto"/>
              <w:right w:val="single" w:sz="4" w:space="0" w:color="auto"/>
            </w:tcBorders>
            <w:vAlign w:val="center"/>
            <w:hideMark/>
          </w:tcPr>
          <w:p w14:paraId="2D655956"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c>
          <w:tcPr>
            <w:tcW w:w="3464" w:type="dxa"/>
            <w:tcBorders>
              <w:top w:val="nil"/>
              <w:left w:val="nil"/>
              <w:bottom w:val="single" w:sz="4" w:space="0" w:color="auto"/>
              <w:right w:val="single" w:sz="4" w:space="0" w:color="auto"/>
            </w:tcBorders>
            <w:vAlign w:val="center"/>
            <w:hideMark/>
          </w:tcPr>
          <w:p w14:paraId="24210E30"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Nêu cụ thể</w:t>
            </w:r>
          </w:p>
        </w:tc>
        <w:tc>
          <w:tcPr>
            <w:tcW w:w="1573" w:type="dxa"/>
            <w:tcBorders>
              <w:top w:val="nil"/>
              <w:left w:val="nil"/>
              <w:bottom w:val="single" w:sz="4" w:space="0" w:color="auto"/>
              <w:right w:val="single" w:sz="4" w:space="0" w:color="auto"/>
            </w:tcBorders>
            <w:vAlign w:val="center"/>
            <w:hideMark/>
          </w:tcPr>
          <w:p w14:paraId="232A0807"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r>
      <w:tr w:rsidR="00C92855" w:rsidRPr="00664B17" w14:paraId="6F872E24" w14:textId="77777777" w:rsidTr="00314C74">
        <w:trPr>
          <w:trHeight w:val="345"/>
        </w:trPr>
        <w:tc>
          <w:tcPr>
            <w:tcW w:w="671" w:type="dxa"/>
            <w:tcBorders>
              <w:top w:val="nil"/>
              <w:left w:val="single" w:sz="4" w:space="0" w:color="auto"/>
              <w:bottom w:val="single" w:sz="4" w:space="0" w:color="auto"/>
              <w:right w:val="single" w:sz="4" w:space="0" w:color="auto"/>
            </w:tcBorders>
            <w:vAlign w:val="center"/>
            <w:hideMark/>
          </w:tcPr>
          <w:p w14:paraId="18C1B378"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3</w:t>
            </w:r>
          </w:p>
        </w:tc>
        <w:tc>
          <w:tcPr>
            <w:tcW w:w="3162" w:type="dxa"/>
            <w:tcBorders>
              <w:top w:val="nil"/>
              <w:left w:val="nil"/>
              <w:bottom w:val="single" w:sz="4" w:space="0" w:color="auto"/>
              <w:right w:val="single" w:sz="4" w:space="0" w:color="auto"/>
            </w:tcBorders>
            <w:vAlign w:val="center"/>
            <w:hideMark/>
          </w:tcPr>
          <w:p w14:paraId="5A0EC5A7"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Mã hiệu</w:t>
            </w:r>
          </w:p>
        </w:tc>
        <w:tc>
          <w:tcPr>
            <w:tcW w:w="950" w:type="dxa"/>
            <w:tcBorders>
              <w:top w:val="nil"/>
              <w:left w:val="nil"/>
              <w:bottom w:val="single" w:sz="4" w:space="0" w:color="auto"/>
              <w:right w:val="single" w:sz="4" w:space="0" w:color="auto"/>
            </w:tcBorders>
            <w:vAlign w:val="center"/>
            <w:hideMark/>
          </w:tcPr>
          <w:p w14:paraId="03C18751"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c>
          <w:tcPr>
            <w:tcW w:w="3464" w:type="dxa"/>
            <w:tcBorders>
              <w:top w:val="nil"/>
              <w:left w:val="nil"/>
              <w:bottom w:val="single" w:sz="4" w:space="0" w:color="auto"/>
              <w:right w:val="single" w:sz="4" w:space="0" w:color="auto"/>
            </w:tcBorders>
            <w:vAlign w:val="center"/>
            <w:hideMark/>
          </w:tcPr>
          <w:p w14:paraId="3270D444"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Nêu cụ thể</w:t>
            </w:r>
          </w:p>
        </w:tc>
        <w:tc>
          <w:tcPr>
            <w:tcW w:w="1573" w:type="dxa"/>
            <w:tcBorders>
              <w:top w:val="nil"/>
              <w:left w:val="nil"/>
              <w:bottom w:val="single" w:sz="4" w:space="0" w:color="auto"/>
              <w:right w:val="single" w:sz="4" w:space="0" w:color="auto"/>
            </w:tcBorders>
            <w:vAlign w:val="center"/>
            <w:hideMark/>
          </w:tcPr>
          <w:p w14:paraId="2D8C0421"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r>
      <w:tr w:rsidR="00C92855" w:rsidRPr="00664B17" w14:paraId="23290E3D" w14:textId="77777777" w:rsidTr="00314C74">
        <w:trPr>
          <w:trHeight w:val="660"/>
        </w:trPr>
        <w:tc>
          <w:tcPr>
            <w:tcW w:w="671" w:type="dxa"/>
            <w:tcBorders>
              <w:top w:val="nil"/>
              <w:left w:val="single" w:sz="4" w:space="0" w:color="auto"/>
              <w:bottom w:val="single" w:sz="4" w:space="0" w:color="auto"/>
              <w:right w:val="single" w:sz="4" w:space="0" w:color="auto"/>
            </w:tcBorders>
            <w:vAlign w:val="center"/>
            <w:hideMark/>
          </w:tcPr>
          <w:p w14:paraId="30021836"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4</w:t>
            </w:r>
          </w:p>
        </w:tc>
        <w:tc>
          <w:tcPr>
            <w:tcW w:w="3162" w:type="dxa"/>
            <w:tcBorders>
              <w:top w:val="nil"/>
              <w:left w:val="nil"/>
              <w:bottom w:val="single" w:sz="4" w:space="0" w:color="auto"/>
              <w:right w:val="single" w:sz="4" w:space="0" w:color="auto"/>
            </w:tcBorders>
            <w:vAlign w:val="center"/>
            <w:hideMark/>
          </w:tcPr>
          <w:p w14:paraId="5B679047"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Tiêu chuẩn áp dụng</w:t>
            </w:r>
          </w:p>
        </w:tc>
        <w:tc>
          <w:tcPr>
            <w:tcW w:w="950" w:type="dxa"/>
            <w:tcBorders>
              <w:top w:val="nil"/>
              <w:left w:val="nil"/>
              <w:bottom w:val="single" w:sz="4" w:space="0" w:color="auto"/>
              <w:right w:val="single" w:sz="4" w:space="0" w:color="auto"/>
            </w:tcBorders>
            <w:vAlign w:val="center"/>
            <w:hideMark/>
          </w:tcPr>
          <w:p w14:paraId="2F16EAA1"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c>
          <w:tcPr>
            <w:tcW w:w="3464" w:type="dxa"/>
            <w:tcBorders>
              <w:top w:val="nil"/>
              <w:left w:val="nil"/>
              <w:bottom w:val="single" w:sz="4" w:space="0" w:color="auto"/>
              <w:right w:val="single" w:sz="4" w:space="0" w:color="auto"/>
            </w:tcBorders>
            <w:vAlign w:val="center"/>
            <w:hideMark/>
          </w:tcPr>
          <w:p w14:paraId="1D33FF7A"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IEC 60947-1, IEC 60947-2 hoặc tiêu chuẩn tương đương</w:t>
            </w:r>
          </w:p>
        </w:tc>
        <w:tc>
          <w:tcPr>
            <w:tcW w:w="1573" w:type="dxa"/>
            <w:tcBorders>
              <w:top w:val="nil"/>
              <w:left w:val="nil"/>
              <w:bottom w:val="single" w:sz="4" w:space="0" w:color="auto"/>
              <w:right w:val="single" w:sz="4" w:space="0" w:color="auto"/>
            </w:tcBorders>
            <w:vAlign w:val="center"/>
            <w:hideMark/>
          </w:tcPr>
          <w:p w14:paraId="6EDCAEC1"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 </w:t>
            </w:r>
          </w:p>
        </w:tc>
      </w:tr>
      <w:tr w:rsidR="00C92855" w:rsidRPr="00664B17" w14:paraId="5C13EC26" w14:textId="77777777" w:rsidTr="00314C74">
        <w:trPr>
          <w:trHeight w:val="990"/>
        </w:trPr>
        <w:tc>
          <w:tcPr>
            <w:tcW w:w="671" w:type="dxa"/>
            <w:tcBorders>
              <w:top w:val="nil"/>
              <w:left w:val="single" w:sz="4" w:space="0" w:color="auto"/>
              <w:bottom w:val="single" w:sz="4" w:space="0" w:color="auto"/>
              <w:right w:val="single" w:sz="4" w:space="0" w:color="auto"/>
            </w:tcBorders>
            <w:vAlign w:val="center"/>
            <w:hideMark/>
          </w:tcPr>
          <w:p w14:paraId="7913F1D4"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5</w:t>
            </w:r>
          </w:p>
        </w:tc>
        <w:tc>
          <w:tcPr>
            <w:tcW w:w="3162" w:type="dxa"/>
            <w:tcBorders>
              <w:top w:val="nil"/>
              <w:left w:val="nil"/>
              <w:bottom w:val="single" w:sz="4" w:space="0" w:color="auto"/>
              <w:right w:val="single" w:sz="4" w:space="0" w:color="auto"/>
            </w:tcBorders>
            <w:vAlign w:val="center"/>
            <w:hideMark/>
          </w:tcPr>
          <w:p w14:paraId="0D3150A6"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Chủng loại</w:t>
            </w:r>
          </w:p>
        </w:tc>
        <w:tc>
          <w:tcPr>
            <w:tcW w:w="950" w:type="dxa"/>
            <w:tcBorders>
              <w:top w:val="nil"/>
              <w:left w:val="nil"/>
              <w:bottom w:val="single" w:sz="4" w:space="0" w:color="auto"/>
              <w:right w:val="single" w:sz="4" w:space="0" w:color="auto"/>
            </w:tcBorders>
            <w:vAlign w:val="center"/>
            <w:hideMark/>
          </w:tcPr>
          <w:p w14:paraId="37EFA2E2"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c>
          <w:tcPr>
            <w:tcW w:w="3464" w:type="dxa"/>
            <w:tcBorders>
              <w:top w:val="nil"/>
              <w:left w:val="nil"/>
              <w:bottom w:val="single" w:sz="4" w:space="0" w:color="auto"/>
              <w:right w:val="single" w:sz="4" w:space="0" w:color="auto"/>
            </w:tcBorders>
            <w:vAlign w:val="center"/>
            <w:hideMark/>
          </w:tcPr>
          <w:p w14:paraId="7F4882E0"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Bảo vệ bằng nhiệt và từ hoặc điện tử, kiểu lắp đặt cố định (fixed type), đấu nối phía trước</w:t>
            </w:r>
          </w:p>
        </w:tc>
        <w:tc>
          <w:tcPr>
            <w:tcW w:w="1573" w:type="dxa"/>
            <w:tcBorders>
              <w:top w:val="nil"/>
              <w:left w:val="nil"/>
              <w:bottom w:val="single" w:sz="4" w:space="0" w:color="auto"/>
              <w:right w:val="single" w:sz="4" w:space="0" w:color="auto"/>
            </w:tcBorders>
            <w:vAlign w:val="center"/>
            <w:hideMark/>
          </w:tcPr>
          <w:p w14:paraId="1BD1D638"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 </w:t>
            </w:r>
          </w:p>
        </w:tc>
      </w:tr>
      <w:tr w:rsidR="00C92855" w:rsidRPr="00664B17" w14:paraId="7BBF37C7" w14:textId="77777777" w:rsidTr="00314C74">
        <w:trPr>
          <w:trHeight w:val="345"/>
        </w:trPr>
        <w:tc>
          <w:tcPr>
            <w:tcW w:w="671" w:type="dxa"/>
            <w:tcBorders>
              <w:top w:val="nil"/>
              <w:left w:val="single" w:sz="4" w:space="0" w:color="auto"/>
              <w:bottom w:val="single" w:sz="4" w:space="0" w:color="auto"/>
              <w:right w:val="single" w:sz="4" w:space="0" w:color="auto"/>
            </w:tcBorders>
            <w:vAlign w:val="center"/>
            <w:hideMark/>
          </w:tcPr>
          <w:p w14:paraId="0357446D"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6</w:t>
            </w:r>
          </w:p>
        </w:tc>
        <w:tc>
          <w:tcPr>
            <w:tcW w:w="3162" w:type="dxa"/>
            <w:tcBorders>
              <w:top w:val="nil"/>
              <w:left w:val="nil"/>
              <w:bottom w:val="single" w:sz="4" w:space="0" w:color="auto"/>
              <w:right w:val="single" w:sz="4" w:space="0" w:color="auto"/>
            </w:tcBorders>
            <w:vAlign w:val="center"/>
            <w:hideMark/>
          </w:tcPr>
          <w:p w14:paraId="45E8BC2D"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Số cực</w:t>
            </w:r>
          </w:p>
        </w:tc>
        <w:tc>
          <w:tcPr>
            <w:tcW w:w="950" w:type="dxa"/>
            <w:tcBorders>
              <w:top w:val="nil"/>
              <w:left w:val="nil"/>
              <w:bottom w:val="single" w:sz="4" w:space="0" w:color="auto"/>
              <w:right w:val="single" w:sz="4" w:space="0" w:color="auto"/>
            </w:tcBorders>
            <w:vAlign w:val="center"/>
            <w:hideMark/>
          </w:tcPr>
          <w:p w14:paraId="0C87D521"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c>
          <w:tcPr>
            <w:tcW w:w="3464" w:type="dxa"/>
            <w:tcBorders>
              <w:top w:val="nil"/>
              <w:left w:val="nil"/>
              <w:bottom w:val="single" w:sz="4" w:space="0" w:color="auto"/>
              <w:right w:val="single" w:sz="4" w:space="0" w:color="auto"/>
            </w:tcBorders>
            <w:vAlign w:val="center"/>
            <w:hideMark/>
          </w:tcPr>
          <w:p w14:paraId="5208111A"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03 cực</w:t>
            </w:r>
          </w:p>
        </w:tc>
        <w:tc>
          <w:tcPr>
            <w:tcW w:w="1573" w:type="dxa"/>
            <w:tcBorders>
              <w:top w:val="nil"/>
              <w:left w:val="nil"/>
              <w:bottom w:val="single" w:sz="4" w:space="0" w:color="auto"/>
              <w:right w:val="single" w:sz="4" w:space="0" w:color="auto"/>
            </w:tcBorders>
            <w:vAlign w:val="center"/>
            <w:hideMark/>
          </w:tcPr>
          <w:p w14:paraId="1A85028A"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r>
      <w:tr w:rsidR="00C92855" w:rsidRPr="00664B17" w14:paraId="0705733E" w14:textId="77777777" w:rsidTr="00314C74">
        <w:trPr>
          <w:trHeight w:val="660"/>
        </w:trPr>
        <w:tc>
          <w:tcPr>
            <w:tcW w:w="671" w:type="dxa"/>
            <w:tcBorders>
              <w:top w:val="nil"/>
              <w:left w:val="single" w:sz="4" w:space="0" w:color="auto"/>
              <w:bottom w:val="single" w:sz="4" w:space="0" w:color="auto"/>
              <w:right w:val="single" w:sz="4" w:space="0" w:color="auto"/>
            </w:tcBorders>
            <w:vAlign w:val="center"/>
            <w:hideMark/>
          </w:tcPr>
          <w:p w14:paraId="71CBD0B7"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7</w:t>
            </w:r>
          </w:p>
        </w:tc>
        <w:tc>
          <w:tcPr>
            <w:tcW w:w="3162" w:type="dxa"/>
            <w:tcBorders>
              <w:top w:val="nil"/>
              <w:left w:val="nil"/>
              <w:bottom w:val="single" w:sz="4" w:space="0" w:color="auto"/>
              <w:right w:val="single" w:sz="4" w:space="0" w:color="auto"/>
            </w:tcBorders>
            <w:vAlign w:val="center"/>
            <w:hideMark/>
          </w:tcPr>
          <w:p w14:paraId="3312ED66"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Thao tác đóng cắt</w:t>
            </w:r>
          </w:p>
        </w:tc>
        <w:tc>
          <w:tcPr>
            <w:tcW w:w="950" w:type="dxa"/>
            <w:tcBorders>
              <w:top w:val="nil"/>
              <w:left w:val="nil"/>
              <w:bottom w:val="single" w:sz="4" w:space="0" w:color="auto"/>
              <w:right w:val="single" w:sz="4" w:space="0" w:color="auto"/>
            </w:tcBorders>
            <w:vAlign w:val="center"/>
            <w:hideMark/>
          </w:tcPr>
          <w:p w14:paraId="782A31B3"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c>
          <w:tcPr>
            <w:tcW w:w="3464" w:type="dxa"/>
            <w:tcBorders>
              <w:top w:val="nil"/>
              <w:left w:val="nil"/>
              <w:bottom w:val="single" w:sz="4" w:space="0" w:color="auto"/>
              <w:right w:val="single" w:sz="4" w:space="0" w:color="auto"/>
            </w:tcBorders>
            <w:vAlign w:val="center"/>
            <w:hideMark/>
          </w:tcPr>
          <w:p w14:paraId="05C1A375"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Việc đóng cắt phải được thực hiện đồng thời trên các cực</w:t>
            </w:r>
          </w:p>
        </w:tc>
        <w:tc>
          <w:tcPr>
            <w:tcW w:w="1573" w:type="dxa"/>
            <w:tcBorders>
              <w:top w:val="nil"/>
              <w:left w:val="nil"/>
              <w:bottom w:val="single" w:sz="4" w:space="0" w:color="auto"/>
              <w:right w:val="single" w:sz="4" w:space="0" w:color="auto"/>
            </w:tcBorders>
            <w:vAlign w:val="center"/>
            <w:hideMark/>
          </w:tcPr>
          <w:p w14:paraId="70A863B1"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r>
      <w:tr w:rsidR="00C92855" w:rsidRPr="00664B17" w14:paraId="58716FE9" w14:textId="77777777" w:rsidTr="00314C74">
        <w:trPr>
          <w:trHeight w:val="1650"/>
        </w:trPr>
        <w:tc>
          <w:tcPr>
            <w:tcW w:w="671" w:type="dxa"/>
            <w:tcBorders>
              <w:top w:val="nil"/>
              <w:left w:val="single" w:sz="4" w:space="0" w:color="auto"/>
              <w:bottom w:val="single" w:sz="4" w:space="0" w:color="auto"/>
              <w:right w:val="single" w:sz="4" w:space="0" w:color="auto"/>
            </w:tcBorders>
            <w:vAlign w:val="center"/>
            <w:hideMark/>
          </w:tcPr>
          <w:p w14:paraId="7722C166"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8</w:t>
            </w:r>
          </w:p>
        </w:tc>
        <w:tc>
          <w:tcPr>
            <w:tcW w:w="3162" w:type="dxa"/>
            <w:tcBorders>
              <w:top w:val="nil"/>
              <w:left w:val="nil"/>
              <w:bottom w:val="single" w:sz="4" w:space="0" w:color="auto"/>
              <w:right w:val="single" w:sz="4" w:space="0" w:color="auto"/>
            </w:tcBorders>
            <w:vAlign w:val="center"/>
            <w:hideMark/>
          </w:tcPr>
          <w:p w14:paraId="0B6268E2"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Khả năng điều chỉnh dòng làm việc định mức</w:t>
            </w:r>
          </w:p>
        </w:tc>
        <w:tc>
          <w:tcPr>
            <w:tcW w:w="950" w:type="dxa"/>
            <w:tcBorders>
              <w:top w:val="nil"/>
              <w:left w:val="nil"/>
              <w:bottom w:val="single" w:sz="4" w:space="0" w:color="auto"/>
              <w:right w:val="single" w:sz="4" w:space="0" w:color="auto"/>
            </w:tcBorders>
            <w:vAlign w:val="center"/>
            <w:hideMark/>
          </w:tcPr>
          <w:p w14:paraId="595E5F45"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c>
          <w:tcPr>
            <w:tcW w:w="3464" w:type="dxa"/>
            <w:tcBorders>
              <w:top w:val="nil"/>
              <w:left w:val="nil"/>
              <w:bottom w:val="single" w:sz="4" w:space="0" w:color="auto"/>
              <w:right w:val="single" w:sz="4" w:space="0" w:color="auto"/>
            </w:tcBorders>
            <w:vAlign w:val="center"/>
            <w:hideMark/>
          </w:tcPr>
          <w:p w14:paraId="1479CA9D"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Tùy nhu cầu sử dụng, đơn vị có thể lựa chọn MCCB có nút chỉnh dòng làm việc định mức với các mức điều chỉnh sau:</w:t>
            </w:r>
          </w:p>
          <w:p w14:paraId="1F5E95C5"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 xml:space="preserve"> - MCCB có </w:t>
            </w:r>
            <w:proofErr w:type="gramStart"/>
            <w:r w:rsidRPr="00664B17">
              <w:rPr>
                <w:color w:val="000000" w:themeColor="text1"/>
                <w:sz w:val="26"/>
                <w:szCs w:val="26"/>
              </w:rPr>
              <w:t>In</w:t>
            </w:r>
            <w:proofErr w:type="gramEnd"/>
            <w:r w:rsidRPr="00664B17">
              <w:rPr>
                <w:color w:val="000000" w:themeColor="text1"/>
                <w:sz w:val="26"/>
                <w:szCs w:val="26"/>
              </w:rPr>
              <w:t xml:space="preserve"> tới 315 A: 0,7 ÷ 1 x In.</w:t>
            </w:r>
          </w:p>
          <w:p w14:paraId="0AA46AE8" w14:textId="0717F643" w:rsidR="00C92855" w:rsidRPr="00664B17" w:rsidRDefault="00C92855" w:rsidP="00664B17">
            <w:pPr>
              <w:spacing w:line="288" w:lineRule="auto"/>
              <w:rPr>
                <w:color w:val="000000" w:themeColor="text1"/>
                <w:sz w:val="26"/>
                <w:szCs w:val="26"/>
              </w:rPr>
            </w:pPr>
          </w:p>
        </w:tc>
        <w:tc>
          <w:tcPr>
            <w:tcW w:w="1573" w:type="dxa"/>
            <w:tcBorders>
              <w:top w:val="nil"/>
              <w:left w:val="nil"/>
              <w:bottom w:val="single" w:sz="4" w:space="0" w:color="auto"/>
              <w:right w:val="single" w:sz="4" w:space="0" w:color="auto"/>
            </w:tcBorders>
            <w:vAlign w:val="center"/>
            <w:hideMark/>
          </w:tcPr>
          <w:p w14:paraId="60A5EC91"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 </w:t>
            </w:r>
          </w:p>
        </w:tc>
      </w:tr>
      <w:tr w:rsidR="00C92855" w:rsidRPr="00664B17" w14:paraId="57D9A5ED" w14:textId="77777777" w:rsidTr="00314C74">
        <w:trPr>
          <w:trHeight w:val="990"/>
        </w:trPr>
        <w:tc>
          <w:tcPr>
            <w:tcW w:w="671" w:type="dxa"/>
            <w:tcBorders>
              <w:top w:val="nil"/>
              <w:left w:val="single" w:sz="4" w:space="0" w:color="auto"/>
              <w:bottom w:val="single" w:sz="4" w:space="0" w:color="auto"/>
              <w:right w:val="single" w:sz="4" w:space="0" w:color="auto"/>
            </w:tcBorders>
            <w:vAlign w:val="center"/>
            <w:hideMark/>
          </w:tcPr>
          <w:p w14:paraId="12DF1371"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9</w:t>
            </w:r>
          </w:p>
        </w:tc>
        <w:tc>
          <w:tcPr>
            <w:tcW w:w="3162" w:type="dxa"/>
            <w:tcBorders>
              <w:top w:val="nil"/>
              <w:left w:val="nil"/>
              <w:bottom w:val="single" w:sz="4" w:space="0" w:color="auto"/>
              <w:right w:val="single" w:sz="4" w:space="0" w:color="auto"/>
            </w:tcBorders>
            <w:vAlign w:val="center"/>
            <w:hideMark/>
          </w:tcPr>
          <w:p w14:paraId="12F988B5"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Điện áp làm việc định mức của thiết bị (Ue) (1 pha/3 pha)</w:t>
            </w:r>
          </w:p>
        </w:tc>
        <w:tc>
          <w:tcPr>
            <w:tcW w:w="950" w:type="dxa"/>
            <w:tcBorders>
              <w:top w:val="nil"/>
              <w:left w:val="nil"/>
              <w:bottom w:val="single" w:sz="4" w:space="0" w:color="auto"/>
              <w:right w:val="single" w:sz="4" w:space="0" w:color="auto"/>
            </w:tcBorders>
            <w:vAlign w:val="center"/>
            <w:hideMark/>
          </w:tcPr>
          <w:p w14:paraId="09FE3324"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VAC</w:t>
            </w:r>
          </w:p>
        </w:tc>
        <w:tc>
          <w:tcPr>
            <w:tcW w:w="3464" w:type="dxa"/>
            <w:tcBorders>
              <w:top w:val="nil"/>
              <w:left w:val="nil"/>
              <w:bottom w:val="single" w:sz="4" w:space="0" w:color="auto"/>
              <w:right w:val="single" w:sz="4" w:space="0" w:color="auto"/>
            </w:tcBorders>
            <w:vAlign w:val="center"/>
            <w:hideMark/>
          </w:tcPr>
          <w:p w14:paraId="77FCA612"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400</w:t>
            </w:r>
          </w:p>
        </w:tc>
        <w:tc>
          <w:tcPr>
            <w:tcW w:w="1573" w:type="dxa"/>
            <w:tcBorders>
              <w:top w:val="nil"/>
              <w:left w:val="nil"/>
              <w:bottom w:val="single" w:sz="4" w:space="0" w:color="auto"/>
              <w:right w:val="single" w:sz="4" w:space="0" w:color="auto"/>
            </w:tcBorders>
            <w:vAlign w:val="center"/>
            <w:hideMark/>
          </w:tcPr>
          <w:p w14:paraId="327BF102"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r>
      <w:tr w:rsidR="00C92855" w:rsidRPr="00664B17" w14:paraId="541C9913" w14:textId="77777777" w:rsidTr="00314C74">
        <w:trPr>
          <w:trHeight w:val="660"/>
        </w:trPr>
        <w:tc>
          <w:tcPr>
            <w:tcW w:w="671" w:type="dxa"/>
            <w:tcBorders>
              <w:top w:val="nil"/>
              <w:left w:val="single" w:sz="4" w:space="0" w:color="auto"/>
              <w:bottom w:val="single" w:sz="4" w:space="0" w:color="auto"/>
              <w:right w:val="single" w:sz="4" w:space="0" w:color="auto"/>
            </w:tcBorders>
            <w:vAlign w:val="center"/>
            <w:hideMark/>
          </w:tcPr>
          <w:p w14:paraId="53BF6AE2"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10</w:t>
            </w:r>
          </w:p>
        </w:tc>
        <w:tc>
          <w:tcPr>
            <w:tcW w:w="3162" w:type="dxa"/>
            <w:tcBorders>
              <w:top w:val="nil"/>
              <w:left w:val="nil"/>
              <w:bottom w:val="single" w:sz="4" w:space="0" w:color="auto"/>
              <w:right w:val="single" w:sz="4" w:space="0" w:color="auto"/>
            </w:tcBorders>
            <w:vAlign w:val="center"/>
            <w:hideMark/>
          </w:tcPr>
          <w:p w14:paraId="71744E9E"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Điện áp cách điện định mức (Ui)</w:t>
            </w:r>
          </w:p>
        </w:tc>
        <w:tc>
          <w:tcPr>
            <w:tcW w:w="950" w:type="dxa"/>
            <w:tcBorders>
              <w:top w:val="nil"/>
              <w:left w:val="nil"/>
              <w:bottom w:val="single" w:sz="4" w:space="0" w:color="auto"/>
              <w:right w:val="single" w:sz="4" w:space="0" w:color="auto"/>
            </w:tcBorders>
            <w:vAlign w:val="center"/>
            <w:hideMark/>
          </w:tcPr>
          <w:p w14:paraId="15F90088"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VAC</w:t>
            </w:r>
          </w:p>
        </w:tc>
        <w:tc>
          <w:tcPr>
            <w:tcW w:w="3464" w:type="dxa"/>
            <w:tcBorders>
              <w:top w:val="nil"/>
              <w:left w:val="nil"/>
              <w:bottom w:val="single" w:sz="4" w:space="0" w:color="auto"/>
              <w:right w:val="single" w:sz="4" w:space="0" w:color="auto"/>
            </w:tcBorders>
            <w:vAlign w:val="center"/>
            <w:hideMark/>
          </w:tcPr>
          <w:p w14:paraId="0C962213" w14:textId="77777777" w:rsidR="00C92855" w:rsidRPr="00664B17" w:rsidRDefault="00C92855" w:rsidP="00664B17">
            <w:pPr>
              <w:spacing w:line="288" w:lineRule="auto"/>
              <w:jc w:val="center"/>
              <w:rPr>
                <w:color w:val="000000" w:themeColor="text1"/>
                <w:sz w:val="26"/>
                <w:szCs w:val="26"/>
              </w:rPr>
            </w:pPr>
            <w:r w:rsidRPr="00664B17">
              <w:rPr>
                <w:sz w:val="26"/>
                <w:szCs w:val="26"/>
              </w:rPr>
              <w:t>&gt; 800</w:t>
            </w:r>
          </w:p>
        </w:tc>
        <w:tc>
          <w:tcPr>
            <w:tcW w:w="1573" w:type="dxa"/>
            <w:tcBorders>
              <w:top w:val="nil"/>
              <w:left w:val="nil"/>
              <w:bottom w:val="single" w:sz="4" w:space="0" w:color="auto"/>
              <w:right w:val="single" w:sz="4" w:space="0" w:color="auto"/>
            </w:tcBorders>
            <w:vAlign w:val="center"/>
            <w:hideMark/>
          </w:tcPr>
          <w:p w14:paraId="76A5DD02"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r>
      <w:tr w:rsidR="00C92855" w:rsidRPr="00664B17" w14:paraId="22E2D5E2" w14:textId="77777777" w:rsidTr="00314C74">
        <w:trPr>
          <w:trHeight w:val="660"/>
        </w:trPr>
        <w:tc>
          <w:tcPr>
            <w:tcW w:w="671" w:type="dxa"/>
            <w:tcBorders>
              <w:top w:val="nil"/>
              <w:left w:val="single" w:sz="4" w:space="0" w:color="auto"/>
              <w:bottom w:val="single" w:sz="4" w:space="0" w:color="auto"/>
              <w:right w:val="single" w:sz="4" w:space="0" w:color="auto"/>
            </w:tcBorders>
            <w:vAlign w:val="center"/>
            <w:hideMark/>
          </w:tcPr>
          <w:p w14:paraId="682957C6"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11</w:t>
            </w:r>
          </w:p>
        </w:tc>
        <w:tc>
          <w:tcPr>
            <w:tcW w:w="3162" w:type="dxa"/>
            <w:tcBorders>
              <w:top w:val="nil"/>
              <w:left w:val="nil"/>
              <w:bottom w:val="single" w:sz="4" w:space="0" w:color="auto"/>
              <w:right w:val="single" w:sz="4" w:space="0" w:color="auto"/>
            </w:tcBorders>
            <w:vAlign w:val="center"/>
            <w:hideMark/>
          </w:tcPr>
          <w:p w14:paraId="15193A06"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Mức chịu đựng điện áp xung định mức (Uimp)</w:t>
            </w:r>
          </w:p>
        </w:tc>
        <w:tc>
          <w:tcPr>
            <w:tcW w:w="950" w:type="dxa"/>
            <w:tcBorders>
              <w:top w:val="nil"/>
              <w:left w:val="nil"/>
              <w:bottom w:val="single" w:sz="4" w:space="0" w:color="auto"/>
              <w:right w:val="single" w:sz="4" w:space="0" w:color="auto"/>
            </w:tcBorders>
            <w:vAlign w:val="center"/>
            <w:hideMark/>
          </w:tcPr>
          <w:p w14:paraId="03D3ABA9"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kVp</w:t>
            </w:r>
          </w:p>
        </w:tc>
        <w:tc>
          <w:tcPr>
            <w:tcW w:w="3464" w:type="dxa"/>
            <w:tcBorders>
              <w:top w:val="nil"/>
              <w:left w:val="nil"/>
              <w:bottom w:val="single" w:sz="4" w:space="0" w:color="auto"/>
              <w:right w:val="single" w:sz="4" w:space="0" w:color="auto"/>
            </w:tcBorders>
            <w:vAlign w:val="center"/>
            <w:hideMark/>
          </w:tcPr>
          <w:p w14:paraId="6A6D1DB3" w14:textId="77777777" w:rsidR="00C92855" w:rsidRPr="00664B17" w:rsidRDefault="00C92855" w:rsidP="00664B17">
            <w:pPr>
              <w:spacing w:line="288" w:lineRule="auto"/>
              <w:jc w:val="center"/>
              <w:rPr>
                <w:color w:val="000000" w:themeColor="text1"/>
                <w:sz w:val="26"/>
                <w:szCs w:val="26"/>
                <w:u w:val="single"/>
              </w:rPr>
            </w:pPr>
            <w:r w:rsidRPr="00664B17">
              <w:rPr>
                <w:color w:val="000000" w:themeColor="text1"/>
                <w:sz w:val="26"/>
                <w:szCs w:val="26"/>
                <w:u w:val="single"/>
              </w:rPr>
              <w:t>&gt;</w:t>
            </w:r>
            <w:r w:rsidRPr="00664B17">
              <w:rPr>
                <w:color w:val="000000" w:themeColor="text1"/>
                <w:sz w:val="26"/>
                <w:szCs w:val="26"/>
              </w:rPr>
              <w:t xml:space="preserve"> 8</w:t>
            </w:r>
          </w:p>
        </w:tc>
        <w:tc>
          <w:tcPr>
            <w:tcW w:w="1573" w:type="dxa"/>
            <w:tcBorders>
              <w:top w:val="nil"/>
              <w:left w:val="nil"/>
              <w:bottom w:val="single" w:sz="4" w:space="0" w:color="auto"/>
              <w:right w:val="single" w:sz="4" w:space="0" w:color="auto"/>
            </w:tcBorders>
            <w:vAlign w:val="center"/>
            <w:hideMark/>
          </w:tcPr>
          <w:p w14:paraId="77195BC7"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r>
      <w:tr w:rsidR="00C92855" w:rsidRPr="00664B17" w14:paraId="4735861D" w14:textId="77777777" w:rsidTr="00314C74">
        <w:trPr>
          <w:trHeight w:val="345"/>
        </w:trPr>
        <w:tc>
          <w:tcPr>
            <w:tcW w:w="671" w:type="dxa"/>
            <w:tcBorders>
              <w:top w:val="nil"/>
              <w:left w:val="single" w:sz="4" w:space="0" w:color="auto"/>
              <w:bottom w:val="single" w:sz="4" w:space="0" w:color="auto"/>
              <w:right w:val="single" w:sz="4" w:space="0" w:color="auto"/>
            </w:tcBorders>
            <w:vAlign w:val="center"/>
            <w:hideMark/>
          </w:tcPr>
          <w:p w14:paraId="73340ADA"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12</w:t>
            </w:r>
          </w:p>
        </w:tc>
        <w:tc>
          <w:tcPr>
            <w:tcW w:w="3162" w:type="dxa"/>
            <w:tcBorders>
              <w:top w:val="nil"/>
              <w:left w:val="nil"/>
              <w:bottom w:val="single" w:sz="4" w:space="0" w:color="auto"/>
              <w:right w:val="single" w:sz="4" w:space="0" w:color="auto"/>
            </w:tcBorders>
            <w:vAlign w:val="center"/>
            <w:hideMark/>
          </w:tcPr>
          <w:p w14:paraId="2E913F8A"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Tần số định mức</w:t>
            </w:r>
          </w:p>
        </w:tc>
        <w:tc>
          <w:tcPr>
            <w:tcW w:w="950" w:type="dxa"/>
            <w:tcBorders>
              <w:top w:val="nil"/>
              <w:left w:val="nil"/>
              <w:bottom w:val="single" w:sz="4" w:space="0" w:color="auto"/>
              <w:right w:val="single" w:sz="4" w:space="0" w:color="auto"/>
            </w:tcBorders>
            <w:vAlign w:val="center"/>
            <w:hideMark/>
          </w:tcPr>
          <w:p w14:paraId="153F4BCE"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Hz</w:t>
            </w:r>
          </w:p>
        </w:tc>
        <w:tc>
          <w:tcPr>
            <w:tcW w:w="3464" w:type="dxa"/>
            <w:tcBorders>
              <w:top w:val="nil"/>
              <w:left w:val="nil"/>
              <w:bottom w:val="single" w:sz="4" w:space="0" w:color="auto"/>
              <w:right w:val="single" w:sz="4" w:space="0" w:color="auto"/>
            </w:tcBorders>
            <w:vAlign w:val="center"/>
            <w:hideMark/>
          </w:tcPr>
          <w:p w14:paraId="384BD9EE"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50</w:t>
            </w:r>
          </w:p>
        </w:tc>
        <w:tc>
          <w:tcPr>
            <w:tcW w:w="1573" w:type="dxa"/>
            <w:tcBorders>
              <w:top w:val="nil"/>
              <w:left w:val="nil"/>
              <w:bottom w:val="single" w:sz="4" w:space="0" w:color="auto"/>
              <w:right w:val="single" w:sz="4" w:space="0" w:color="auto"/>
            </w:tcBorders>
            <w:vAlign w:val="center"/>
            <w:hideMark/>
          </w:tcPr>
          <w:p w14:paraId="50F44CDC"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r>
      <w:tr w:rsidR="00C92855" w:rsidRPr="00664B17" w14:paraId="3B78C2E5" w14:textId="77777777" w:rsidTr="00314C74">
        <w:trPr>
          <w:trHeight w:val="1320"/>
        </w:trPr>
        <w:tc>
          <w:tcPr>
            <w:tcW w:w="671" w:type="dxa"/>
            <w:tcBorders>
              <w:top w:val="nil"/>
              <w:left w:val="single" w:sz="4" w:space="0" w:color="auto"/>
              <w:bottom w:val="single" w:sz="4" w:space="0" w:color="auto"/>
              <w:right w:val="single" w:sz="4" w:space="0" w:color="auto"/>
            </w:tcBorders>
            <w:vAlign w:val="center"/>
            <w:hideMark/>
          </w:tcPr>
          <w:p w14:paraId="6B66D97A"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13</w:t>
            </w:r>
          </w:p>
        </w:tc>
        <w:tc>
          <w:tcPr>
            <w:tcW w:w="3162" w:type="dxa"/>
            <w:tcBorders>
              <w:top w:val="nil"/>
              <w:left w:val="nil"/>
              <w:bottom w:val="single" w:sz="4" w:space="0" w:color="auto"/>
              <w:right w:val="single" w:sz="4" w:space="0" w:color="auto"/>
            </w:tcBorders>
            <w:vAlign w:val="center"/>
            <w:hideMark/>
          </w:tcPr>
          <w:p w14:paraId="63B22071"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Dòng điện làm việc liên tục định mức (In):</w:t>
            </w:r>
          </w:p>
        </w:tc>
        <w:tc>
          <w:tcPr>
            <w:tcW w:w="950" w:type="dxa"/>
            <w:tcBorders>
              <w:top w:val="nil"/>
              <w:left w:val="nil"/>
              <w:bottom w:val="single" w:sz="4" w:space="0" w:color="auto"/>
              <w:right w:val="single" w:sz="4" w:space="0" w:color="auto"/>
            </w:tcBorders>
            <w:vAlign w:val="center"/>
            <w:hideMark/>
          </w:tcPr>
          <w:p w14:paraId="43938A75"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A</w:t>
            </w:r>
          </w:p>
        </w:tc>
        <w:tc>
          <w:tcPr>
            <w:tcW w:w="3464" w:type="dxa"/>
            <w:tcBorders>
              <w:top w:val="nil"/>
              <w:left w:val="nil"/>
              <w:bottom w:val="single" w:sz="4" w:space="0" w:color="auto"/>
              <w:right w:val="single" w:sz="4" w:space="0" w:color="auto"/>
            </w:tcBorders>
            <w:vAlign w:val="center"/>
            <w:hideMark/>
          </w:tcPr>
          <w:p w14:paraId="0E338A91"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Tùy trường hợp cụ thể và nhu cầu thực tế, đơn vị lựa chọn loại MCCB với dòng định mức phù hợp</w:t>
            </w:r>
          </w:p>
        </w:tc>
        <w:tc>
          <w:tcPr>
            <w:tcW w:w="1573" w:type="dxa"/>
            <w:tcBorders>
              <w:top w:val="nil"/>
              <w:left w:val="nil"/>
              <w:bottom w:val="single" w:sz="4" w:space="0" w:color="auto"/>
              <w:right w:val="single" w:sz="4" w:space="0" w:color="auto"/>
            </w:tcBorders>
            <w:vAlign w:val="center"/>
            <w:hideMark/>
          </w:tcPr>
          <w:p w14:paraId="6A578AE7"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 </w:t>
            </w:r>
          </w:p>
        </w:tc>
      </w:tr>
      <w:tr w:rsidR="00C92855" w:rsidRPr="00664B17" w14:paraId="64D1C0FC" w14:textId="77777777" w:rsidTr="00314C74">
        <w:trPr>
          <w:trHeight w:val="345"/>
        </w:trPr>
        <w:tc>
          <w:tcPr>
            <w:tcW w:w="671" w:type="dxa"/>
            <w:tcBorders>
              <w:top w:val="nil"/>
              <w:left w:val="single" w:sz="4" w:space="0" w:color="auto"/>
              <w:bottom w:val="single" w:sz="4" w:space="0" w:color="auto"/>
              <w:right w:val="single" w:sz="4" w:space="0" w:color="auto"/>
            </w:tcBorders>
            <w:vAlign w:val="center"/>
            <w:hideMark/>
          </w:tcPr>
          <w:p w14:paraId="22D99227"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13.1</w:t>
            </w:r>
          </w:p>
        </w:tc>
        <w:tc>
          <w:tcPr>
            <w:tcW w:w="3162" w:type="dxa"/>
            <w:tcBorders>
              <w:top w:val="nil"/>
              <w:left w:val="nil"/>
              <w:bottom w:val="single" w:sz="4" w:space="0" w:color="auto"/>
              <w:right w:val="single" w:sz="4" w:space="0" w:color="auto"/>
            </w:tcBorders>
            <w:vAlign w:val="center"/>
            <w:hideMark/>
          </w:tcPr>
          <w:p w14:paraId="0FC8962C"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MCCB 03 cực/04 cực</w:t>
            </w:r>
          </w:p>
        </w:tc>
        <w:tc>
          <w:tcPr>
            <w:tcW w:w="950" w:type="dxa"/>
            <w:tcBorders>
              <w:top w:val="nil"/>
              <w:left w:val="nil"/>
              <w:bottom w:val="single" w:sz="4" w:space="0" w:color="auto"/>
              <w:right w:val="single" w:sz="4" w:space="0" w:color="auto"/>
            </w:tcBorders>
            <w:vAlign w:val="center"/>
            <w:hideMark/>
          </w:tcPr>
          <w:p w14:paraId="1D35CBB6"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A</w:t>
            </w:r>
          </w:p>
        </w:tc>
        <w:tc>
          <w:tcPr>
            <w:tcW w:w="3464" w:type="dxa"/>
            <w:tcBorders>
              <w:top w:val="nil"/>
              <w:left w:val="nil"/>
              <w:bottom w:val="single" w:sz="4" w:space="0" w:color="auto"/>
              <w:right w:val="single" w:sz="4" w:space="0" w:color="auto"/>
            </w:tcBorders>
            <w:vAlign w:val="center"/>
            <w:hideMark/>
          </w:tcPr>
          <w:p w14:paraId="33D4C1A9" w14:textId="3AD5386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xml:space="preserve"> 250</w:t>
            </w:r>
          </w:p>
        </w:tc>
        <w:tc>
          <w:tcPr>
            <w:tcW w:w="1573" w:type="dxa"/>
            <w:tcBorders>
              <w:top w:val="nil"/>
              <w:left w:val="nil"/>
              <w:bottom w:val="single" w:sz="4" w:space="0" w:color="auto"/>
              <w:right w:val="single" w:sz="4" w:space="0" w:color="auto"/>
            </w:tcBorders>
            <w:vAlign w:val="center"/>
            <w:hideMark/>
          </w:tcPr>
          <w:p w14:paraId="0416413F"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r>
      <w:tr w:rsidR="00C92855" w:rsidRPr="00664B17" w14:paraId="1B53B98F" w14:textId="77777777" w:rsidTr="00314C74">
        <w:trPr>
          <w:trHeight w:val="660"/>
        </w:trPr>
        <w:tc>
          <w:tcPr>
            <w:tcW w:w="671" w:type="dxa"/>
            <w:tcBorders>
              <w:top w:val="nil"/>
              <w:left w:val="single" w:sz="4" w:space="0" w:color="auto"/>
              <w:bottom w:val="single" w:sz="4" w:space="0" w:color="auto"/>
              <w:right w:val="single" w:sz="4" w:space="0" w:color="auto"/>
            </w:tcBorders>
            <w:vAlign w:val="center"/>
            <w:hideMark/>
          </w:tcPr>
          <w:p w14:paraId="5DE57F1A"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14</w:t>
            </w:r>
          </w:p>
        </w:tc>
        <w:tc>
          <w:tcPr>
            <w:tcW w:w="3162" w:type="dxa"/>
            <w:tcBorders>
              <w:top w:val="nil"/>
              <w:left w:val="nil"/>
              <w:bottom w:val="single" w:sz="4" w:space="0" w:color="auto"/>
              <w:right w:val="single" w:sz="4" w:space="0" w:color="auto"/>
            </w:tcBorders>
            <w:vAlign w:val="center"/>
            <w:hideMark/>
          </w:tcPr>
          <w:p w14:paraId="4849F671"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Cấp phân loại chọn lọc</w:t>
            </w:r>
          </w:p>
        </w:tc>
        <w:tc>
          <w:tcPr>
            <w:tcW w:w="950" w:type="dxa"/>
            <w:tcBorders>
              <w:top w:val="nil"/>
              <w:left w:val="nil"/>
              <w:bottom w:val="single" w:sz="4" w:space="0" w:color="auto"/>
              <w:right w:val="single" w:sz="4" w:space="0" w:color="auto"/>
            </w:tcBorders>
            <w:vAlign w:val="center"/>
            <w:hideMark/>
          </w:tcPr>
          <w:p w14:paraId="58801967"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c>
          <w:tcPr>
            <w:tcW w:w="3464" w:type="dxa"/>
            <w:tcBorders>
              <w:top w:val="nil"/>
              <w:left w:val="nil"/>
              <w:bottom w:val="single" w:sz="4" w:space="0" w:color="auto"/>
              <w:right w:val="single" w:sz="4" w:space="0" w:color="auto"/>
            </w:tcBorders>
            <w:vAlign w:val="center"/>
            <w:hideMark/>
          </w:tcPr>
          <w:p w14:paraId="455B61C7" w14:textId="77777777" w:rsidR="00C92855" w:rsidRPr="00664B17" w:rsidRDefault="00C92855" w:rsidP="00664B17">
            <w:pPr>
              <w:spacing w:line="288" w:lineRule="auto"/>
              <w:jc w:val="center"/>
              <w:rPr>
                <w:color w:val="000000" w:themeColor="text1"/>
                <w:sz w:val="26"/>
                <w:szCs w:val="26"/>
              </w:rPr>
            </w:pPr>
            <w:r w:rsidRPr="00664B17">
              <w:rPr>
                <w:sz w:val="26"/>
                <w:szCs w:val="26"/>
              </w:rPr>
              <w:t xml:space="preserve">Cấp A </w:t>
            </w:r>
          </w:p>
        </w:tc>
        <w:tc>
          <w:tcPr>
            <w:tcW w:w="1573" w:type="dxa"/>
            <w:tcBorders>
              <w:top w:val="nil"/>
              <w:left w:val="nil"/>
              <w:bottom w:val="single" w:sz="4" w:space="0" w:color="auto"/>
              <w:right w:val="single" w:sz="4" w:space="0" w:color="auto"/>
            </w:tcBorders>
            <w:vAlign w:val="center"/>
            <w:hideMark/>
          </w:tcPr>
          <w:p w14:paraId="5DC2F592"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r>
      <w:tr w:rsidR="00C92855" w:rsidRPr="00664B17" w14:paraId="48D17FDA" w14:textId="77777777" w:rsidTr="00314C74">
        <w:trPr>
          <w:trHeight w:val="1320"/>
        </w:trPr>
        <w:tc>
          <w:tcPr>
            <w:tcW w:w="671" w:type="dxa"/>
            <w:tcBorders>
              <w:top w:val="nil"/>
              <w:left w:val="single" w:sz="4" w:space="0" w:color="auto"/>
              <w:bottom w:val="single" w:sz="4" w:space="0" w:color="auto"/>
              <w:right w:val="single" w:sz="4" w:space="0" w:color="auto"/>
            </w:tcBorders>
            <w:vAlign w:val="center"/>
            <w:hideMark/>
          </w:tcPr>
          <w:p w14:paraId="76025C6B"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15</w:t>
            </w:r>
          </w:p>
        </w:tc>
        <w:tc>
          <w:tcPr>
            <w:tcW w:w="3162" w:type="dxa"/>
            <w:tcBorders>
              <w:top w:val="nil"/>
              <w:left w:val="nil"/>
              <w:bottom w:val="single" w:sz="4" w:space="0" w:color="auto"/>
              <w:right w:val="single" w:sz="4" w:space="0" w:color="auto"/>
            </w:tcBorders>
            <w:vAlign w:val="center"/>
            <w:hideMark/>
          </w:tcPr>
          <w:p w14:paraId="53A05AEC"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 xml:space="preserve">Khả năng cắt dòng ngắn mạch tới hạn định mức </w:t>
            </w:r>
            <w:r w:rsidRPr="00664B17">
              <w:rPr>
                <w:color w:val="000000" w:themeColor="text1"/>
                <w:sz w:val="26"/>
                <w:szCs w:val="26"/>
              </w:rPr>
              <w:lastRenderedPageBreak/>
              <w:t xml:space="preserve">(Icu) ở điện áp làm việc định mức </w:t>
            </w:r>
          </w:p>
          <w:p w14:paraId="49CCF8DC" w14:textId="77777777" w:rsidR="00C92855" w:rsidRPr="00664B17" w:rsidRDefault="00C92855" w:rsidP="00664B17">
            <w:pPr>
              <w:spacing w:line="288" w:lineRule="auto"/>
              <w:rPr>
                <w:color w:val="000000" w:themeColor="text1"/>
                <w:sz w:val="26"/>
                <w:szCs w:val="26"/>
              </w:rPr>
            </w:pPr>
          </w:p>
        </w:tc>
        <w:tc>
          <w:tcPr>
            <w:tcW w:w="950" w:type="dxa"/>
            <w:tcBorders>
              <w:top w:val="nil"/>
              <w:left w:val="nil"/>
              <w:bottom w:val="single" w:sz="4" w:space="0" w:color="auto"/>
              <w:right w:val="single" w:sz="4" w:space="0" w:color="auto"/>
            </w:tcBorders>
            <w:vAlign w:val="center"/>
            <w:hideMark/>
          </w:tcPr>
          <w:p w14:paraId="5773E3B1"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lastRenderedPageBreak/>
              <w:t>kA</w:t>
            </w:r>
          </w:p>
        </w:tc>
        <w:tc>
          <w:tcPr>
            <w:tcW w:w="3464" w:type="dxa"/>
            <w:tcBorders>
              <w:top w:val="nil"/>
              <w:left w:val="nil"/>
              <w:bottom w:val="single" w:sz="4" w:space="0" w:color="auto"/>
              <w:right w:val="single" w:sz="4" w:space="0" w:color="auto"/>
            </w:tcBorders>
            <w:vAlign w:val="center"/>
            <w:hideMark/>
          </w:tcPr>
          <w:p w14:paraId="13F2D9FD" w14:textId="77777777" w:rsidR="00C92855" w:rsidRPr="00664B17" w:rsidRDefault="00C92855" w:rsidP="00664B17">
            <w:pPr>
              <w:spacing w:line="288" w:lineRule="auto"/>
              <w:jc w:val="center"/>
              <w:rPr>
                <w:color w:val="000000" w:themeColor="text1"/>
                <w:sz w:val="26"/>
                <w:szCs w:val="26"/>
                <w:u w:val="single"/>
              </w:rPr>
            </w:pPr>
          </w:p>
          <w:p w14:paraId="66A18CD5" w14:textId="77777777" w:rsidR="00C92855" w:rsidRPr="00664B17" w:rsidRDefault="00C92855" w:rsidP="00664B17">
            <w:pPr>
              <w:spacing w:line="288" w:lineRule="auto"/>
              <w:jc w:val="center"/>
              <w:rPr>
                <w:color w:val="000000" w:themeColor="text1"/>
                <w:sz w:val="26"/>
                <w:szCs w:val="26"/>
                <w:u w:val="single"/>
              </w:rPr>
            </w:pPr>
          </w:p>
          <w:p w14:paraId="5EA4C3FC" w14:textId="77777777" w:rsidR="00C92855" w:rsidRPr="00664B17" w:rsidRDefault="00C92855" w:rsidP="00664B17">
            <w:pPr>
              <w:spacing w:line="288" w:lineRule="auto"/>
              <w:jc w:val="center"/>
              <w:rPr>
                <w:color w:val="000000" w:themeColor="text1"/>
                <w:sz w:val="26"/>
                <w:szCs w:val="26"/>
                <w:u w:val="single"/>
              </w:rPr>
            </w:pPr>
          </w:p>
          <w:p w14:paraId="71FF7701" w14:textId="77777777" w:rsidR="00C92855" w:rsidRPr="00664B17" w:rsidRDefault="00C92855" w:rsidP="00664B17">
            <w:pPr>
              <w:spacing w:line="288" w:lineRule="auto"/>
              <w:jc w:val="center"/>
              <w:rPr>
                <w:color w:val="000000" w:themeColor="text1"/>
                <w:sz w:val="26"/>
                <w:szCs w:val="26"/>
                <w:u w:val="single"/>
              </w:rPr>
            </w:pPr>
          </w:p>
        </w:tc>
        <w:tc>
          <w:tcPr>
            <w:tcW w:w="1573" w:type="dxa"/>
            <w:tcBorders>
              <w:top w:val="nil"/>
              <w:left w:val="nil"/>
              <w:bottom w:val="single" w:sz="4" w:space="0" w:color="auto"/>
              <w:right w:val="single" w:sz="4" w:space="0" w:color="auto"/>
            </w:tcBorders>
            <w:vAlign w:val="center"/>
            <w:hideMark/>
          </w:tcPr>
          <w:p w14:paraId="7085671C"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r>
      <w:tr w:rsidR="00C92855" w:rsidRPr="00664B17" w14:paraId="357FECAC" w14:textId="77777777" w:rsidTr="00314C74">
        <w:trPr>
          <w:trHeight w:val="514"/>
        </w:trPr>
        <w:tc>
          <w:tcPr>
            <w:tcW w:w="671" w:type="dxa"/>
            <w:tcBorders>
              <w:top w:val="nil"/>
              <w:left w:val="single" w:sz="4" w:space="0" w:color="auto"/>
              <w:bottom w:val="single" w:sz="4" w:space="0" w:color="auto"/>
              <w:right w:val="single" w:sz="4" w:space="0" w:color="auto"/>
            </w:tcBorders>
            <w:vAlign w:val="center"/>
          </w:tcPr>
          <w:p w14:paraId="2822B094"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15.1</w:t>
            </w:r>
          </w:p>
        </w:tc>
        <w:tc>
          <w:tcPr>
            <w:tcW w:w="3162" w:type="dxa"/>
            <w:tcBorders>
              <w:top w:val="nil"/>
              <w:left w:val="nil"/>
              <w:bottom w:val="single" w:sz="4" w:space="0" w:color="auto"/>
              <w:right w:val="single" w:sz="4" w:space="0" w:color="auto"/>
            </w:tcBorders>
            <w:vAlign w:val="center"/>
          </w:tcPr>
          <w:p w14:paraId="55DCE432" w14:textId="77777777" w:rsidR="00C92855" w:rsidRPr="00664B17" w:rsidRDefault="00C92855" w:rsidP="00664B17">
            <w:pPr>
              <w:spacing w:line="288" w:lineRule="auto"/>
              <w:rPr>
                <w:color w:val="000000" w:themeColor="text1"/>
                <w:sz w:val="26"/>
                <w:szCs w:val="26"/>
              </w:rPr>
            </w:pPr>
            <w:r w:rsidRPr="00664B17">
              <w:rPr>
                <w:sz w:val="26"/>
                <w:szCs w:val="26"/>
              </w:rPr>
              <w:t xml:space="preserve">MCCB có </w:t>
            </w:r>
            <w:proofErr w:type="gramStart"/>
            <w:r w:rsidRPr="00664B17">
              <w:rPr>
                <w:sz w:val="26"/>
                <w:szCs w:val="26"/>
              </w:rPr>
              <w:t>In</w:t>
            </w:r>
            <w:proofErr w:type="gramEnd"/>
            <w:r w:rsidRPr="00664B17">
              <w:rPr>
                <w:sz w:val="26"/>
                <w:szCs w:val="26"/>
              </w:rPr>
              <w:t xml:space="preserve"> = 125 ÷ 315A</w:t>
            </w:r>
          </w:p>
        </w:tc>
        <w:tc>
          <w:tcPr>
            <w:tcW w:w="950" w:type="dxa"/>
            <w:tcBorders>
              <w:top w:val="nil"/>
              <w:left w:val="nil"/>
              <w:bottom w:val="single" w:sz="4" w:space="0" w:color="auto"/>
              <w:right w:val="single" w:sz="4" w:space="0" w:color="auto"/>
            </w:tcBorders>
            <w:vAlign w:val="center"/>
          </w:tcPr>
          <w:p w14:paraId="162B487B" w14:textId="77777777" w:rsidR="00C92855" w:rsidRPr="00664B17" w:rsidRDefault="00C92855" w:rsidP="00664B17">
            <w:pPr>
              <w:spacing w:line="288" w:lineRule="auto"/>
              <w:jc w:val="center"/>
              <w:rPr>
                <w:color w:val="000000" w:themeColor="text1"/>
                <w:sz w:val="26"/>
                <w:szCs w:val="26"/>
              </w:rPr>
            </w:pPr>
          </w:p>
        </w:tc>
        <w:tc>
          <w:tcPr>
            <w:tcW w:w="3464" w:type="dxa"/>
            <w:tcBorders>
              <w:top w:val="nil"/>
              <w:left w:val="nil"/>
              <w:bottom w:val="single" w:sz="4" w:space="0" w:color="auto"/>
              <w:right w:val="single" w:sz="4" w:space="0" w:color="auto"/>
            </w:tcBorders>
            <w:vAlign w:val="center"/>
          </w:tcPr>
          <w:p w14:paraId="158842E5" w14:textId="77777777" w:rsidR="00C92855" w:rsidRPr="00664B17" w:rsidRDefault="00C92855" w:rsidP="00664B17">
            <w:pPr>
              <w:spacing w:line="288" w:lineRule="auto"/>
              <w:jc w:val="center"/>
              <w:rPr>
                <w:color w:val="000000" w:themeColor="text1"/>
                <w:sz w:val="26"/>
                <w:szCs w:val="26"/>
              </w:rPr>
            </w:pPr>
            <w:r w:rsidRPr="00664B17">
              <w:rPr>
                <w:sz w:val="26"/>
                <w:szCs w:val="26"/>
              </w:rPr>
              <w:t>&gt; 36</w:t>
            </w:r>
          </w:p>
        </w:tc>
        <w:tc>
          <w:tcPr>
            <w:tcW w:w="1573" w:type="dxa"/>
            <w:tcBorders>
              <w:top w:val="nil"/>
              <w:left w:val="nil"/>
              <w:bottom w:val="single" w:sz="4" w:space="0" w:color="auto"/>
              <w:right w:val="single" w:sz="4" w:space="0" w:color="auto"/>
            </w:tcBorders>
            <w:vAlign w:val="center"/>
          </w:tcPr>
          <w:p w14:paraId="277B051D" w14:textId="77777777" w:rsidR="00C92855" w:rsidRPr="00664B17" w:rsidRDefault="00C92855" w:rsidP="00664B17">
            <w:pPr>
              <w:spacing w:line="288" w:lineRule="auto"/>
              <w:jc w:val="center"/>
              <w:rPr>
                <w:color w:val="000000" w:themeColor="text1"/>
                <w:sz w:val="26"/>
                <w:szCs w:val="26"/>
              </w:rPr>
            </w:pPr>
          </w:p>
        </w:tc>
      </w:tr>
      <w:tr w:rsidR="00C92855" w:rsidRPr="00664B17" w14:paraId="6F9AA361" w14:textId="77777777" w:rsidTr="00314C74">
        <w:trPr>
          <w:trHeight w:val="990"/>
        </w:trPr>
        <w:tc>
          <w:tcPr>
            <w:tcW w:w="671" w:type="dxa"/>
            <w:tcBorders>
              <w:top w:val="nil"/>
              <w:left w:val="single" w:sz="4" w:space="0" w:color="auto"/>
              <w:bottom w:val="single" w:sz="4" w:space="0" w:color="auto"/>
              <w:right w:val="single" w:sz="4" w:space="0" w:color="auto"/>
            </w:tcBorders>
            <w:vAlign w:val="center"/>
            <w:hideMark/>
          </w:tcPr>
          <w:p w14:paraId="76ED6894"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16</w:t>
            </w:r>
          </w:p>
        </w:tc>
        <w:tc>
          <w:tcPr>
            <w:tcW w:w="3162" w:type="dxa"/>
            <w:tcBorders>
              <w:top w:val="nil"/>
              <w:left w:val="nil"/>
              <w:bottom w:val="single" w:sz="4" w:space="0" w:color="auto"/>
              <w:right w:val="single" w:sz="4" w:space="0" w:color="auto"/>
            </w:tcBorders>
            <w:vAlign w:val="center"/>
            <w:hideMark/>
          </w:tcPr>
          <w:p w14:paraId="0CD1E723"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Khả năng cắt dòng ngắn mạch làm việc định mức (Ics) ở điện áp định mức</w:t>
            </w:r>
          </w:p>
        </w:tc>
        <w:tc>
          <w:tcPr>
            <w:tcW w:w="950" w:type="dxa"/>
            <w:tcBorders>
              <w:top w:val="nil"/>
              <w:left w:val="nil"/>
              <w:bottom w:val="single" w:sz="4" w:space="0" w:color="auto"/>
              <w:right w:val="single" w:sz="4" w:space="0" w:color="auto"/>
            </w:tcBorders>
            <w:vAlign w:val="center"/>
            <w:hideMark/>
          </w:tcPr>
          <w:p w14:paraId="6B9CD672"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kA</w:t>
            </w:r>
          </w:p>
        </w:tc>
        <w:tc>
          <w:tcPr>
            <w:tcW w:w="3464" w:type="dxa"/>
            <w:tcBorders>
              <w:top w:val="nil"/>
              <w:left w:val="nil"/>
              <w:bottom w:val="single" w:sz="4" w:space="0" w:color="auto"/>
              <w:right w:val="single" w:sz="4" w:space="0" w:color="auto"/>
            </w:tcBorders>
            <w:vAlign w:val="center"/>
            <w:hideMark/>
          </w:tcPr>
          <w:p w14:paraId="7ADBBE1C"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Ics = 100% Icu</w:t>
            </w:r>
          </w:p>
        </w:tc>
        <w:tc>
          <w:tcPr>
            <w:tcW w:w="1573" w:type="dxa"/>
            <w:tcBorders>
              <w:top w:val="nil"/>
              <w:left w:val="nil"/>
              <w:bottom w:val="single" w:sz="4" w:space="0" w:color="auto"/>
              <w:right w:val="single" w:sz="4" w:space="0" w:color="auto"/>
            </w:tcBorders>
            <w:vAlign w:val="center"/>
            <w:hideMark/>
          </w:tcPr>
          <w:p w14:paraId="5B192B2F"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r>
      <w:tr w:rsidR="00C92855" w:rsidRPr="00664B17" w14:paraId="7583CD7C" w14:textId="77777777" w:rsidTr="00314C74">
        <w:trPr>
          <w:trHeight w:val="660"/>
        </w:trPr>
        <w:tc>
          <w:tcPr>
            <w:tcW w:w="671" w:type="dxa"/>
            <w:tcBorders>
              <w:top w:val="nil"/>
              <w:left w:val="single" w:sz="4" w:space="0" w:color="auto"/>
              <w:bottom w:val="single" w:sz="4" w:space="0" w:color="auto"/>
              <w:right w:val="single" w:sz="4" w:space="0" w:color="auto"/>
            </w:tcBorders>
            <w:vAlign w:val="center"/>
            <w:hideMark/>
          </w:tcPr>
          <w:p w14:paraId="1A7AC35E"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17</w:t>
            </w:r>
          </w:p>
        </w:tc>
        <w:tc>
          <w:tcPr>
            <w:tcW w:w="3162" w:type="dxa"/>
            <w:tcBorders>
              <w:top w:val="nil"/>
              <w:left w:val="nil"/>
              <w:bottom w:val="single" w:sz="4" w:space="0" w:color="auto"/>
              <w:right w:val="single" w:sz="4" w:space="0" w:color="auto"/>
            </w:tcBorders>
            <w:vAlign w:val="center"/>
            <w:hideMark/>
          </w:tcPr>
          <w:p w14:paraId="72A59BD3"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Số lần thao tác không cần bảo trì (độ bền cơ/điện) tối thiểu:</w:t>
            </w:r>
          </w:p>
        </w:tc>
        <w:tc>
          <w:tcPr>
            <w:tcW w:w="950" w:type="dxa"/>
            <w:tcBorders>
              <w:top w:val="nil"/>
              <w:left w:val="nil"/>
              <w:bottom w:val="single" w:sz="4" w:space="0" w:color="auto"/>
              <w:right w:val="single" w:sz="4" w:space="0" w:color="auto"/>
            </w:tcBorders>
            <w:vAlign w:val="center"/>
            <w:hideMark/>
          </w:tcPr>
          <w:p w14:paraId="5657F413"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Lần</w:t>
            </w:r>
          </w:p>
        </w:tc>
        <w:tc>
          <w:tcPr>
            <w:tcW w:w="3464" w:type="dxa"/>
            <w:tcBorders>
              <w:top w:val="nil"/>
              <w:left w:val="nil"/>
              <w:bottom w:val="single" w:sz="4" w:space="0" w:color="auto"/>
              <w:right w:val="single" w:sz="4" w:space="0" w:color="auto"/>
            </w:tcBorders>
            <w:vAlign w:val="center"/>
            <w:hideMark/>
          </w:tcPr>
          <w:p w14:paraId="073B51A6"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(Không tải/có tải ở dòng       định mức)</w:t>
            </w:r>
          </w:p>
        </w:tc>
        <w:tc>
          <w:tcPr>
            <w:tcW w:w="1573" w:type="dxa"/>
            <w:tcBorders>
              <w:top w:val="nil"/>
              <w:left w:val="nil"/>
              <w:bottom w:val="single" w:sz="4" w:space="0" w:color="auto"/>
              <w:right w:val="single" w:sz="4" w:space="0" w:color="auto"/>
            </w:tcBorders>
            <w:vAlign w:val="center"/>
            <w:hideMark/>
          </w:tcPr>
          <w:p w14:paraId="09B8117E"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r>
      <w:tr w:rsidR="00C92855" w:rsidRPr="00664B17" w14:paraId="3CED97AA" w14:textId="77777777" w:rsidTr="00314C74">
        <w:trPr>
          <w:trHeight w:val="345"/>
        </w:trPr>
        <w:tc>
          <w:tcPr>
            <w:tcW w:w="671" w:type="dxa"/>
            <w:tcBorders>
              <w:top w:val="nil"/>
              <w:left w:val="single" w:sz="4" w:space="0" w:color="auto"/>
              <w:bottom w:val="single" w:sz="4" w:space="0" w:color="auto"/>
              <w:right w:val="single" w:sz="4" w:space="0" w:color="auto"/>
            </w:tcBorders>
            <w:vAlign w:val="center"/>
            <w:hideMark/>
          </w:tcPr>
          <w:p w14:paraId="5C6F0F86"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17.1</w:t>
            </w:r>
          </w:p>
        </w:tc>
        <w:tc>
          <w:tcPr>
            <w:tcW w:w="3162" w:type="dxa"/>
            <w:tcBorders>
              <w:top w:val="nil"/>
              <w:left w:val="nil"/>
              <w:bottom w:val="single" w:sz="4" w:space="0" w:color="auto"/>
              <w:right w:val="single" w:sz="4" w:space="0" w:color="auto"/>
            </w:tcBorders>
            <w:vAlign w:val="center"/>
            <w:hideMark/>
          </w:tcPr>
          <w:p w14:paraId="2BB35CBA"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 xml:space="preserve">MCCB có </w:t>
            </w:r>
            <w:proofErr w:type="gramStart"/>
            <w:r w:rsidRPr="00664B17">
              <w:rPr>
                <w:color w:val="000000" w:themeColor="text1"/>
                <w:sz w:val="26"/>
                <w:szCs w:val="26"/>
              </w:rPr>
              <w:t>In</w:t>
            </w:r>
            <w:proofErr w:type="gramEnd"/>
            <w:r w:rsidRPr="00664B17">
              <w:rPr>
                <w:color w:val="000000" w:themeColor="text1"/>
                <w:sz w:val="26"/>
                <w:szCs w:val="26"/>
              </w:rPr>
              <w:t xml:space="preserve"> = 125 ÷ 315 A</w:t>
            </w:r>
          </w:p>
        </w:tc>
        <w:tc>
          <w:tcPr>
            <w:tcW w:w="950" w:type="dxa"/>
            <w:tcBorders>
              <w:top w:val="nil"/>
              <w:left w:val="nil"/>
              <w:bottom w:val="single" w:sz="4" w:space="0" w:color="auto"/>
              <w:right w:val="single" w:sz="4" w:space="0" w:color="auto"/>
            </w:tcBorders>
            <w:vAlign w:val="center"/>
            <w:hideMark/>
          </w:tcPr>
          <w:p w14:paraId="1AF90545"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c>
          <w:tcPr>
            <w:tcW w:w="3464" w:type="dxa"/>
            <w:tcBorders>
              <w:top w:val="nil"/>
              <w:left w:val="nil"/>
              <w:bottom w:val="single" w:sz="4" w:space="0" w:color="auto"/>
              <w:right w:val="single" w:sz="4" w:space="0" w:color="auto"/>
            </w:tcBorders>
            <w:vAlign w:val="center"/>
            <w:hideMark/>
          </w:tcPr>
          <w:p w14:paraId="5E4BD64C"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7.000 /1.000</w:t>
            </w:r>
          </w:p>
        </w:tc>
        <w:tc>
          <w:tcPr>
            <w:tcW w:w="1573" w:type="dxa"/>
            <w:tcBorders>
              <w:top w:val="nil"/>
              <w:left w:val="nil"/>
              <w:bottom w:val="single" w:sz="4" w:space="0" w:color="auto"/>
              <w:right w:val="single" w:sz="4" w:space="0" w:color="auto"/>
            </w:tcBorders>
            <w:vAlign w:val="center"/>
            <w:hideMark/>
          </w:tcPr>
          <w:p w14:paraId="1E68FE39"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r>
      <w:tr w:rsidR="00C92855" w:rsidRPr="00664B17" w14:paraId="7B7C58F3" w14:textId="77777777" w:rsidTr="00314C74">
        <w:trPr>
          <w:trHeight w:val="345"/>
        </w:trPr>
        <w:tc>
          <w:tcPr>
            <w:tcW w:w="671" w:type="dxa"/>
            <w:tcBorders>
              <w:top w:val="nil"/>
              <w:left w:val="single" w:sz="4" w:space="0" w:color="auto"/>
              <w:bottom w:val="single" w:sz="4" w:space="0" w:color="auto"/>
              <w:right w:val="single" w:sz="4" w:space="0" w:color="auto"/>
            </w:tcBorders>
            <w:vAlign w:val="center"/>
            <w:hideMark/>
          </w:tcPr>
          <w:p w14:paraId="74265484"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18</w:t>
            </w:r>
          </w:p>
        </w:tc>
        <w:tc>
          <w:tcPr>
            <w:tcW w:w="3162" w:type="dxa"/>
            <w:tcBorders>
              <w:top w:val="nil"/>
              <w:left w:val="nil"/>
              <w:bottom w:val="single" w:sz="4" w:space="0" w:color="auto"/>
              <w:right w:val="single" w:sz="4" w:space="0" w:color="auto"/>
            </w:tcBorders>
            <w:vAlign w:val="center"/>
            <w:hideMark/>
          </w:tcPr>
          <w:p w14:paraId="7D8537C6"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 xml:space="preserve">Phụ kiện đi kèm: </w:t>
            </w:r>
          </w:p>
        </w:tc>
        <w:tc>
          <w:tcPr>
            <w:tcW w:w="950" w:type="dxa"/>
            <w:tcBorders>
              <w:top w:val="nil"/>
              <w:left w:val="nil"/>
              <w:bottom w:val="single" w:sz="4" w:space="0" w:color="auto"/>
              <w:right w:val="single" w:sz="4" w:space="0" w:color="auto"/>
            </w:tcBorders>
            <w:vAlign w:val="center"/>
            <w:hideMark/>
          </w:tcPr>
          <w:p w14:paraId="7AB98F74"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c>
          <w:tcPr>
            <w:tcW w:w="3464" w:type="dxa"/>
            <w:tcBorders>
              <w:top w:val="nil"/>
              <w:left w:val="nil"/>
              <w:bottom w:val="single" w:sz="4" w:space="0" w:color="auto"/>
              <w:right w:val="single" w:sz="4" w:space="0" w:color="auto"/>
            </w:tcBorders>
            <w:vAlign w:val="center"/>
            <w:hideMark/>
          </w:tcPr>
          <w:p w14:paraId="3BC13DF7"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c>
          <w:tcPr>
            <w:tcW w:w="1573" w:type="dxa"/>
            <w:tcBorders>
              <w:top w:val="nil"/>
              <w:left w:val="nil"/>
              <w:bottom w:val="single" w:sz="4" w:space="0" w:color="auto"/>
              <w:right w:val="single" w:sz="4" w:space="0" w:color="auto"/>
            </w:tcBorders>
            <w:vAlign w:val="center"/>
            <w:hideMark/>
          </w:tcPr>
          <w:p w14:paraId="7F730B10"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r>
      <w:tr w:rsidR="00C92855" w:rsidRPr="00664B17" w14:paraId="2ACCFA28" w14:textId="77777777" w:rsidTr="00314C74">
        <w:trPr>
          <w:trHeight w:val="660"/>
        </w:trPr>
        <w:tc>
          <w:tcPr>
            <w:tcW w:w="671" w:type="dxa"/>
            <w:tcBorders>
              <w:top w:val="nil"/>
              <w:left w:val="single" w:sz="4" w:space="0" w:color="auto"/>
              <w:bottom w:val="single" w:sz="4" w:space="0" w:color="auto"/>
              <w:right w:val="single" w:sz="4" w:space="0" w:color="auto"/>
            </w:tcBorders>
            <w:vAlign w:val="center"/>
          </w:tcPr>
          <w:p w14:paraId="6C6D5118"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18.1</w:t>
            </w:r>
          </w:p>
        </w:tc>
        <w:tc>
          <w:tcPr>
            <w:tcW w:w="3162" w:type="dxa"/>
            <w:tcBorders>
              <w:top w:val="nil"/>
              <w:left w:val="nil"/>
              <w:bottom w:val="single" w:sz="4" w:space="0" w:color="auto"/>
              <w:right w:val="single" w:sz="4" w:space="0" w:color="auto"/>
            </w:tcBorders>
            <w:vAlign w:val="center"/>
            <w:hideMark/>
          </w:tcPr>
          <w:p w14:paraId="38CCF86F"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Đầu cực loại bu lông hoặc đinh ốc</w:t>
            </w:r>
          </w:p>
        </w:tc>
        <w:tc>
          <w:tcPr>
            <w:tcW w:w="950" w:type="dxa"/>
            <w:tcBorders>
              <w:top w:val="nil"/>
              <w:left w:val="nil"/>
              <w:bottom w:val="single" w:sz="4" w:space="0" w:color="auto"/>
              <w:right w:val="single" w:sz="4" w:space="0" w:color="auto"/>
            </w:tcBorders>
            <w:vAlign w:val="center"/>
            <w:hideMark/>
          </w:tcPr>
          <w:p w14:paraId="2A6397C3"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 </w:t>
            </w:r>
          </w:p>
        </w:tc>
        <w:tc>
          <w:tcPr>
            <w:tcW w:w="3464" w:type="dxa"/>
            <w:tcBorders>
              <w:top w:val="nil"/>
              <w:left w:val="nil"/>
              <w:bottom w:val="single" w:sz="4" w:space="0" w:color="auto"/>
              <w:right w:val="single" w:sz="4" w:space="0" w:color="auto"/>
            </w:tcBorders>
            <w:vAlign w:val="center"/>
            <w:hideMark/>
          </w:tcPr>
          <w:p w14:paraId="49C1DAB9"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Bao gồm</w:t>
            </w:r>
          </w:p>
        </w:tc>
        <w:tc>
          <w:tcPr>
            <w:tcW w:w="1573" w:type="dxa"/>
            <w:tcBorders>
              <w:top w:val="nil"/>
              <w:left w:val="nil"/>
              <w:bottom w:val="single" w:sz="4" w:space="0" w:color="auto"/>
              <w:right w:val="single" w:sz="4" w:space="0" w:color="auto"/>
            </w:tcBorders>
            <w:vAlign w:val="center"/>
            <w:hideMark/>
          </w:tcPr>
          <w:p w14:paraId="2CF0BE9B"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r>
      <w:tr w:rsidR="00C92855" w:rsidRPr="00664B17" w14:paraId="113AF415" w14:textId="77777777" w:rsidTr="00314C74">
        <w:trPr>
          <w:trHeight w:val="345"/>
        </w:trPr>
        <w:tc>
          <w:tcPr>
            <w:tcW w:w="671" w:type="dxa"/>
            <w:tcBorders>
              <w:top w:val="nil"/>
              <w:left w:val="single" w:sz="4" w:space="0" w:color="auto"/>
              <w:bottom w:val="single" w:sz="4" w:space="0" w:color="auto"/>
              <w:right w:val="single" w:sz="4" w:space="0" w:color="auto"/>
            </w:tcBorders>
            <w:vAlign w:val="center"/>
          </w:tcPr>
          <w:p w14:paraId="14A58CB4"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18.2</w:t>
            </w:r>
          </w:p>
        </w:tc>
        <w:tc>
          <w:tcPr>
            <w:tcW w:w="3162" w:type="dxa"/>
            <w:tcBorders>
              <w:top w:val="nil"/>
              <w:left w:val="nil"/>
              <w:bottom w:val="single" w:sz="4" w:space="0" w:color="auto"/>
              <w:right w:val="single" w:sz="4" w:space="0" w:color="auto"/>
            </w:tcBorders>
            <w:vAlign w:val="center"/>
            <w:hideMark/>
          </w:tcPr>
          <w:p w14:paraId="2E138366"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Nút nhấn cắt khẩn cấp màu đỏ</w:t>
            </w:r>
          </w:p>
        </w:tc>
        <w:tc>
          <w:tcPr>
            <w:tcW w:w="950" w:type="dxa"/>
            <w:tcBorders>
              <w:top w:val="nil"/>
              <w:left w:val="nil"/>
              <w:bottom w:val="single" w:sz="4" w:space="0" w:color="auto"/>
              <w:right w:val="single" w:sz="4" w:space="0" w:color="auto"/>
            </w:tcBorders>
            <w:vAlign w:val="center"/>
            <w:hideMark/>
          </w:tcPr>
          <w:p w14:paraId="3DA4A7C3"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 </w:t>
            </w:r>
          </w:p>
        </w:tc>
        <w:tc>
          <w:tcPr>
            <w:tcW w:w="3464" w:type="dxa"/>
            <w:tcBorders>
              <w:top w:val="nil"/>
              <w:left w:val="nil"/>
              <w:bottom w:val="single" w:sz="4" w:space="0" w:color="auto"/>
              <w:right w:val="single" w:sz="4" w:space="0" w:color="auto"/>
            </w:tcBorders>
            <w:vAlign w:val="center"/>
            <w:hideMark/>
          </w:tcPr>
          <w:p w14:paraId="70C4B728"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Bao gồm</w:t>
            </w:r>
          </w:p>
        </w:tc>
        <w:tc>
          <w:tcPr>
            <w:tcW w:w="1573" w:type="dxa"/>
            <w:tcBorders>
              <w:top w:val="nil"/>
              <w:left w:val="nil"/>
              <w:bottom w:val="single" w:sz="4" w:space="0" w:color="auto"/>
              <w:right w:val="single" w:sz="4" w:space="0" w:color="auto"/>
            </w:tcBorders>
            <w:vAlign w:val="center"/>
            <w:hideMark/>
          </w:tcPr>
          <w:p w14:paraId="45B37922"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r>
      <w:tr w:rsidR="00C92855" w:rsidRPr="00664B17" w14:paraId="10D186C0" w14:textId="77777777" w:rsidTr="00314C74">
        <w:trPr>
          <w:trHeight w:val="1320"/>
        </w:trPr>
        <w:tc>
          <w:tcPr>
            <w:tcW w:w="671" w:type="dxa"/>
            <w:tcBorders>
              <w:top w:val="nil"/>
              <w:left w:val="single" w:sz="4" w:space="0" w:color="auto"/>
              <w:bottom w:val="single" w:sz="4" w:space="0" w:color="auto"/>
              <w:right w:val="single" w:sz="4" w:space="0" w:color="auto"/>
            </w:tcBorders>
            <w:vAlign w:val="center"/>
          </w:tcPr>
          <w:p w14:paraId="1DB27E3B"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18.3</w:t>
            </w:r>
          </w:p>
        </w:tc>
        <w:tc>
          <w:tcPr>
            <w:tcW w:w="3162" w:type="dxa"/>
            <w:tcBorders>
              <w:top w:val="nil"/>
              <w:left w:val="nil"/>
              <w:bottom w:val="single" w:sz="4" w:space="0" w:color="auto"/>
              <w:right w:val="single" w:sz="4" w:space="0" w:color="auto"/>
            </w:tcBorders>
            <w:vAlign w:val="center"/>
            <w:hideMark/>
          </w:tcPr>
          <w:p w14:paraId="63A1648A"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Thanh nối dài và mở rộng đầu cực đấu nối bằng đồng mạ thiếc (spreaders) (tùy chọn theo nhu cầu thiết kế)</w:t>
            </w:r>
          </w:p>
        </w:tc>
        <w:tc>
          <w:tcPr>
            <w:tcW w:w="950" w:type="dxa"/>
            <w:tcBorders>
              <w:top w:val="nil"/>
              <w:left w:val="nil"/>
              <w:bottom w:val="single" w:sz="4" w:space="0" w:color="auto"/>
              <w:right w:val="single" w:sz="4" w:space="0" w:color="auto"/>
            </w:tcBorders>
            <w:vAlign w:val="center"/>
            <w:hideMark/>
          </w:tcPr>
          <w:p w14:paraId="419AEA6F"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 </w:t>
            </w:r>
          </w:p>
        </w:tc>
        <w:tc>
          <w:tcPr>
            <w:tcW w:w="3464" w:type="dxa"/>
            <w:tcBorders>
              <w:top w:val="nil"/>
              <w:left w:val="nil"/>
              <w:bottom w:val="single" w:sz="4" w:space="0" w:color="auto"/>
              <w:right w:val="single" w:sz="4" w:space="0" w:color="auto"/>
            </w:tcBorders>
            <w:vAlign w:val="center"/>
            <w:hideMark/>
          </w:tcPr>
          <w:p w14:paraId="6F20782B"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xml:space="preserve">06 </w:t>
            </w:r>
            <w:proofErr w:type="gramStart"/>
            <w:r w:rsidRPr="00664B17">
              <w:rPr>
                <w:color w:val="000000" w:themeColor="text1"/>
                <w:sz w:val="26"/>
                <w:szCs w:val="26"/>
              </w:rPr>
              <w:t>miếng(</w:t>
            </w:r>
            <w:proofErr w:type="gramEnd"/>
            <w:r w:rsidRPr="00664B17">
              <w:rPr>
                <w:color w:val="000000" w:themeColor="text1"/>
                <w:sz w:val="26"/>
                <w:szCs w:val="26"/>
              </w:rPr>
              <w:t>Đối với MCCB 3 cực)</w:t>
            </w:r>
          </w:p>
        </w:tc>
        <w:tc>
          <w:tcPr>
            <w:tcW w:w="1573" w:type="dxa"/>
            <w:tcBorders>
              <w:top w:val="nil"/>
              <w:left w:val="nil"/>
              <w:bottom w:val="single" w:sz="4" w:space="0" w:color="auto"/>
              <w:right w:val="single" w:sz="4" w:space="0" w:color="auto"/>
            </w:tcBorders>
            <w:vAlign w:val="center"/>
            <w:hideMark/>
          </w:tcPr>
          <w:p w14:paraId="4BAEED46"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r>
      <w:tr w:rsidR="00C92855" w:rsidRPr="00664B17" w14:paraId="0966C947" w14:textId="77777777" w:rsidTr="00314C74">
        <w:trPr>
          <w:trHeight w:val="660"/>
        </w:trPr>
        <w:tc>
          <w:tcPr>
            <w:tcW w:w="671" w:type="dxa"/>
            <w:tcBorders>
              <w:top w:val="nil"/>
              <w:left w:val="single" w:sz="4" w:space="0" w:color="auto"/>
              <w:bottom w:val="single" w:sz="4" w:space="0" w:color="auto"/>
              <w:right w:val="single" w:sz="4" w:space="0" w:color="auto"/>
            </w:tcBorders>
            <w:vAlign w:val="center"/>
          </w:tcPr>
          <w:p w14:paraId="512B31F1"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18.4</w:t>
            </w:r>
          </w:p>
        </w:tc>
        <w:tc>
          <w:tcPr>
            <w:tcW w:w="3162" w:type="dxa"/>
            <w:tcBorders>
              <w:top w:val="nil"/>
              <w:left w:val="nil"/>
              <w:bottom w:val="single" w:sz="4" w:space="0" w:color="auto"/>
              <w:right w:val="single" w:sz="4" w:space="0" w:color="auto"/>
            </w:tcBorders>
            <w:vAlign w:val="center"/>
            <w:hideMark/>
          </w:tcPr>
          <w:p w14:paraId="0127BB41"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Vách ngăn cách điện giữa các pha (interphase barriers)</w:t>
            </w:r>
          </w:p>
        </w:tc>
        <w:tc>
          <w:tcPr>
            <w:tcW w:w="950" w:type="dxa"/>
            <w:tcBorders>
              <w:top w:val="nil"/>
              <w:left w:val="nil"/>
              <w:bottom w:val="single" w:sz="4" w:space="0" w:color="auto"/>
              <w:right w:val="single" w:sz="4" w:space="0" w:color="auto"/>
            </w:tcBorders>
            <w:vAlign w:val="center"/>
            <w:hideMark/>
          </w:tcPr>
          <w:p w14:paraId="6C4751C6"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 </w:t>
            </w:r>
          </w:p>
        </w:tc>
        <w:tc>
          <w:tcPr>
            <w:tcW w:w="3464" w:type="dxa"/>
            <w:tcBorders>
              <w:top w:val="nil"/>
              <w:left w:val="nil"/>
              <w:bottom w:val="single" w:sz="4" w:space="0" w:color="auto"/>
              <w:right w:val="single" w:sz="4" w:space="0" w:color="auto"/>
            </w:tcBorders>
            <w:vAlign w:val="center"/>
            <w:hideMark/>
          </w:tcPr>
          <w:p w14:paraId="07191CBC"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xml:space="preserve">04 </w:t>
            </w:r>
            <w:proofErr w:type="gramStart"/>
            <w:r w:rsidRPr="00664B17">
              <w:rPr>
                <w:color w:val="000000" w:themeColor="text1"/>
                <w:sz w:val="26"/>
                <w:szCs w:val="26"/>
              </w:rPr>
              <w:t>miếng(</w:t>
            </w:r>
            <w:proofErr w:type="gramEnd"/>
            <w:r w:rsidRPr="00664B17">
              <w:rPr>
                <w:color w:val="000000" w:themeColor="text1"/>
                <w:sz w:val="26"/>
                <w:szCs w:val="26"/>
              </w:rPr>
              <w:t>Đối với MCCB 3 cực)</w:t>
            </w:r>
          </w:p>
        </w:tc>
        <w:tc>
          <w:tcPr>
            <w:tcW w:w="1573" w:type="dxa"/>
            <w:tcBorders>
              <w:top w:val="nil"/>
              <w:left w:val="nil"/>
              <w:bottom w:val="single" w:sz="4" w:space="0" w:color="auto"/>
              <w:right w:val="single" w:sz="4" w:space="0" w:color="auto"/>
            </w:tcBorders>
            <w:vAlign w:val="center"/>
            <w:hideMark/>
          </w:tcPr>
          <w:p w14:paraId="6970046D"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r>
      <w:tr w:rsidR="00C92855" w:rsidRPr="00664B17" w14:paraId="70C30C2E" w14:textId="77777777" w:rsidTr="00314C74">
        <w:trPr>
          <w:trHeight w:val="990"/>
        </w:trPr>
        <w:tc>
          <w:tcPr>
            <w:tcW w:w="671" w:type="dxa"/>
            <w:tcBorders>
              <w:top w:val="nil"/>
              <w:left w:val="single" w:sz="4" w:space="0" w:color="auto"/>
              <w:bottom w:val="single" w:sz="4" w:space="0" w:color="auto"/>
              <w:right w:val="single" w:sz="4" w:space="0" w:color="auto"/>
            </w:tcBorders>
            <w:vAlign w:val="center"/>
            <w:hideMark/>
          </w:tcPr>
          <w:p w14:paraId="4744700D"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18.5</w:t>
            </w:r>
          </w:p>
        </w:tc>
        <w:tc>
          <w:tcPr>
            <w:tcW w:w="3162" w:type="dxa"/>
            <w:tcBorders>
              <w:top w:val="nil"/>
              <w:left w:val="nil"/>
              <w:bottom w:val="single" w:sz="4" w:space="0" w:color="auto"/>
              <w:right w:val="single" w:sz="4" w:space="0" w:color="auto"/>
            </w:tcBorders>
            <w:vAlign w:val="center"/>
            <w:hideMark/>
          </w:tcPr>
          <w:p w14:paraId="278B7299"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Mạch phụ và mạch điều khiển phục vụ thao tác đóng cắt MCCB bằng điện</w:t>
            </w:r>
          </w:p>
        </w:tc>
        <w:tc>
          <w:tcPr>
            <w:tcW w:w="950" w:type="dxa"/>
            <w:tcBorders>
              <w:top w:val="nil"/>
              <w:left w:val="nil"/>
              <w:bottom w:val="single" w:sz="4" w:space="0" w:color="auto"/>
              <w:right w:val="single" w:sz="4" w:space="0" w:color="auto"/>
            </w:tcBorders>
            <w:vAlign w:val="center"/>
            <w:hideMark/>
          </w:tcPr>
          <w:p w14:paraId="2BB82330"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 </w:t>
            </w:r>
          </w:p>
        </w:tc>
        <w:tc>
          <w:tcPr>
            <w:tcW w:w="3464" w:type="dxa"/>
            <w:tcBorders>
              <w:top w:val="nil"/>
              <w:left w:val="nil"/>
              <w:bottom w:val="single" w:sz="4" w:space="0" w:color="auto"/>
              <w:right w:val="single" w:sz="4" w:space="0" w:color="auto"/>
            </w:tcBorders>
            <w:vAlign w:val="center"/>
            <w:hideMark/>
          </w:tcPr>
          <w:p w14:paraId="522AA67A"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Tùy chọn việc trang bị theo yêu cầu thiết kế</w:t>
            </w:r>
          </w:p>
        </w:tc>
        <w:tc>
          <w:tcPr>
            <w:tcW w:w="1573" w:type="dxa"/>
            <w:tcBorders>
              <w:top w:val="nil"/>
              <w:left w:val="nil"/>
              <w:bottom w:val="single" w:sz="4" w:space="0" w:color="auto"/>
              <w:right w:val="single" w:sz="4" w:space="0" w:color="auto"/>
            </w:tcBorders>
            <w:vAlign w:val="center"/>
            <w:hideMark/>
          </w:tcPr>
          <w:p w14:paraId="49417F72"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r>
      <w:tr w:rsidR="00C92855" w:rsidRPr="00664B17" w14:paraId="0A8C8B54" w14:textId="77777777" w:rsidTr="00314C74">
        <w:trPr>
          <w:trHeight w:val="660"/>
        </w:trPr>
        <w:tc>
          <w:tcPr>
            <w:tcW w:w="671" w:type="dxa"/>
            <w:tcBorders>
              <w:top w:val="nil"/>
              <w:left w:val="single" w:sz="4" w:space="0" w:color="auto"/>
              <w:bottom w:val="single" w:sz="4" w:space="0" w:color="auto"/>
              <w:right w:val="single" w:sz="4" w:space="0" w:color="auto"/>
            </w:tcBorders>
            <w:vAlign w:val="center"/>
          </w:tcPr>
          <w:p w14:paraId="05B743C4"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19</w:t>
            </w:r>
          </w:p>
        </w:tc>
        <w:tc>
          <w:tcPr>
            <w:tcW w:w="3162" w:type="dxa"/>
            <w:tcBorders>
              <w:top w:val="nil"/>
              <w:left w:val="nil"/>
              <w:bottom w:val="single" w:sz="4" w:space="0" w:color="auto"/>
              <w:right w:val="single" w:sz="4" w:space="0" w:color="auto"/>
            </w:tcBorders>
            <w:vAlign w:val="center"/>
            <w:hideMark/>
          </w:tcPr>
          <w:p w14:paraId="62AF5DD7"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Số lượng tiếp điểm phụ</w:t>
            </w:r>
          </w:p>
        </w:tc>
        <w:tc>
          <w:tcPr>
            <w:tcW w:w="950" w:type="dxa"/>
            <w:tcBorders>
              <w:top w:val="nil"/>
              <w:left w:val="nil"/>
              <w:bottom w:val="single" w:sz="4" w:space="0" w:color="auto"/>
              <w:right w:val="single" w:sz="4" w:space="0" w:color="auto"/>
            </w:tcBorders>
            <w:vAlign w:val="center"/>
            <w:hideMark/>
          </w:tcPr>
          <w:p w14:paraId="7CAFDE50"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 </w:t>
            </w:r>
          </w:p>
        </w:tc>
        <w:tc>
          <w:tcPr>
            <w:tcW w:w="3464" w:type="dxa"/>
            <w:tcBorders>
              <w:top w:val="nil"/>
              <w:left w:val="nil"/>
              <w:bottom w:val="single" w:sz="4" w:space="0" w:color="auto"/>
              <w:right w:val="single" w:sz="4" w:space="0" w:color="auto"/>
            </w:tcBorders>
            <w:vAlign w:val="center"/>
            <w:hideMark/>
          </w:tcPr>
          <w:p w14:paraId="01F0A1C5"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Tùy chọn việc trang bị theo yêu cầu thiết kế</w:t>
            </w:r>
          </w:p>
        </w:tc>
        <w:tc>
          <w:tcPr>
            <w:tcW w:w="1573" w:type="dxa"/>
            <w:tcBorders>
              <w:top w:val="nil"/>
              <w:left w:val="nil"/>
              <w:bottom w:val="single" w:sz="4" w:space="0" w:color="auto"/>
              <w:right w:val="single" w:sz="4" w:space="0" w:color="auto"/>
            </w:tcBorders>
            <w:vAlign w:val="center"/>
            <w:hideMark/>
          </w:tcPr>
          <w:p w14:paraId="077ABC0A"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r>
      <w:tr w:rsidR="00C92855" w:rsidRPr="00664B17" w14:paraId="7AD9F2FC" w14:textId="77777777" w:rsidTr="00314C74">
        <w:trPr>
          <w:trHeight w:val="345"/>
        </w:trPr>
        <w:tc>
          <w:tcPr>
            <w:tcW w:w="671" w:type="dxa"/>
            <w:tcBorders>
              <w:top w:val="nil"/>
              <w:left w:val="single" w:sz="4" w:space="0" w:color="auto"/>
              <w:bottom w:val="single" w:sz="4" w:space="0" w:color="auto"/>
              <w:right w:val="single" w:sz="4" w:space="0" w:color="auto"/>
            </w:tcBorders>
            <w:vAlign w:val="center"/>
          </w:tcPr>
          <w:p w14:paraId="4CC9C8C2"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20</w:t>
            </w:r>
          </w:p>
        </w:tc>
        <w:tc>
          <w:tcPr>
            <w:tcW w:w="3162" w:type="dxa"/>
            <w:tcBorders>
              <w:top w:val="nil"/>
              <w:left w:val="nil"/>
              <w:bottom w:val="single" w:sz="4" w:space="0" w:color="auto"/>
              <w:right w:val="single" w:sz="4" w:space="0" w:color="auto"/>
            </w:tcBorders>
            <w:vAlign w:val="center"/>
            <w:hideMark/>
          </w:tcPr>
          <w:p w14:paraId="74278E59"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Bề rộng của MCCB</w:t>
            </w:r>
          </w:p>
        </w:tc>
        <w:tc>
          <w:tcPr>
            <w:tcW w:w="950" w:type="dxa"/>
            <w:tcBorders>
              <w:top w:val="nil"/>
              <w:left w:val="nil"/>
              <w:bottom w:val="single" w:sz="4" w:space="0" w:color="auto"/>
              <w:right w:val="single" w:sz="4" w:space="0" w:color="auto"/>
            </w:tcBorders>
            <w:vAlign w:val="center"/>
            <w:hideMark/>
          </w:tcPr>
          <w:p w14:paraId="2C8CD768"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mm</w:t>
            </w:r>
          </w:p>
        </w:tc>
        <w:tc>
          <w:tcPr>
            <w:tcW w:w="3464" w:type="dxa"/>
            <w:tcBorders>
              <w:top w:val="nil"/>
              <w:left w:val="nil"/>
              <w:bottom w:val="single" w:sz="4" w:space="0" w:color="auto"/>
              <w:right w:val="single" w:sz="4" w:space="0" w:color="auto"/>
            </w:tcBorders>
            <w:vAlign w:val="center"/>
            <w:hideMark/>
          </w:tcPr>
          <w:p w14:paraId="323079FD"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Nêu cụ thể</w:t>
            </w:r>
          </w:p>
        </w:tc>
        <w:tc>
          <w:tcPr>
            <w:tcW w:w="1573" w:type="dxa"/>
            <w:tcBorders>
              <w:top w:val="nil"/>
              <w:left w:val="nil"/>
              <w:bottom w:val="single" w:sz="4" w:space="0" w:color="auto"/>
              <w:right w:val="single" w:sz="4" w:space="0" w:color="auto"/>
            </w:tcBorders>
            <w:vAlign w:val="center"/>
            <w:hideMark/>
          </w:tcPr>
          <w:p w14:paraId="08C4A426"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r>
      <w:tr w:rsidR="00C92855" w:rsidRPr="00664B17" w14:paraId="2F0E55D3" w14:textId="77777777" w:rsidTr="00314C74">
        <w:trPr>
          <w:trHeight w:val="660"/>
        </w:trPr>
        <w:tc>
          <w:tcPr>
            <w:tcW w:w="671" w:type="dxa"/>
            <w:tcBorders>
              <w:top w:val="nil"/>
              <w:left w:val="single" w:sz="4" w:space="0" w:color="auto"/>
              <w:bottom w:val="single" w:sz="4" w:space="0" w:color="auto"/>
              <w:right w:val="single" w:sz="4" w:space="0" w:color="auto"/>
            </w:tcBorders>
            <w:vAlign w:val="center"/>
          </w:tcPr>
          <w:p w14:paraId="164B9BB2"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21</w:t>
            </w:r>
          </w:p>
        </w:tc>
        <w:tc>
          <w:tcPr>
            <w:tcW w:w="3162" w:type="dxa"/>
            <w:tcBorders>
              <w:top w:val="nil"/>
              <w:left w:val="nil"/>
              <w:bottom w:val="single" w:sz="4" w:space="0" w:color="auto"/>
              <w:right w:val="single" w:sz="4" w:space="0" w:color="auto"/>
            </w:tcBorders>
            <w:vAlign w:val="center"/>
            <w:hideMark/>
          </w:tcPr>
          <w:p w14:paraId="6DA0AFBD"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Nhãn thiết bị</w:t>
            </w:r>
          </w:p>
        </w:tc>
        <w:tc>
          <w:tcPr>
            <w:tcW w:w="950" w:type="dxa"/>
            <w:tcBorders>
              <w:top w:val="nil"/>
              <w:left w:val="nil"/>
              <w:bottom w:val="single" w:sz="4" w:space="0" w:color="auto"/>
              <w:right w:val="single" w:sz="4" w:space="0" w:color="auto"/>
            </w:tcBorders>
            <w:vAlign w:val="center"/>
            <w:hideMark/>
          </w:tcPr>
          <w:p w14:paraId="4882C8B7"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c>
          <w:tcPr>
            <w:tcW w:w="3464" w:type="dxa"/>
            <w:tcBorders>
              <w:top w:val="nil"/>
              <w:left w:val="nil"/>
              <w:bottom w:val="single" w:sz="4" w:space="0" w:color="auto"/>
              <w:right w:val="single" w:sz="4" w:space="0" w:color="auto"/>
            </w:tcBorders>
            <w:vAlign w:val="center"/>
            <w:hideMark/>
          </w:tcPr>
          <w:p w14:paraId="5C5AF36A"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Theo tiêu chuẩn IEC 60947-2 hoặc tương đương</w:t>
            </w:r>
          </w:p>
        </w:tc>
        <w:tc>
          <w:tcPr>
            <w:tcW w:w="1573" w:type="dxa"/>
            <w:tcBorders>
              <w:top w:val="nil"/>
              <w:left w:val="nil"/>
              <w:bottom w:val="single" w:sz="4" w:space="0" w:color="auto"/>
              <w:right w:val="single" w:sz="4" w:space="0" w:color="auto"/>
            </w:tcBorders>
            <w:vAlign w:val="center"/>
            <w:hideMark/>
          </w:tcPr>
          <w:p w14:paraId="283908AB"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 </w:t>
            </w:r>
          </w:p>
        </w:tc>
      </w:tr>
      <w:tr w:rsidR="00C92855" w:rsidRPr="00664B17" w14:paraId="00F1589F" w14:textId="77777777" w:rsidTr="00314C74">
        <w:trPr>
          <w:trHeight w:val="1320"/>
        </w:trPr>
        <w:tc>
          <w:tcPr>
            <w:tcW w:w="671" w:type="dxa"/>
            <w:tcBorders>
              <w:top w:val="nil"/>
              <w:left w:val="single" w:sz="4" w:space="0" w:color="auto"/>
              <w:bottom w:val="single" w:sz="4" w:space="0" w:color="auto"/>
              <w:right w:val="single" w:sz="4" w:space="0" w:color="auto"/>
            </w:tcBorders>
            <w:vAlign w:val="center"/>
          </w:tcPr>
          <w:p w14:paraId="53FF40FD"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22</w:t>
            </w:r>
          </w:p>
        </w:tc>
        <w:tc>
          <w:tcPr>
            <w:tcW w:w="3162" w:type="dxa"/>
            <w:tcBorders>
              <w:top w:val="nil"/>
              <w:left w:val="nil"/>
              <w:bottom w:val="single" w:sz="4" w:space="0" w:color="auto"/>
              <w:right w:val="single" w:sz="4" w:space="0" w:color="auto"/>
            </w:tcBorders>
            <w:vAlign w:val="center"/>
            <w:hideMark/>
          </w:tcPr>
          <w:p w14:paraId="026D12BD"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Đóng gói</w:t>
            </w:r>
          </w:p>
        </w:tc>
        <w:tc>
          <w:tcPr>
            <w:tcW w:w="950" w:type="dxa"/>
            <w:tcBorders>
              <w:top w:val="nil"/>
              <w:left w:val="nil"/>
              <w:bottom w:val="single" w:sz="4" w:space="0" w:color="auto"/>
              <w:right w:val="single" w:sz="4" w:space="0" w:color="auto"/>
            </w:tcBorders>
            <w:vAlign w:val="center"/>
            <w:hideMark/>
          </w:tcPr>
          <w:p w14:paraId="2D74948F"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c>
          <w:tcPr>
            <w:tcW w:w="3464" w:type="dxa"/>
            <w:tcBorders>
              <w:top w:val="nil"/>
              <w:left w:val="nil"/>
              <w:bottom w:val="single" w:sz="4" w:space="0" w:color="auto"/>
              <w:right w:val="single" w:sz="4" w:space="0" w:color="auto"/>
            </w:tcBorders>
            <w:vAlign w:val="center"/>
            <w:hideMark/>
          </w:tcPr>
          <w:p w14:paraId="6C73F8C2"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MCCB được đóng gói trong hộp carton để dễ dàng cho việc bảo quản trong kho cũng như vận chuyển</w:t>
            </w:r>
          </w:p>
        </w:tc>
        <w:tc>
          <w:tcPr>
            <w:tcW w:w="1573" w:type="dxa"/>
            <w:tcBorders>
              <w:top w:val="nil"/>
              <w:left w:val="nil"/>
              <w:bottom w:val="single" w:sz="4" w:space="0" w:color="auto"/>
              <w:right w:val="single" w:sz="4" w:space="0" w:color="auto"/>
            </w:tcBorders>
            <w:vAlign w:val="center"/>
            <w:hideMark/>
          </w:tcPr>
          <w:p w14:paraId="381B0DE8"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 </w:t>
            </w:r>
          </w:p>
        </w:tc>
      </w:tr>
      <w:tr w:rsidR="00C92855" w:rsidRPr="00664B17" w14:paraId="55CCF625" w14:textId="77777777" w:rsidTr="00314C74">
        <w:trPr>
          <w:trHeight w:val="660"/>
        </w:trPr>
        <w:tc>
          <w:tcPr>
            <w:tcW w:w="671" w:type="dxa"/>
            <w:tcBorders>
              <w:top w:val="nil"/>
              <w:left w:val="single" w:sz="4" w:space="0" w:color="auto"/>
              <w:bottom w:val="single" w:sz="4" w:space="0" w:color="auto"/>
              <w:right w:val="single" w:sz="4" w:space="0" w:color="auto"/>
            </w:tcBorders>
            <w:vAlign w:val="center"/>
          </w:tcPr>
          <w:p w14:paraId="45E18F59"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23</w:t>
            </w:r>
          </w:p>
        </w:tc>
        <w:tc>
          <w:tcPr>
            <w:tcW w:w="3162" w:type="dxa"/>
            <w:tcBorders>
              <w:top w:val="nil"/>
              <w:left w:val="nil"/>
              <w:bottom w:val="single" w:sz="4" w:space="0" w:color="auto"/>
              <w:right w:val="single" w:sz="4" w:space="0" w:color="auto"/>
            </w:tcBorders>
            <w:vAlign w:val="center"/>
            <w:hideMark/>
          </w:tcPr>
          <w:p w14:paraId="79451D06"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Yêu cầu về thử nghiệm</w:t>
            </w:r>
          </w:p>
        </w:tc>
        <w:tc>
          <w:tcPr>
            <w:tcW w:w="950" w:type="dxa"/>
            <w:tcBorders>
              <w:top w:val="nil"/>
              <w:left w:val="nil"/>
              <w:bottom w:val="single" w:sz="4" w:space="0" w:color="auto"/>
              <w:right w:val="single" w:sz="4" w:space="0" w:color="auto"/>
            </w:tcBorders>
            <w:vAlign w:val="center"/>
            <w:hideMark/>
          </w:tcPr>
          <w:p w14:paraId="6B7776B9"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c>
          <w:tcPr>
            <w:tcW w:w="3464" w:type="dxa"/>
            <w:tcBorders>
              <w:top w:val="nil"/>
              <w:left w:val="nil"/>
              <w:bottom w:val="single" w:sz="4" w:space="0" w:color="auto"/>
              <w:right w:val="single" w:sz="4" w:space="0" w:color="auto"/>
            </w:tcBorders>
            <w:vAlign w:val="center"/>
            <w:hideMark/>
          </w:tcPr>
          <w:p w14:paraId="611287AC"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Theo yêu cầu tại khoản 3   Điều 6</w:t>
            </w:r>
          </w:p>
        </w:tc>
        <w:tc>
          <w:tcPr>
            <w:tcW w:w="1573" w:type="dxa"/>
            <w:tcBorders>
              <w:top w:val="nil"/>
              <w:left w:val="nil"/>
              <w:bottom w:val="single" w:sz="4" w:space="0" w:color="auto"/>
              <w:right w:val="single" w:sz="4" w:space="0" w:color="auto"/>
            </w:tcBorders>
            <w:vAlign w:val="center"/>
            <w:hideMark/>
          </w:tcPr>
          <w:p w14:paraId="1EEBC40D"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r>
      <w:tr w:rsidR="00C92855" w:rsidRPr="00664B17" w14:paraId="53D8C0D6" w14:textId="77777777" w:rsidTr="00314C74">
        <w:trPr>
          <w:trHeight w:val="660"/>
        </w:trPr>
        <w:tc>
          <w:tcPr>
            <w:tcW w:w="671" w:type="dxa"/>
            <w:tcBorders>
              <w:top w:val="nil"/>
              <w:left w:val="single" w:sz="4" w:space="0" w:color="auto"/>
              <w:bottom w:val="single" w:sz="4" w:space="0" w:color="auto"/>
              <w:right w:val="single" w:sz="4" w:space="0" w:color="auto"/>
            </w:tcBorders>
            <w:vAlign w:val="center"/>
          </w:tcPr>
          <w:p w14:paraId="330BD7F6"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lastRenderedPageBreak/>
              <w:t>24</w:t>
            </w:r>
          </w:p>
        </w:tc>
        <w:tc>
          <w:tcPr>
            <w:tcW w:w="3162" w:type="dxa"/>
            <w:tcBorders>
              <w:top w:val="nil"/>
              <w:left w:val="nil"/>
              <w:bottom w:val="single" w:sz="4" w:space="0" w:color="auto"/>
              <w:right w:val="single" w:sz="4" w:space="0" w:color="auto"/>
            </w:tcBorders>
            <w:vAlign w:val="center"/>
            <w:hideMark/>
          </w:tcPr>
          <w:p w14:paraId="6868CF22" w14:textId="77777777" w:rsidR="00C92855" w:rsidRPr="00664B17" w:rsidRDefault="00C92855" w:rsidP="00664B17">
            <w:pPr>
              <w:spacing w:line="288" w:lineRule="auto"/>
              <w:rPr>
                <w:color w:val="000000" w:themeColor="text1"/>
                <w:sz w:val="26"/>
                <w:szCs w:val="26"/>
              </w:rPr>
            </w:pPr>
            <w:r w:rsidRPr="00664B17">
              <w:rPr>
                <w:color w:val="000000" w:themeColor="text1"/>
                <w:sz w:val="26"/>
                <w:szCs w:val="26"/>
              </w:rPr>
              <w:t>Bản vẽ và tài liệu kỹ thuật</w:t>
            </w:r>
          </w:p>
        </w:tc>
        <w:tc>
          <w:tcPr>
            <w:tcW w:w="950" w:type="dxa"/>
            <w:tcBorders>
              <w:top w:val="nil"/>
              <w:left w:val="nil"/>
              <w:bottom w:val="single" w:sz="4" w:space="0" w:color="auto"/>
              <w:right w:val="single" w:sz="4" w:space="0" w:color="auto"/>
            </w:tcBorders>
            <w:vAlign w:val="center"/>
            <w:hideMark/>
          </w:tcPr>
          <w:p w14:paraId="17DF323B"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c>
          <w:tcPr>
            <w:tcW w:w="3464" w:type="dxa"/>
            <w:tcBorders>
              <w:top w:val="nil"/>
              <w:left w:val="nil"/>
              <w:bottom w:val="single" w:sz="4" w:space="0" w:color="auto"/>
              <w:right w:val="single" w:sz="4" w:space="0" w:color="auto"/>
            </w:tcBorders>
            <w:vAlign w:val="center"/>
            <w:hideMark/>
          </w:tcPr>
          <w:p w14:paraId="6896C3F8"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Theo yêu cầu tại khoản 4   Điều 3</w:t>
            </w:r>
          </w:p>
        </w:tc>
        <w:tc>
          <w:tcPr>
            <w:tcW w:w="1573" w:type="dxa"/>
            <w:tcBorders>
              <w:top w:val="nil"/>
              <w:left w:val="nil"/>
              <w:bottom w:val="single" w:sz="4" w:space="0" w:color="auto"/>
              <w:right w:val="single" w:sz="4" w:space="0" w:color="auto"/>
            </w:tcBorders>
            <w:vAlign w:val="center"/>
            <w:hideMark/>
          </w:tcPr>
          <w:p w14:paraId="7AE8E652" w14:textId="77777777" w:rsidR="00C92855" w:rsidRPr="00664B17" w:rsidRDefault="00C92855" w:rsidP="00664B17">
            <w:pPr>
              <w:spacing w:line="288" w:lineRule="auto"/>
              <w:jc w:val="center"/>
              <w:rPr>
                <w:color w:val="000000" w:themeColor="text1"/>
                <w:sz w:val="26"/>
                <w:szCs w:val="26"/>
              </w:rPr>
            </w:pPr>
            <w:r w:rsidRPr="00664B17">
              <w:rPr>
                <w:color w:val="000000" w:themeColor="text1"/>
                <w:sz w:val="26"/>
                <w:szCs w:val="26"/>
              </w:rPr>
              <w:t> </w:t>
            </w:r>
          </w:p>
        </w:tc>
      </w:tr>
    </w:tbl>
    <w:p w14:paraId="0046A0E6" w14:textId="2BA0981D" w:rsidR="008C6CBF" w:rsidRPr="002B5325" w:rsidRDefault="008C6CBF" w:rsidP="002B5325">
      <w:pPr>
        <w:pStyle w:val="ListParagraph"/>
        <w:numPr>
          <w:ilvl w:val="0"/>
          <w:numId w:val="32"/>
        </w:numPr>
        <w:spacing w:before="120" w:line="288" w:lineRule="auto"/>
        <w:ind w:left="714" w:hanging="357"/>
        <w:rPr>
          <w:b/>
          <w:bCs/>
          <w:sz w:val="26"/>
          <w:szCs w:val="26"/>
        </w:rPr>
      </w:pPr>
      <w:bookmarkStart w:id="5" w:name="_Toc118743264"/>
      <w:bookmarkStart w:id="6" w:name="_Toc119677145"/>
      <w:bookmarkStart w:id="7" w:name="_Toc120726379"/>
      <w:bookmarkStart w:id="8" w:name="_Toc191886562"/>
      <w:r w:rsidRPr="002B5325">
        <w:rPr>
          <w:b/>
          <w:bCs/>
          <w:sz w:val="26"/>
          <w:szCs w:val="26"/>
        </w:rPr>
        <w:t>Mục 16: Quy cách kỹ thuật Ống bọc co ngót hạ thế</w:t>
      </w:r>
      <w:bookmarkEnd w:id="5"/>
      <w:bookmarkEnd w:id="6"/>
      <w:bookmarkEnd w:id="7"/>
      <w:bookmarkEnd w:id="8"/>
      <w:r w:rsidRPr="002B5325">
        <w:rPr>
          <w:b/>
          <w:bCs/>
          <w:sz w:val="26"/>
          <w:szCs w:val="26"/>
        </w:rPr>
        <w:t xml:space="preserve"> các loại.</w:t>
      </w:r>
    </w:p>
    <w:p w14:paraId="30974EEE" w14:textId="7B262119" w:rsidR="008C6CBF" w:rsidRPr="002B5325" w:rsidRDefault="008C6CBF" w:rsidP="002B5325">
      <w:pPr>
        <w:spacing w:line="288" w:lineRule="auto"/>
        <w:jc w:val="both"/>
        <w:rPr>
          <w:sz w:val="26"/>
          <w:szCs w:val="26"/>
        </w:rPr>
      </w:pPr>
      <w:r w:rsidRPr="002B5325">
        <w:rPr>
          <w:sz w:val="26"/>
          <w:szCs w:val="26"/>
        </w:rPr>
        <w:t>1. Phạm vi áp dụng:</w:t>
      </w:r>
    </w:p>
    <w:p w14:paraId="37BBBCDB" w14:textId="77777777" w:rsidR="008C6CBF" w:rsidRPr="002B5325" w:rsidRDefault="008C6CBF" w:rsidP="002B5325">
      <w:pPr>
        <w:spacing w:line="288" w:lineRule="auto"/>
        <w:jc w:val="both"/>
        <w:rPr>
          <w:sz w:val="26"/>
          <w:szCs w:val="26"/>
        </w:rPr>
      </w:pPr>
      <w:r w:rsidRPr="002B5325">
        <w:rPr>
          <w:sz w:val="26"/>
          <w:szCs w:val="26"/>
        </w:rPr>
        <w:t>Thông số kỹ thuật bao gồm thiết kế, chế tạo, thử nghiệm và giao hàng ống bọc co ngót hạ thế có độ bền cao dùng để bọc cách điện cho dây dẫn.</w:t>
      </w:r>
    </w:p>
    <w:p w14:paraId="3848EEDB" w14:textId="77777777" w:rsidR="008C6CBF" w:rsidRPr="002B5325" w:rsidRDefault="008C6CBF" w:rsidP="002B5325">
      <w:pPr>
        <w:spacing w:line="288" w:lineRule="auto"/>
        <w:jc w:val="both"/>
        <w:rPr>
          <w:sz w:val="26"/>
          <w:szCs w:val="26"/>
        </w:rPr>
      </w:pPr>
      <w:r w:rsidRPr="002B5325">
        <w:rPr>
          <w:sz w:val="26"/>
          <w:szCs w:val="26"/>
        </w:rPr>
        <w:t>2. Tiêu chuẩn áp dụng:</w:t>
      </w:r>
    </w:p>
    <w:p w14:paraId="61002478" w14:textId="77777777" w:rsidR="008C6CBF" w:rsidRPr="002B5325" w:rsidRDefault="008C6CBF" w:rsidP="002B5325">
      <w:pPr>
        <w:spacing w:line="288" w:lineRule="auto"/>
        <w:jc w:val="both"/>
        <w:rPr>
          <w:sz w:val="26"/>
          <w:szCs w:val="26"/>
        </w:rPr>
      </w:pPr>
      <w:r w:rsidRPr="002B5325">
        <w:rPr>
          <w:sz w:val="26"/>
          <w:szCs w:val="26"/>
        </w:rPr>
        <w:t>Tiêu chuẩn ANSI / IEEEC37.20 và tiêu chuẩn Điện lực Việt Nam.</w:t>
      </w:r>
    </w:p>
    <w:p w14:paraId="5D83F26C" w14:textId="77777777" w:rsidR="008C6CBF" w:rsidRPr="002B5325" w:rsidRDefault="008C6CBF" w:rsidP="002B5325">
      <w:pPr>
        <w:spacing w:line="288" w:lineRule="auto"/>
        <w:jc w:val="both"/>
        <w:rPr>
          <w:sz w:val="26"/>
          <w:szCs w:val="26"/>
        </w:rPr>
      </w:pPr>
      <w:r w:rsidRPr="002B5325">
        <w:rPr>
          <w:sz w:val="26"/>
          <w:szCs w:val="26"/>
        </w:rPr>
        <w:t>3. Yêu cầu kỹ thuật:</w:t>
      </w:r>
    </w:p>
    <w:p w14:paraId="29F8097B" w14:textId="77777777" w:rsidR="008C6CBF" w:rsidRPr="002B5325" w:rsidRDefault="008C6CBF" w:rsidP="002B5325">
      <w:pPr>
        <w:spacing w:line="288" w:lineRule="auto"/>
        <w:jc w:val="both"/>
        <w:rPr>
          <w:sz w:val="26"/>
          <w:szCs w:val="26"/>
        </w:rPr>
      </w:pPr>
      <w:r w:rsidRPr="002B5325">
        <w:rPr>
          <w:sz w:val="26"/>
          <w:szCs w:val="26"/>
        </w:rPr>
        <w:t>- Các yêu cầu kỹ thuật chung:</w:t>
      </w:r>
    </w:p>
    <w:p w14:paraId="2B906AE8" w14:textId="77777777" w:rsidR="008C6CBF" w:rsidRPr="002B5325" w:rsidRDefault="008C6CBF" w:rsidP="002B5325">
      <w:pPr>
        <w:spacing w:line="288" w:lineRule="auto"/>
        <w:jc w:val="both"/>
        <w:rPr>
          <w:sz w:val="26"/>
          <w:szCs w:val="26"/>
        </w:rPr>
      </w:pPr>
      <w:r w:rsidRPr="002B5325">
        <w:rPr>
          <w:sz w:val="26"/>
          <w:szCs w:val="26"/>
        </w:rPr>
        <w:t>+ Có chất chống tia cực tím, không bị lão hoá dưới ánh nắng mặt trời.</w:t>
      </w:r>
    </w:p>
    <w:p w14:paraId="5E621B19" w14:textId="77777777" w:rsidR="008C6CBF" w:rsidRPr="002B5325" w:rsidRDefault="008C6CBF" w:rsidP="002B5325">
      <w:pPr>
        <w:spacing w:line="288" w:lineRule="auto"/>
        <w:jc w:val="both"/>
        <w:rPr>
          <w:sz w:val="26"/>
          <w:szCs w:val="26"/>
        </w:rPr>
      </w:pPr>
      <w:r w:rsidRPr="002B5325">
        <w:rPr>
          <w:sz w:val="26"/>
          <w:szCs w:val="26"/>
        </w:rPr>
        <w:t>+ Chống phóng điện bề mặt.</w:t>
      </w:r>
    </w:p>
    <w:p w14:paraId="74B67F98" w14:textId="77777777" w:rsidR="008C6CBF" w:rsidRPr="002B5325" w:rsidRDefault="008C6CBF" w:rsidP="002B5325">
      <w:pPr>
        <w:spacing w:line="288" w:lineRule="auto"/>
        <w:jc w:val="both"/>
        <w:rPr>
          <w:sz w:val="26"/>
          <w:szCs w:val="26"/>
        </w:rPr>
      </w:pPr>
      <w:r w:rsidRPr="002B5325">
        <w:rPr>
          <w:sz w:val="26"/>
          <w:szCs w:val="26"/>
        </w:rPr>
        <w:t>+ Chịu được sự phân tách cao, chịu được dung môi tốt và chống tràn.</w:t>
      </w:r>
    </w:p>
    <w:p w14:paraId="1849F18B" w14:textId="77777777" w:rsidR="008C6CBF" w:rsidRPr="002B5325" w:rsidRDefault="008C6CBF" w:rsidP="002B5325">
      <w:pPr>
        <w:spacing w:line="288" w:lineRule="auto"/>
        <w:jc w:val="both"/>
        <w:rPr>
          <w:sz w:val="26"/>
          <w:szCs w:val="26"/>
        </w:rPr>
      </w:pPr>
      <w:r w:rsidRPr="002B5325">
        <w:rPr>
          <w:sz w:val="26"/>
          <w:szCs w:val="26"/>
        </w:rPr>
        <w:t>+ Gen co nhiệt có khả năng chống cháy rất tốt, bảo vệ môi trường, máy móc khỏi nguy cơ cháy nổ. Dây gen co mềm, ổn định, nhiệt độ co thấp, thời gian xảy ra hiện tượng co nhanh.</w:t>
      </w:r>
    </w:p>
    <w:p w14:paraId="67C416C5" w14:textId="77777777" w:rsidR="008C6CBF" w:rsidRPr="002B5325" w:rsidRDefault="008C6CBF" w:rsidP="002B5325">
      <w:pPr>
        <w:spacing w:line="288" w:lineRule="auto"/>
        <w:jc w:val="both"/>
        <w:rPr>
          <w:sz w:val="26"/>
          <w:szCs w:val="26"/>
        </w:rPr>
      </w:pPr>
      <w:r w:rsidRPr="002B5325">
        <w:rPr>
          <w:sz w:val="26"/>
          <w:szCs w:val="26"/>
        </w:rPr>
        <w:t>+ Điện áp cách điện 600V.</w:t>
      </w:r>
    </w:p>
    <w:p w14:paraId="68AA6306" w14:textId="77777777" w:rsidR="008C6CBF" w:rsidRPr="002B5325" w:rsidRDefault="008C6CBF" w:rsidP="002B5325">
      <w:pPr>
        <w:spacing w:line="288" w:lineRule="auto"/>
        <w:jc w:val="both"/>
        <w:rPr>
          <w:sz w:val="26"/>
          <w:szCs w:val="26"/>
        </w:rPr>
      </w:pPr>
      <w:r w:rsidRPr="002B5325">
        <w:rPr>
          <w:sz w:val="26"/>
          <w:szCs w:val="26"/>
        </w:rPr>
        <w:t>4. Các thông tin yêu cầu đưa vào tài liệu thầu:</w:t>
      </w:r>
    </w:p>
    <w:p w14:paraId="6BA5C6C0" w14:textId="77777777" w:rsidR="008C6CBF" w:rsidRPr="002B5325" w:rsidRDefault="008C6CBF" w:rsidP="002B5325">
      <w:pPr>
        <w:spacing w:line="288" w:lineRule="auto"/>
        <w:jc w:val="both"/>
        <w:rPr>
          <w:sz w:val="26"/>
          <w:szCs w:val="26"/>
        </w:rPr>
      </w:pPr>
      <w:r w:rsidRPr="002B5325">
        <w:rPr>
          <w:sz w:val="26"/>
          <w:szCs w:val="26"/>
        </w:rPr>
        <w:t>- Xuất xứ hàng hoá rõ ràng.</w:t>
      </w:r>
    </w:p>
    <w:p w14:paraId="51C6B154" w14:textId="77777777" w:rsidR="008C6CBF" w:rsidRPr="002B5325" w:rsidRDefault="008C6CBF" w:rsidP="002B5325">
      <w:pPr>
        <w:spacing w:line="288" w:lineRule="auto"/>
        <w:jc w:val="both"/>
        <w:rPr>
          <w:sz w:val="26"/>
          <w:szCs w:val="26"/>
        </w:rPr>
      </w:pPr>
      <w:r w:rsidRPr="002B5325">
        <w:rPr>
          <w:sz w:val="26"/>
          <w:szCs w:val="26"/>
        </w:rPr>
        <w:t>5. Yêu cầu khi giao hàng:</w:t>
      </w:r>
    </w:p>
    <w:p w14:paraId="4E8DCDD7" w14:textId="77777777" w:rsidR="008C6CBF" w:rsidRPr="002B5325" w:rsidRDefault="008C6CBF" w:rsidP="002B5325">
      <w:pPr>
        <w:spacing w:line="288" w:lineRule="auto"/>
        <w:jc w:val="both"/>
        <w:rPr>
          <w:sz w:val="26"/>
          <w:szCs w:val="26"/>
        </w:rPr>
      </w:pPr>
      <w:r w:rsidRPr="002B5325">
        <w:rPr>
          <w:sz w:val="26"/>
          <w:szCs w:val="26"/>
        </w:rPr>
        <w:t>Trên ống bọc co ngót hạ thế phải có mác ghi rõ nhà sản xuất, kiểu loại, các kích thước.</w:t>
      </w:r>
    </w:p>
    <w:p w14:paraId="4C180E5F" w14:textId="1545A325" w:rsidR="00F23906" w:rsidRPr="008C682B" w:rsidRDefault="00F23906" w:rsidP="008C682B">
      <w:pPr>
        <w:pStyle w:val="ListParagraph"/>
        <w:numPr>
          <w:ilvl w:val="0"/>
          <w:numId w:val="32"/>
        </w:numPr>
        <w:spacing w:before="120" w:after="120" w:line="288" w:lineRule="auto"/>
        <w:ind w:left="425" w:hanging="425"/>
        <w:rPr>
          <w:b/>
          <w:bCs/>
          <w:color w:val="000000" w:themeColor="text1"/>
          <w:sz w:val="26"/>
          <w:szCs w:val="26"/>
        </w:rPr>
      </w:pPr>
      <w:r w:rsidRPr="008C682B">
        <w:rPr>
          <w:b/>
          <w:bCs/>
          <w:color w:val="000000" w:themeColor="text1"/>
          <w:sz w:val="26"/>
          <w:szCs w:val="26"/>
        </w:rPr>
        <w:t>Mục 17. Tiêu chuẩn kỹ thuật băng dính cách điện</w:t>
      </w:r>
    </w:p>
    <w:tbl>
      <w:tblPr>
        <w:tblStyle w:val="TableGrid"/>
        <w:tblW w:w="0" w:type="auto"/>
        <w:tblLook w:val="04A0" w:firstRow="1" w:lastRow="0" w:firstColumn="1" w:lastColumn="0" w:noHBand="0" w:noVBand="1"/>
      </w:tblPr>
      <w:tblGrid>
        <w:gridCol w:w="1046"/>
        <w:gridCol w:w="1018"/>
        <w:gridCol w:w="5188"/>
        <w:gridCol w:w="2092"/>
      </w:tblGrid>
      <w:tr w:rsidR="00130DC8" w:rsidRPr="008C682B" w14:paraId="6DE8CC11" w14:textId="77777777" w:rsidTr="00314C74">
        <w:trPr>
          <w:tblHeader/>
        </w:trPr>
        <w:tc>
          <w:tcPr>
            <w:tcW w:w="1053" w:type="dxa"/>
            <w:vAlign w:val="center"/>
          </w:tcPr>
          <w:p w14:paraId="4A8310EC" w14:textId="77777777" w:rsidR="00130DC8" w:rsidRPr="008C682B" w:rsidRDefault="00130DC8" w:rsidP="008C682B">
            <w:pPr>
              <w:spacing w:line="288" w:lineRule="auto"/>
              <w:jc w:val="center"/>
              <w:rPr>
                <w:b/>
                <w:bCs/>
                <w:color w:val="000000" w:themeColor="text1"/>
                <w:sz w:val="26"/>
                <w:szCs w:val="26"/>
              </w:rPr>
            </w:pPr>
            <w:r w:rsidRPr="008C682B">
              <w:rPr>
                <w:b/>
                <w:bCs/>
                <w:color w:val="000000" w:themeColor="text1"/>
                <w:sz w:val="26"/>
                <w:szCs w:val="26"/>
              </w:rPr>
              <w:t>Tên</w:t>
            </w:r>
          </w:p>
        </w:tc>
        <w:tc>
          <w:tcPr>
            <w:tcW w:w="1019" w:type="dxa"/>
            <w:vAlign w:val="center"/>
          </w:tcPr>
          <w:p w14:paraId="212CFCB6" w14:textId="77777777" w:rsidR="00130DC8" w:rsidRPr="008C682B" w:rsidRDefault="00130DC8" w:rsidP="008C682B">
            <w:pPr>
              <w:spacing w:line="288" w:lineRule="auto"/>
              <w:jc w:val="center"/>
              <w:rPr>
                <w:b/>
                <w:bCs/>
                <w:color w:val="000000" w:themeColor="text1"/>
                <w:sz w:val="26"/>
                <w:szCs w:val="26"/>
              </w:rPr>
            </w:pPr>
            <w:proofErr w:type="gramStart"/>
            <w:r w:rsidRPr="008C682B">
              <w:rPr>
                <w:b/>
                <w:bCs/>
                <w:color w:val="000000" w:themeColor="text1"/>
                <w:sz w:val="26"/>
                <w:szCs w:val="26"/>
              </w:rPr>
              <w:t>Chủng  loại</w:t>
            </w:r>
            <w:proofErr w:type="gramEnd"/>
          </w:p>
        </w:tc>
        <w:tc>
          <w:tcPr>
            <w:tcW w:w="5294" w:type="dxa"/>
            <w:vAlign w:val="center"/>
          </w:tcPr>
          <w:p w14:paraId="55E796D3" w14:textId="77777777" w:rsidR="00130DC8" w:rsidRPr="008C682B" w:rsidRDefault="00130DC8" w:rsidP="008C682B">
            <w:pPr>
              <w:spacing w:line="288" w:lineRule="auto"/>
              <w:jc w:val="center"/>
              <w:rPr>
                <w:b/>
                <w:bCs/>
                <w:color w:val="000000" w:themeColor="text1"/>
                <w:sz w:val="26"/>
                <w:szCs w:val="26"/>
              </w:rPr>
            </w:pPr>
            <w:r w:rsidRPr="008C682B">
              <w:rPr>
                <w:b/>
                <w:bCs/>
                <w:color w:val="000000" w:themeColor="text1"/>
                <w:sz w:val="26"/>
                <w:szCs w:val="26"/>
                <w:shd w:val="clear" w:color="auto" w:fill="FFFFFF"/>
              </w:rPr>
              <w:t>Đặc Tính Kỹ Thuật</w:t>
            </w:r>
          </w:p>
        </w:tc>
        <w:tc>
          <w:tcPr>
            <w:tcW w:w="2127" w:type="dxa"/>
            <w:vAlign w:val="center"/>
          </w:tcPr>
          <w:p w14:paraId="30920C26" w14:textId="77777777" w:rsidR="00130DC8" w:rsidRPr="008C682B" w:rsidRDefault="00130DC8" w:rsidP="008C682B">
            <w:pPr>
              <w:spacing w:line="288" w:lineRule="auto"/>
              <w:jc w:val="center"/>
              <w:rPr>
                <w:b/>
                <w:bCs/>
                <w:color w:val="000000" w:themeColor="text1"/>
                <w:sz w:val="26"/>
                <w:szCs w:val="26"/>
                <w:shd w:val="clear" w:color="auto" w:fill="FFFFFF"/>
              </w:rPr>
            </w:pPr>
            <w:r w:rsidRPr="008C682B">
              <w:rPr>
                <w:b/>
                <w:bCs/>
                <w:color w:val="000000" w:themeColor="text1"/>
                <w:sz w:val="26"/>
                <w:szCs w:val="26"/>
                <w:shd w:val="clear" w:color="auto" w:fill="FFFFFF"/>
              </w:rPr>
              <w:t>Đề nghị và cam kết</w:t>
            </w:r>
          </w:p>
        </w:tc>
      </w:tr>
      <w:tr w:rsidR="00130DC8" w:rsidRPr="008C682B" w14:paraId="575ECB16" w14:textId="77777777" w:rsidTr="00314C74">
        <w:tc>
          <w:tcPr>
            <w:tcW w:w="1053" w:type="dxa"/>
            <w:vAlign w:val="center"/>
          </w:tcPr>
          <w:p w14:paraId="16E9A635" w14:textId="77777777" w:rsidR="00130DC8" w:rsidRPr="008C682B" w:rsidRDefault="00130DC8" w:rsidP="008C682B">
            <w:pPr>
              <w:spacing w:line="288" w:lineRule="auto"/>
              <w:jc w:val="center"/>
              <w:rPr>
                <w:color w:val="000000" w:themeColor="text1"/>
                <w:sz w:val="26"/>
                <w:szCs w:val="26"/>
                <w:shd w:val="clear" w:color="auto" w:fill="FFFFFF"/>
              </w:rPr>
            </w:pPr>
            <w:r w:rsidRPr="008C682B">
              <w:rPr>
                <w:color w:val="000000" w:themeColor="text1"/>
                <w:sz w:val="26"/>
                <w:szCs w:val="26"/>
                <w:shd w:val="clear" w:color="auto" w:fill="FFFFFF"/>
              </w:rPr>
              <w:t>Băng dính cách điện</w:t>
            </w:r>
            <w:r w:rsidRPr="008C682B">
              <w:rPr>
                <w:rStyle w:val="Strong"/>
                <w:rFonts w:eastAsiaTheme="majorEastAsia"/>
                <w:color w:val="000000" w:themeColor="text1"/>
                <w:sz w:val="26"/>
                <w:szCs w:val="26"/>
              </w:rPr>
              <w:t> </w:t>
            </w:r>
          </w:p>
        </w:tc>
        <w:tc>
          <w:tcPr>
            <w:tcW w:w="1019" w:type="dxa"/>
            <w:vAlign w:val="center"/>
          </w:tcPr>
          <w:p w14:paraId="1C9A06D0" w14:textId="77777777" w:rsidR="00130DC8" w:rsidRPr="008C682B" w:rsidRDefault="00130DC8" w:rsidP="008C682B">
            <w:pPr>
              <w:spacing w:line="288" w:lineRule="auto"/>
              <w:jc w:val="center"/>
              <w:rPr>
                <w:b/>
                <w:bCs/>
                <w:color w:val="000000" w:themeColor="text1"/>
                <w:sz w:val="26"/>
                <w:szCs w:val="26"/>
                <w:shd w:val="clear" w:color="auto" w:fill="FFFFFF"/>
              </w:rPr>
            </w:pPr>
            <w:r w:rsidRPr="008C682B">
              <w:rPr>
                <w:rStyle w:val="Strong"/>
                <w:rFonts w:eastAsiaTheme="majorEastAsia"/>
                <w:color w:val="000000" w:themeColor="text1"/>
                <w:sz w:val="26"/>
                <w:szCs w:val="26"/>
              </w:rPr>
              <w:t>Nano</w:t>
            </w:r>
          </w:p>
        </w:tc>
        <w:tc>
          <w:tcPr>
            <w:tcW w:w="5294" w:type="dxa"/>
            <w:vAlign w:val="center"/>
          </w:tcPr>
          <w:p w14:paraId="5C041EF2" w14:textId="77777777" w:rsidR="00130DC8" w:rsidRPr="008C682B" w:rsidRDefault="00130DC8" w:rsidP="008C682B">
            <w:pPr>
              <w:spacing w:line="288" w:lineRule="auto"/>
              <w:rPr>
                <w:color w:val="000000" w:themeColor="text1"/>
                <w:sz w:val="26"/>
                <w:szCs w:val="26"/>
                <w:shd w:val="clear" w:color="auto" w:fill="FFFFFF"/>
              </w:rPr>
            </w:pPr>
            <w:r w:rsidRPr="008C682B">
              <w:rPr>
                <w:color w:val="000000" w:themeColor="text1"/>
                <w:sz w:val="26"/>
                <w:szCs w:val="26"/>
                <w:shd w:val="clear" w:color="auto" w:fill="FFFFFF"/>
              </w:rPr>
              <w:t>- Có tính kết dính tốt, chắc chắn, không dễ bong tróc đảm bảo cách điện với điện áp 1000V</w:t>
            </w:r>
          </w:p>
          <w:p w14:paraId="25240B66" w14:textId="77777777" w:rsidR="00130DC8" w:rsidRPr="008C682B" w:rsidRDefault="00130DC8" w:rsidP="008C682B">
            <w:pPr>
              <w:spacing w:line="288" w:lineRule="auto"/>
              <w:rPr>
                <w:color w:val="000000" w:themeColor="text1"/>
                <w:sz w:val="26"/>
                <w:szCs w:val="26"/>
                <w:shd w:val="clear" w:color="auto" w:fill="FFFFFF"/>
              </w:rPr>
            </w:pPr>
            <w:r w:rsidRPr="008C682B">
              <w:rPr>
                <w:color w:val="000000" w:themeColor="text1"/>
                <w:sz w:val="26"/>
                <w:szCs w:val="26"/>
                <w:shd w:val="clear" w:color="auto" w:fill="FFFFFF"/>
              </w:rPr>
              <w:t xml:space="preserve">- Keo được làm từ chất liệu PVC nguyên chất </w:t>
            </w:r>
          </w:p>
          <w:p w14:paraId="72D60797" w14:textId="77777777" w:rsidR="00130DC8" w:rsidRPr="008C682B" w:rsidRDefault="00130DC8" w:rsidP="008C682B">
            <w:pPr>
              <w:spacing w:line="288" w:lineRule="auto"/>
              <w:rPr>
                <w:color w:val="000000" w:themeColor="text1"/>
                <w:sz w:val="26"/>
                <w:szCs w:val="26"/>
                <w:shd w:val="clear" w:color="auto" w:fill="FFFFFF"/>
              </w:rPr>
            </w:pPr>
            <w:r w:rsidRPr="008C682B">
              <w:rPr>
                <w:color w:val="000000" w:themeColor="text1"/>
                <w:sz w:val="26"/>
                <w:szCs w:val="26"/>
                <w:shd w:val="clear" w:color="auto" w:fill="FFFFFF"/>
              </w:rPr>
              <w:t xml:space="preserve">- Keo được cấu tạo từ lớp màng film PVC và lớp keo rubber đặc biệt, cho khả năng kết dính cao. </w:t>
            </w:r>
          </w:p>
          <w:p w14:paraId="17EE2D42" w14:textId="77777777" w:rsidR="00130DC8" w:rsidRPr="008C682B" w:rsidRDefault="00130DC8" w:rsidP="008C682B">
            <w:pPr>
              <w:spacing w:line="288" w:lineRule="auto"/>
              <w:rPr>
                <w:color w:val="000000" w:themeColor="text1"/>
                <w:sz w:val="26"/>
                <w:szCs w:val="26"/>
                <w:shd w:val="clear" w:color="auto" w:fill="FFFFFF"/>
              </w:rPr>
            </w:pPr>
            <w:r w:rsidRPr="008C682B">
              <w:rPr>
                <w:color w:val="000000" w:themeColor="text1"/>
                <w:sz w:val="26"/>
                <w:szCs w:val="26"/>
                <w:shd w:val="clear" w:color="auto" w:fill="FFFFFF"/>
              </w:rPr>
              <w:t xml:space="preserve">- Màu Đen </w:t>
            </w:r>
          </w:p>
          <w:p w14:paraId="274B0B21" w14:textId="77777777" w:rsidR="00130DC8" w:rsidRPr="008C682B" w:rsidRDefault="00130DC8" w:rsidP="008C682B">
            <w:pPr>
              <w:spacing w:line="288" w:lineRule="auto"/>
              <w:rPr>
                <w:color w:val="000000" w:themeColor="text1"/>
                <w:sz w:val="26"/>
                <w:szCs w:val="26"/>
                <w:shd w:val="clear" w:color="auto" w:fill="FFFFFF"/>
              </w:rPr>
            </w:pPr>
            <w:r w:rsidRPr="008C682B">
              <w:rPr>
                <w:color w:val="000000" w:themeColor="text1"/>
                <w:sz w:val="26"/>
                <w:szCs w:val="26"/>
                <w:shd w:val="clear" w:color="auto" w:fill="FFFFFF"/>
              </w:rPr>
              <w:t>- Chất liệu Nhựa PVC</w:t>
            </w:r>
          </w:p>
          <w:p w14:paraId="04F6B5C7" w14:textId="77777777" w:rsidR="00130DC8" w:rsidRPr="008C682B" w:rsidRDefault="00130DC8" w:rsidP="008C682B">
            <w:pPr>
              <w:spacing w:line="288" w:lineRule="auto"/>
              <w:rPr>
                <w:color w:val="000000" w:themeColor="text1"/>
                <w:sz w:val="26"/>
                <w:szCs w:val="26"/>
                <w:shd w:val="clear" w:color="auto" w:fill="FFFFFF"/>
              </w:rPr>
            </w:pPr>
            <w:r w:rsidRPr="008C682B">
              <w:rPr>
                <w:color w:val="000000" w:themeColor="text1"/>
                <w:sz w:val="26"/>
                <w:szCs w:val="26"/>
                <w:shd w:val="clear" w:color="auto" w:fill="FFFFFF"/>
              </w:rPr>
              <w:t xml:space="preserve">- Kích thước chiều ngang </w:t>
            </w:r>
            <w:r w:rsidRPr="008C682B">
              <w:rPr>
                <w:sz w:val="26"/>
                <w:szCs w:val="26"/>
              </w:rPr>
              <w:t>≥</w:t>
            </w:r>
            <w:r w:rsidRPr="008C682B">
              <w:rPr>
                <w:color w:val="000000" w:themeColor="text1"/>
                <w:sz w:val="26"/>
                <w:szCs w:val="26"/>
                <w:shd w:val="clear" w:color="auto" w:fill="FFFFFF"/>
              </w:rPr>
              <w:t>19mm</w:t>
            </w:r>
          </w:p>
          <w:p w14:paraId="07A83D08" w14:textId="77777777" w:rsidR="00130DC8" w:rsidRPr="008C682B" w:rsidRDefault="00130DC8" w:rsidP="008C682B">
            <w:pPr>
              <w:spacing w:line="288" w:lineRule="auto"/>
              <w:rPr>
                <w:color w:val="000000" w:themeColor="text1"/>
                <w:sz w:val="26"/>
                <w:szCs w:val="26"/>
              </w:rPr>
            </w:pPr>
            <w:r w:rsidRPr="008C682B">
              <w:rPr>
                <w:color w:val="000000" w:themeColor="text1"/>
                <w:sz w:val="26"/>
                <w:szCs w:val="26"/>
                <w:shd w:val="clear" w:color="auto" w:fill="FFFFFF"/>
              </w:rPr>
              <w:t xml:space="preserve">- Đường kính cuộn băng </w:t>
            </w:r>
            <w:r w:rsidRPr="008C682B">
              <w:rPr>
                <w:sz w:val="26"/>
                <w:szCs w:val="26"/>
              </w:rPr>
              <w:t>≥</w:t>
            </w:r>
            <w:r w:rsidRPr="008C682B">
              <w:rPr>
                <w:color w:val="000000" w:themeColor="text1"/>
                <w:sz w:val="26"/>
                <w:szCs w:val="26"/>
                <w:shd w:val="clear" w:color="auto" w:fill="FFFFFF"/>
              </w:rPr>
              <w:t>80mm</w:t>
            </w:r>
            <w:r w:rsidRPr="008C682B">
              <w:rPr>
                <w:color w:val="000000" w:themeColor="text1"/>
                <w:sz w:val="26"/>
                <w:szCs w:val="26"/>
              </w:rPr>
              <w:t xml:space="preserve"> </w:t>
            </w:r>
          </w:p>
          <w:p w14:paraId="5C3A160D" w14:textId="77777777" w:rsidR="00130DC8" w:rsidRPr="008C682B" w:rsidRDefault="00130DC8" w:rsidP="008C682B">
            <w:pPr>
              <w:spacing w:line="288" w:lineRule="auto"/>
              <w:rPr>
                <w:color w:val="000000" w:themeColor="text1"/>
                <w:sz w:val="26"/>
                <w:szCs w:val="26"/>
              </w:rPr>
            </w:pPr>
            <w:r w:rsidRPr="008C682B">
              <w:rPr>
                <w:sz w:val="26"/>
                <w:szCs w:val="26"/>
              </w:rPr>
              <w:t>- Độ dài: ≥10 m</w:t>
            </w:r>
          </w:p>
        </w:tc>
        <w:tc>
          <w:tcPr>
            <w:tcW w:w="2127" w:type="dxa"/>
          </w:tcPr>
          <w:p w14:paraId="3B6CC8C4" w14:textId="77777777" w:rsidR="00130DC8" w:rsidRPr="008C682B" w:rsidRDefault="00130DC8" w:rsidP="008C682B">
            <w:pPr>
              <w:spacing w:line="288" w:lineRule="auto"/>
              <w:rPr>
                <w:color w:val="000000" w:themeColor="text1"/>
                <w:sz w:val="26"/>
                <w:szCs w:val="26"/>
                <w:shd w:val="clear" w:color="auto" w:fill="FFFFFF"/>
              </w:rPr>
            </w:pPr>
          </w:p>
        </w:tc>
      </w:tr>
    </w:tbl>
    <w:p w14:paraId="09A87164" w14:textId="14AED4B2" w:rsidR="00817E0A" w:rsidRPr="008C682B" w:rsidRDefault="00817E0A" w:rsidP="008C682B">
      <w:pPr>
        <w:pStyle w:val="ListParagraph"/>
        <w:numPr>
          <w:ilvl w:val="0"/>
          <w:numId w:val="32"/>
        </w:numPr>
        <w:spacing w:before="120" w:after="120" w:line="288" w:lineRule="auto"/>
        <w:ind w:left="425" w:hanging="425"/>
        <w:rPr>
          <w:b/>
          <w:bCs/>
          <w:color w:val="000000" w:themeColor="text1"/>
          <w:sz w:val="26"/>
          <w:szCs w:val="26"/>
        </w:rPr>
      </w:pPr>
      <w:r w:rsidRPr="008C682B">
        <w:rPr>
          <w:b/>
          <w:bCs/>
          <w:color w:val="000000" w:themeColor="text1"/>
          <w:sz w:val="26"/>
          <w:szCs w:val="26"/>
        </w:rPr>
        <w:t xml:space="preserve">Mục </w:t>
      </w:r>
      <w:r w:rsidR="00F23906" w:rsidRPr="008C682B">
        <w:rPr>
          <w:b/>
          <w:bCs/>
          <w:color w:val="000000" w:themeColor="text1"/>
          <w:sz w:val="26"/>
          <w:szCs w:val="26"/>
        </w:rPr>
        <w:t>18</w:t>
      </w:r>
      <w:r w:rsidRPr="008C682B">
        <w:rPr>
          <w:b/>
          <w:bCs/>
          <w:color w:val="000000" w:themeColor="text1"/>
          <w:sz w:val="26"/>
          <w:szCs w:val="26"/>
        </w:rPr>
        <w:t>. Tiêu chuẩn kỹ thuật bình xịt keo bọt nở</w:t>
      </w:r>
    </w:p>
    <w:tbl>
      <w:tblPr>
        <w:tblStyle w:val="TableGrid"/>
        <w:tblW w:w="0" w:type="auto"/>
        <w:tblLook w:val="04A0" w:firstRow="1" w:lastRow="0" w:firstColumn="1" w:lastColumn="0" w:noHBand="0" w:noVBand="1"/>
      </w:tblPr>
      <w:tblGrid>
        <w:gridCol w:w="1277"/>
        <w:gridCol w:w="1172"/>
        <w:gridCol w:w="4917"/>
        <w:gridCol w:w="1978"/>
      </w:tblGrid>
      <w:tr w:rsidR="00817E0A" w:rsidRPr="008C682B" w14:paraId="0A1A827D" w14:textId="77777777" w:rsidTr="00DD0EF7">
        <w:trPr>
          <w:tblHeader/>
        </w:trPr>
        <w:tc>
          <w:tcPr>
            <w:tcW w:w="1277" w:type="dxa"/>
            <w:vAlign w:val="center"/>
          </w:tcPr>
          <w:p w14:paraId="1E12CE31" w14:textId="77777777" w:rsidR="00817E0A" w:rsidRPr="008C682B" w:rsidRDefault="00817E0A" w:rsidP="008C682B">
            <w:pPr>
              <w:spacing w:line="288" w:lineRule="auto"/>
              <w:jc w:val="center"/>
              <w:rPr>
                <w:b/>
                <w:bCs/>
                <w:color w:val="000000" w:themeColor="text1"/>
                <w:sz w:val="26"/>
                <w:szCs w:val="26"/>
              </w:rPr>
            </w:pPr>
            <w:r w:rsidRPr="008C682B">
              <w:rPr>
                <w:b/>
                <w:bCs/>
                <w:color w:val="000000" w:themeColor="text1"/>
                <w:sz w:val="26"/>
                <w:szCs w:val="26"/>
              </w:rPr>
              <w:lastRenderedPageBreak/>
              <w:t>Tên</w:t>
            </w:r>
          </w:p>
        </w:tc>
        <w:tc>
          <w:tcPr>
            <w:tcW w:w="1172" w:type="dxa"/>
            <w:vAlign w:val="center"/>
          </w:tcPr>
          <w:p w14:paraId="527CDE81" w14:textId="77777777" w:rsidR="00817E0A" w:rsidRPr="008C682B" w:rsidRDefault="00817E0A" w:rsidP="008C682B">
            <w:pPr>
              <w:spacing w:line="288" w:lineRule="auto"/>
              <w:jc w:val="center"/>
              <w:rPr>
                <w:b/>
                <w:bCs/>
                <w:color w:val="000000" w:themeColor="text1"/>
                <w:sz w:val="26"/>
                <w:szCs w:val="26"/>
              </w:rPr>
            </w:pPr>
            <w:proofErr w:type="gramStart"/>
            <w:r w:rsidRPr="008C682B">
              <w:rPr>
                <w:b/>
                <w:bCs/>
                <w:color w:val="000000" w:themeColor="text1"/>
                <w:sz w:val="26"/>
                <w:szCs w:val="26"/>
              </w:rPr>
              <w:t>Chủng  loại</w:t>
            </w:r>
            <w:proofErr w:type="gramEnd"/>
          </w:p>
        </w:tc>
        <w:tc>
          <w:tcPr>
            <w:tcW w:w="4917" w:type="dxa"/>
            <w:vAlign w:val="center"/>
          </w:tcPr>
          <w:p w14:paraId="1B70D741" w14:textId="77777777" w:rsidR="00817E0A" w:rsidRPr="008C682B" w:rsidRDefault="00817E0A" w:rsidP="008C682B">
            <w:pPr>
              <w:spacing w:line="288" w:lineRule="auto"/>
              <w:jc w:val="center"/>
              <w:rPr>
                <w:b/>
                <w:bCs/>
                <w:color w:val="000000" w:themeColor="text1"/>
                <w:sz w:val="26"/>
                <w:szCs w:val="26"/>
              </w:rPr>
            </w:pPr>
            <w:r w:rsidRPr="008C682B">
              <w:rPr>
                <w:b/>
                <w:bCs/>
                <w:color w:val="000000" w:themeColor="text1"/>
                <w:sz w:val="26"/>
                <w:szCs w:val="26"/>
                <w:shd w:val="clear" w:color="auto" w:fill="FFFFFF"/>
              </w:rPr>
              <w:t>Đặc Tính Kỹ Thuật</w:t>
            </w:r>
          </w:p>
        </w:tc>
        <w:tc>
          <w:tcPr>
            <w:tcW w:w="1978" w:type="dxa"/>
            <w:vAlign w:val="center"/>
          </w:tcPr>
          <w:p w14:paraId="52FE8AAA" w14:textId="77777777" w:rsidR="00817E0A" w:rsidRPr="008C682B" w:rsidRDefault="00817E0A" w:rsidP="008C682B">
            <w:pPr>
              <w:spacing w:line="288" w:lineRule="auto"/>
              <w:jc w:val="center"/>
              <w:rPr>
                <w:b/>
                <w:bCs/>
                <w:color w:val="000000" w:themeColor="text1"/>
                <w:sz w:val="26"/>
                <w:szCs w:val="26"/>
                <w:shd w:val="clear" w:color="auto" w:fill="FFFFFF"/>
              </w:rPr>
            </w:pPr>
            <w:r w:rsidRPr="008C682B">
              <w:rPr>
                <w:b/>
                <w:bCs/>
                <w:color w:val="000000" w:themeColor="text1"/>
                <w:sz w:val="26"/>
                <w:szCs w:val="26"/>
                <w:shd w:val="clear" w:color="auto" w:fill="FFFFFF"/>
              </w:rPr>
              <w:t>Đề nghị cam kết</w:t>
            </w:r>
          </w:p>
        </w:tc>
      </w:tr>
      <w:tr w:rsidR="00817E0A" w:rsidRPr="008C682B" w14:paraId="162DBF93" w14:textId="77777777" w:rsidTr="00DD0EF7">
        <w:tc>
          <w:tcPr>
            <w:tcW w:w="1277" w:type="dxa"/>
            <w:vAlign w:val="center"/>
          </w:tcPr>
          <w:p w14:paraId="360CAA03" w14:textId="77777777" w:rsidR="00817E0A" w:rsidRPr="008C682B" w:rsidRDefault="00817E0A" w:rsidP="008C682B">
            <w:pPr>
              <w:spacing w:line="288" w:lineRule="auto"/>
              <w:jc w:val="center"/>
              <w:rPr>
                <w:color w:val="000000" w:themeColor="text1"/>
                <w:sz w:val="26"/>
                <w:szCs w:val="26"/>
                <w:shd w:val="clear" w:color="auto" w:fill="FFFFFF"/>
              </w:rPr>
            </w:pPr>
            <w:r w:rsidRPr="008C682B">
              <w:rPr>
                <w:color w:val="000000" w:themeColor="text1"/>
                <w:sz w:val="26"/>
                <w:szCs w:val="26"/>
                <w:shd w:val="clear" w:color="auto" w:fill="FFFFFF"/>
              </w:rPr>
              <w:t>Bình xịt keo bọt</w:t>
            </w:r>
          </w:p>
        </w:tc>
        <w:tc>
          <w:tcPr>
            <w:tcW w:w="1172" w:type="dxa"/>
            <w:vAlign w:val="center"/>
          </w:tcPr>
          <w:p w14:paraId="1EE2FC33" w14:textId="77777777" w:rsidR="00817E0A" w:rsidRPr="008C682B" w:rsidRDefault="00817E0A" w:rsidP="008C682B">
            <w:pPr>
              <w:spacing w:line="288" w:lineRule="auto"/>
              <w:jc w:val="center"/>
              <w:rPr>
                <w:color w:val="000000" w:themeColor="text1"/>
                <w:sz w:val="26"/>
                <w:szCs w:val="26"/>
                <w:shd w:val="clear" w:color="auto" w:fill="FFFFFF"/>
              </w:rPr>
            </w:pPr>
            <w:r w:rsidRPr="008C682B">
              <w:rPr>
                <w:color w:val="000000" w:themeColor="text1"/>
                <w:sz w:val="26"/>
                <w:szCs w:val="26"/>
                <w:shd w:val="clear" w:color="auto" w:fill="FFFFFF"/>
              </w:rPr>
              <w:t>Nêu cụ thể</w:t>
            </w:r>
          </w:p>
        </w:tc>
        <w:tc>
          <w:tcPr>
            <w:tcW w:w="4917" w:type="dxa"/>
            <w:vAlign w:val="center"/>
          </w:tcPr>
          <w:p w14:paraId="04F1F278" w14:textId="77777777" w:rsidR="00817E0A" w:rsidRPr="008C682B" w:rsidRDefault="00817E0A" w:rsidP="008C682B">
            <w:pPr>
              <w:spacing w:line="288" w:lineRule="auto"/>
              <w:rPr>
                <w:color w:val="000000" w:themeColor="text1"/>
                <w:sz w:val="26"/>
                <w:szCs w:val="26"/>
                <w:shd w:val="clear" w:color="auto" w:fill="FFFFFF"/>
              </w:rPr>
            </w:pPr>
            <w:r w:rsidRPr="008C682B">
              <w:rPr>
                <w:color w:val="000000" w:themeColor="text1"/>
                <w:sz w:val="26"/>
                <w:szCs w:val="26"/>
              </w:rPr>
              <w:t>Thể tích 750ml</w:t>
            </w:r>
          </w:p>
          <w:p w14:paraId="50EF9313" w14:textId="77777777" w:rsidR="00817E0A" w:rsidRPr="008C682B" w:rsidRDefault="00817E0A" w:rsidP="008C682B">
            <w:pPr>
              <w:spacing w:line="288" w:lineRule="auto"/>
              <w:rPr>
                <w:color w:val="000000" w:themeColor="text1"/>
                <w:sz w:val="26"/>
                <w:szCs w:val="26"/>
                <w:shd w:val="clear" w:color="auto" w:fill="FFFFFF"/>
              </w:rPr>
            </w:pPr>
            <w:r w:rsidRPr="008C682B">
              <w:rPr>
                <w:color w:val="000000" w:themeColor="text1"/>
                <w:sz w:val="26"/>
                <w:szCs w:val="26"/>
                <w:shd w:val="clear" w:color="auto" w:fill="FFFFFF"/>
              </w:rPr>
              <w:t xml:space="preserve">Nhiệt độ thi công: +5 ºC – +35 ºC (tối ưu 20 ºC) </w:t>
            </w:r>
          </w:p>
          <w:p w14:paraId="11EA238F" w14:textId="77777777" w:rsidR="00817E0A" w:rsidRPr="008C682B" w:rsidRDefault="00817E0A" w:rsidP="008C682B">
            <w:pPr>
              <w:spacing w:line="288" w:lineRule="auto"/>
              <w:rPr>
                <w:color w:val="000000" w:themeColor="text1"/>
                <w:sz w:val="26"/>
                <w:szCs w:val="26"/>
                <w:shd w:val="clear" w:color="auto" w:fill="FFFFFF"/>
              </w:rPr>
            </w:pPr>
            <w:r w:rsidRPr="008C682B">
              <w:rPr>
                <w:color w:val="000000" w:themeColor="text1"/>
                <w:sz w:val="26"/>
                <w:szCs w:val="26"/>
                <w:shd w:val="clear" w:color="auto" w:fill="FFFFFF"/>
              </w:rPr>
              <w:t>Tỷ khối: 15 – 23 kg/m3</w:t>
            </w:r>
          </w:p>
          <w:p w14:paraId="5E62EEC1" w14:textId="77777777" w:rsidR="00817E0A" w:rsidRPr="008C682B" w:rsidRDefault="00817E0A" w:rsidP="008C682B">
            <w:pPr>
              <w:spacing w:line="288" w:lineRule="auto"/>
              <w:rPr>
                <w:color w:val="000000" w:themeColor="text1"/>
                <w:sz w:val="26"/>
                <w:szCs w:val="26"/>
                <w:shd w:val="clear" w:color="auto" w:fill="FFFFFF"/>
              </w:rPr>
            </w:pPr>
            <w:r w:rsidRPr="008C682B">
              <w:rPr>
                <w:color w:val="000000" w:themeColor="text1"/>
                <w:sz w:val="26"/>
                <w:szCs w:val="26"/>
                <w:shd w:val="clear" w:color="auto" w:fill="FFFFFF"/>
              </w:rPr>
              <w:t>Độ đặc: Không sụp (ASTM C639-5)</w:t>
            </w:r>
          </w:p>
          <w:p w14:paraId="146E38BC" w14:textId="77777777" w:rsidR="00817E0A" w:rsidRPr="008C682B" w:rsidRDefault="00817E0A" w:rsidP="008C682B">
            <w:pPr>
              <w:spacing w:line="288" w:lineRule="auto"/>
              <w:rPr>
                <w:color w:val="000000" w:themeColor="text1"/>
                <w:sz w:val="26"/>
                <w:szCs w:val="26"/>
              </w:rPr>
            </w:pPr>
            <w:r w:rsidRPr="008C682B">
              <w:rPr>
                <w:color w:val="000000" w:themeColor="text1"/>
                <w:sz w:val="26"/>
                <w:szCs w:val="26"/>
                <w:shd w:val="clear" w:color="auto" w:fill="FFFFFF"/>
              </w:rPr>
              <w:t>Tính dẫn nhiệt: 0.037 W/</w:t>
            </w:r>
            <w:proofErr w:type="gramStart"/>
            <w:r w:rsidRPr="008C682B">
              <w:rPr>
                <w:color w:val="000000" w:themeColor="text1"/>
                <w:sz w:val="26"/>
                <w:szCs w:val="26"/>
                <w:shd w:val="clear" w:color="auto" w:fill="FFFFFF"/>
              </w:rPr>
              <w:t>m.k</w:t>
            </w:r>
            <w:proofErr w:type="gramEnd"/>
            <w:r w:rsidRPr="008C682B">
              <w:rPr>
                <w:color w:val="000000" w:themeColor="text1"/>
                <w:sz w:val="26"/>
                <w:szCs w:val="26"/>
                <w:shd w:val="clear" w:color="auto" w:fill="FFFFFF"/>
              </w:rPr>
              <w:t xml:space="preserve"> (37 ºC)</w:t>
            </w:r>
          </w:p>
          <w:p w14:paraId="638336DF" w14:textId="77777777" w:rsidR="00817E0A" w:rsidRPr="008C682B" w:rsidRDefault="00817E0A" w:rsidP="008C682B">
            <w:pPr>
              <w:spacing w:line="288" w:lineRule="auto"/>
              <w:rPr>
                <w:color w:val="000000" w:themeColor="text1"/>
                <w:sz w:val="26"/>
                <w:szCs w:val="26"/>
                <w:shd w:val="clear" w:color="auto" w:fill="FFFFFF"/>
              </w:rPr>
            </w:pPr>
            <w:r w:rsidRPr="008C682B">
              <w:rPr>
                <w:color w:val="000000" w:themeColor="text1"/>
                <w:sz w:val="26"/>
                <w:szCs w:val="26"/>
                <w:shd w:val="clear" w:color="auto" w:fill="FFFFFF"/>
              </w:rPr>
              <w:t xml:space="preserve">Thời gian khô ngoài: 10 – 15 phút (tại 20 ºC, 60%RH) </w:t>
            </w:r>
          </w:p>
          <w:p w14:paraId="3BDCFA27" w14:textId="77777777" w:rsidR="00817E0A" w:rsidRPr="008C682B" w:rsidRDefault="00817E0A" w:rsidP="008C682B">
            <w:pPr>
              <w:spacing w:line="288" w:lineRule="auto"/>
              <w:rPr>
                <w:color w:val="000000" w:themeColor="text1"/>
                <w:sz w:val="26"/>
                <w:szCs w:val="26"/>
                <w:shd w:val="clear" w:color="auto" w:fill="FFFFFF"/>
              </w:rPr>
            </w:pPr>
            <w:r w:rsidRPr="008C682B">
              <w:rPr>
                <w:color w:val="000000" w:themeColor="text1"/>
                <w:sz w:val="26"/>
                <w:szCs w:val="26"/>
                <w:shd w:val="clear" w:color="auto" w:fill="FFFFFF"/>
              </w:rPr>
              <w:t xml:space="preserve">Thời gian cắt: 40 phút (tại 20 ºC, 60%RH) </w:t>
            </w:r>
          </w:p>
          <w:p w14:paraId="27758EA6" w14:textId="77777777" w:rsidR="00817E0A" w:rsidRPr="008C682B" w:rsidRDefault="00817E0A" w:rsidP="008C682B">
            <w:pPr>
              <w:spacing w:line="288" w:lineRule="auto"/>
              <w:rPr>
                <w:color w:val="000000" w:themeColor="text1"/>
                <w:sz w:val="26"/>
                <w:szCs w:val="26"/>
                <w:shd w:val="clear" w:color="auto" w:fill="FFFFFF"/>
              </w:rPr>
            </w:pPr>
            <w:r w:rsidRPr="008C682B">
              <w:rPr>
                <w:color w:val="000000" w:themeColor="text1"/>
                <w:sz w:val="26"/>
                <w:szCs w:val="26"/>
                <w:shd w:val="clear" w:color="auto" w:fill="FFFFFF"/>
              </w:rPr>
              <w:t xml:space="preserve">Thời gian khô hoàn toàn: 24 giờ (tại 20 ºC, 60%RH) </w:t>
            </w:r>
          </w:p>
          <w:p w14:paraId="63EE4008" w14:textId="77777777" w:rsidR="00817E0A" w:rsidRPr="008C682B" w:rsidRDefault="00817E0A" w:rsidP="008C682B">
            <w:pPr>
              <w:spacing w:line="288" w:lineRule="auto"/>
              <w:rPr>
                <w:color w:val="000000" w:themeColor="text1"/>
                <w:sz w:val="26"/>
                <w:szCs w:val="26"/>
                <w:shd w:val="clear" w:color="auto" w:fill="FFFFFF"/>
              </w:rPr>
            </w:pPr>
            <w:r w:rsidRPr="008C682B">
              <w:rPr>
                <w:color w:val="000000" w:themeColor="text1"/>
                <w:sz w:val="26"/>
                <w:szCs w:val="26"/>
                <w:shd w:val="clear" w:color="auto" w:fill="FFFFFF"/>
              </w:rPr>
              <w:t xml:space="preserve">Hiệu suất: 56 l </w:t>
            </w:r>
          </w:p>
          <w:p w14:paraId="461B68EB" w14:textId="77777777" w:rsidR="00817E0A" w:rsidRPr="008C682B" w:rsidRDefault="00817E0A" w:rsidP="008C682B">
            <w:pPr>
              <w:spacing w:line="288" w:lineRule="auto"/>
              <w:rPr>
                <w:color w:val="000000" w:themeColor="text1"/>
                <w:sz w:val="26"/>
                <w:szCs w:val="26"/>
                <w:shd w:val="clear" w:color="auto" w:fill="FFFFFF"/>
              </w:rPr>
            </w:pPr>
            <w:r w:rsidRPr="008C682B">
              <w:rPr>
                <w:color w:val="000000" w:themeColor="text1"/>
                <w:sz w:val="26"/>
                <w:szCs w:val="26"/>
                <w:shd w:val="clear" w:color="auto" w:fill="FFFFFF"/>
              </w:rPr>
              <w:t xml:space="preserve">Thời hạn bảo quản: 12 tháng </w:t>
            </w:r>
            <w:proofErr w:type="gramStart"/>
            <w:r w:rsidRPr="008C682B">
              <w:rPr>
                <w:color w:val="000000" w:themeColor="text1"/>
                <w:sz w:val="26"/>
                <w:szCs w:val="26"/>
                <w:shd w:val="clear" w:color="auto" w:fill="FFFFFF"/>
              </w:rPr>
              <w:t>( tại</w:t>
            </w:r>
            <w:proofErr w:type="gramEnd"/>
            <w:r w:rsidRPr="008C682B">
              <w:rPr>
                <w:color w:val="000000" w:themeColor="text1"/>
                <w:sz w:val="26"/>
                <w:szCs w:val="26"/>
                <w:shd w:val="clear" w:color="auto" w:fill="FFFFFF"/>
              </w:rPr>
              <w:t xml:space="preserve"> 20 ºC)</w:t>
            </w:r>
          </w:p>
          <w:p w14:paraId="2494DC6F" w14:textId="77777777" w:rsidR="00817E0A" w:rsidRPr="008C682B" w:rsidRDefault="00817E0A" w:rsidP="008C682B">
            <w:pPr>
              <w:spacing w:line="288" w:lineRule="auto"/>
              <w:rPr>
                <w:color w:val="000000" w:themeColor="text1"/>
                <w:sz w:val="26"/>
                <w:szCs w:val="26"/>
              </w:rPr>
            </w:pPr>
          </w:p>
        </w:tc>
        <w:tc>
          <w:tcPr>
            <w:tcW w:w="1978" w:type="dxa"/>
          </w:tcPr>
          <w:p w14:paraId="7DD958B9" w14:textId="77777777" w:rsidR="00817E0A" w:rsidRPr="008C682B" w:rsidRDefault="00817E0A" w:rsidP="008C682B">
            <w:pPr>
              <w:spacing w:line="288" w:lineRule="auto"/>
              <w:rPr>
                <w:color w:val="000000" w:themeColor="text1"/>
                <w:sz w:val="26"/>
                <w:szCs w:val="26"/>
              </w:rPr>
            </w:pPr>
          </w:p>
        </w:tc>
      </w:tr>
    </w:tbl>
    <w:p w14:paraId="2A4FF889" w14:textId="7ADB8E4E" w:rsidR="007478DB" w:rsidRPr="008C682B" w:rsidRDefault="007478DB" w:rsidP="008C682B">
      <w:pPr>
        <w:spacing w:before="120" w:line="288" w:lineRule="auto"/>
        <w:rPr>
          <w:b/>
          <w:bCs/>
          <w:sz w:val="26"/>
          <w:szCs w:val="26"/>
        </w:rPr>
      </w:pPr>
      <w:r w:rsidRPr="008C682B">
        <w:rPr>
          <w:b/>
          <w:bCs/>
          <w:sz w:val="26"/>
          <w:szCs w:val="26"/>
        </w:rPr>
        <w:t>Mục 19: Tiêu chuẩn kỹ thuật Hộp phân dây (Quyết định 9871/QĐ-EVNHANOI ngày 27 tháng 11 năm 2020)</w:t>
      </w:r>
    </w:p>
    <w:p w14:paraId="58FE6860" w14:textId="77777777" w:rsidR="007478DB" w:rsidRPr="008C682B" w:rsidRDefault="007478DB" w:rsidP="008C682B">
      <w:pPr>
        <w:spacing w:line="288" w:lineRule="auto"/>
        <w:rPr>
          <w:b/>
          <w:sz w:val="26"/>
          <w:szCs w:val="26"/>
        </w:rPr>
      </w:pPr>
      <w:r w:rsidRPr="008C682B">
        <w:rPr>
          <w:b/>
          <w:sz w:val="26"/>
          <w:szCs w:val="26"/>
        </w:rPr>
        <w:t>1. Yêu cầu chung:</w:t>
      </w:r>
    </w:p>
    <w:p w14:paraId="32F70517" w14:textId="77777777" w:rsidR="007478DB" w:rsidRPr="008C682B" w:rsidRDefault="007478DB" w:rsidP="008C682B">
      <w:pPr>
        <w:spacing w:line="288" w:lineRule="auto"/>
        <w:ind w:firstLine="720"/>
        <w:rPr>
          <w:sz w:val="26"/>
          <w:szCs w:val="26"/>
        </w:rPr>
      </w:pPr>
      <w:r w:rsidRPr="008C682B">
        <w:rPr>
          <w:sz w:val="26"/>
          <w:szCs w:val="26"/>
        </w:rPr>
        <w:t>Hộp phân dây làm bằng vật liệu composit hoặc nhựa ABS ép phun hoặc nhựa PC-GF (Polycarbonate) có gia cường sợi thủy tinh (Glass Fiber reinforced) hoặc nhựa UPVC (</w:t>
      </w:r>
      <w:r w:rsidRPr="008C682B">
        <w:rPr>
          <w:i/>
          <w:iCs/>
          <w:sz w:val="26"/>
          <w:szCs w:val="26"/>
        </w:rPr>
        <w:t>Unplasticized Poly Vinyl Chloride</w:t>
      </w:r>
      <w:r w:rsidRPr="008C682B">
        <w:rPr>
          <w:sz w:val="26"/>
          <w:szCs w:val="26"/>
        </w:rPr>
        <w:t>), màu ghi sáng, kích thước gọn nhỏ, có khả năng chống va đập cơ học tốt, đảm bảo tuổi thọ 20 năm trong điều kiện làm việc ngoài trời, khí hậu nhiệt đới (nhiệt độ môi trường tối đa là 45 0C)</w:t>
      </w:r>
      <w:r w:rsidRPr="008C682B">
        <w:rPr>
          <w:sz w:val="26"/>
          <w:szCs w:val="26"/>
        </w:rPr>
        <w:br/>
        <w:t>- Hộp phân dây phải phù hợp mức bảo vệ IP 54, có độ bền va đập ≥ 20J đảm bảo theo tiêu chuẩn IEC 62262:2002. Cửa hộp là loại khớp ghép (không dùng bản lề) được bắt khoá bằng bu lông mũ tam giác, có dụng cụ mở kèm theo.</w:t>
      </w:r>
      <w:r w:rsidRPr="008C682B">
        <w:rPr>
          <w:sz w:val="26"/>
          <w:szCs w:val="26"/>
        </w:rPr>
        <w:br/>
        <w:t>- Vị trí cáp vào và ra bố trí ở đáy hộp, phù hợp cho một đường cáp vào 3 pha 4 dây tiết diện đến 4*95 mm2 và 12 đường cáp ra tiết diện đến 2*25mm2. Các lỗ cáp phải có nắp bịt cáp có nhiều khấc đảm bảo vừa khít với các tiết diện cáp khác nhau.</w:t>
      </w:r>
      <w:r w:rsidRPr="008C682B">
        <w:rPr>
          <w:sz w:val="26"/>
          <w:szCs w:val="26"/>
        </w:rPr>
        <w:br/>
        <w:t>- Hộp phân dây phải phù hợp để lắp đặt được cả trên tường và trên cột bê tông đuờng kính 200-300mm. Có đầy đủ các phụ kiện để treo hộp trên cột và trên tường. Các chi tiết bằng thép phải được mạ.</w:t>
      </w:r>
      <w:r w:rsidRPr="008C682B">
        <w:rPr>
          <w:sz w:val="26"/>
          <w:szCs w:val="26"/>
        </w:rPr>
        <w:br/>
        <w:t>- Hàng kẹp đấu dây vào và dây ra trong hộp phân dây phải đảm bảo đấu được cáp đồng, đảm bảo tải điện, đảm bảo tiếp xúc tốt cho loại dây cáp nhiều sợi và cung cấp kèm theo đủ các đầu cốt xử lý đồng - nhôm để đấu được cả dây nhôm. Kẹp đấu cáp vào phù hợp với cáp tiết diện đến 95mm2. Đối với 3 pha lửa, mỗi pha có 4 vị trí để đấu cáp ra, phù hợp với cáp tiết diện đến 25mm2.</w:t>
      </w:r>
      <w:r w:rsidRPr="008C682B">
        <w:rPr>
          <w:sz w:val="26"/>
          <w:szCs w:val="26"/>
        </w:rPr>
        <w:br/>
        <w:t xml:space="preserve">Riêng pha trung tính có tối thiểu 12 vị trí đấu dây ra tiết diện đến 25mm2. Trong trường hợp hàng kẹp sử dụng vít ép bắt dây tại cầu đấu, yêu cầu phải sử dụng tối thiểu 02 vít </w:t>
      </w:r>
      <w:r w:rsidRPr="008C682B">
        <w:rPr>
          <w:sz w:val="26"/>
          <w:szCs w:val="26"/>
        </w:rPr>
        <w:lastRenderedPageBreak/>
        <w:t>đấu/vị trí cáp vào/ra để đảm bảo tiếp xúc trong quá trình vận hành lâu dài.</w:t>
      </w:r>
      <w:r w:rsidRPr="008C682B">
        <w:rPr>
          <w:sz w:val="26"/>
          <w:szCs w:val="26"/>
        </w:rPr>
        <w:br/>
      </w:r>
      <w:r w:rsidRPr="008C682B">
        <w:rPr>
          <w:b/>
          <w:bCs/>
          <w:sz w:val="26"/>
          <w:szCs w:val="26"/>
        </w:rPr>
        <w:t>2. Tiêu chuẩn áp dụng</w:t>
      </w:r>
      <w:r w:rsidRPr="008C682B">
        <w:rPr>
          <w:b/>
          <w:bCs/>
          <w:sz w:val="26"/>
          <w:szCs w:val="26"/>
        </w:rPr>
        <w:br/>
      </w:r>
      <w:r w:rsidRPr="008C682B">
        <w:rPr>
          <w:sz w:val="26"/>
          <w:szCs w:val="26"/>
        </w:rPr>
        <w:t>- IEC-60529: Phân loại mức độ bảo vệ đối với hòm kín.</w:t>
      </w:r>
      <w:r w:rsidRPr="008C682B">
        <w:rPr>
          <w:sz w:val="26"/>
          <w:szCs w:val="26"/>
        </w:rPr>
        <w:br/>
        <w:t>- IEC 62262:2002 Tiêu chuẩn mức độ bảo vệ do vỏ bọc cho thiết bị điện chống lại các tác động cơ học bên ngoài (mã IK).</w:t>
      </w:r>
      <w:r w:rsidRPr="008C682B">
        <w:rPr>
          <w:sz w:val="26"/>
          <w:szCs w:val="26"/>
        </w:rPr>
        <w:br/>
        <w:t>- IEC 60439-5 Các yêu cầu đặc biệt cho các cụm lắp đặt ở ngoài trời ở nơi công cộng - Tủ phân phối để phân phối điện trong mạng điện</w:t>
      </w:r>
    </w:p>
    <w:p w14:paraId="498B1181" w14:textId="77777777" w:rsidR="007478DB" w:rsidRPr="008C682B" w:rsidRDefault="007478DB" w:rsidP="008C682B">
      <w:pPr>
        <w:spacing w:line="288" w:lineRule="auto"/>
        <w:rPr>
          <w:sz w:val="26"/>
          <w:szCs w:val="26"/>
        </w:rPr>
      </w:pPr>
      <w:r w:rsidRPr="008C682B">
        <w:rPr>
          <w:sz w:val="26"/>
          <w:szCs w:val="26"/>
        </w:rPr>
        <w:t>- Và các tiêu chuẩn liên quan; các tiêu chuẩn tương đương hoặc cao hơn.</w:t>
      </w:r>
      <w:r w:rsidRPr="008C682B">
        <w:rPr>
          <w:sz w:val="26"/>
          <w:szCs w:val="26"/>
        </w:rPr>
        <w:br/>
      </w:r>
      <w:r w:rsidRPr="008C682B">
        <w:rPr>
          <w:b/>
          <w:bCs/>
          <w:sz w:val="26"/>
          <w:szCs w:val="26"/>
        </w:rPr>
        <w:t>3. Yêu cầu khác</w:t>
      </w:r>
      <w:r w:rsidRPr="008C682B">
        <w:rPr>
          <w:b/>
          <w:bCs/>
          <w:sz w:val="26"/>
          <w:szCs w:val="26"/>
        </w:rPr>
        <w:br/>
        <w:t xml:space="preserve">3.1 Yêu cầu về biên bản thử nghiệm xuất </w:t>
      </w:r>
      <w:proofErr w:type="gramStart"/>
      <w:r w:rsidRPr="008C682B">
        <w:rPr>
          <w:b/>
          <w:bCs/>
          <w:sz w:val="26"/>
          <w:szCs w:val="26"/>
        </w:rPr>
        <w:t>xưởng :</w:t>
      </w:r>
      <w:proofErr w:type="gramEnd"/>
      <w:r w:rsidRPr="008C682B">
        <w:rPr>
          <w:b/>
          <w:bCs/>
          <w:sz w:val="26"/>
          <w:szCs w:val="26"/>
        </w:rPr>
        <w:br/>
      </w:r>
      <w:r w:rsidRPr="008C682B">
        <w:rPr>
          <w:sz w:val="26"/>
          <w:szCs w:val="26"/>
        </w:rPr>
        <w:t>- Kiểm tra độ tăng nhiệt của các phần đấu nối trong hộp phân dây</w:t>
      </w:r>
      <w:r w:rsidRPr="008C682B">
        <w:rPr>
          <w:sz w:val="26"/>
          <w:szCs w:val="26"/>
        </w:rPr>
        <w:br/>
        <w:t>+ Độ tăng nhiệt</w:t>
      </w:r>
      <w:r w:rsidRPr="008C682B">
        <w:rPr>
          <w:sz w:val="26"/>
          <w:szCs w:val="26"/>
        </w:rPr>
        <w:br/>
        <w:t>+ Khả năng chịu nhiệt ở 1000C trong 5h</w:t>
      </w:r>
    </w:p>
    <w:p w14:paraId="6544E43C" w14:textId="77777777" w:rsidR="00C07607" w:rsidRPr="008C682B" w:rsidRDefault="007478DB" w:rsidP="008C682B">
      <w:pPr>
        <w:pStyle w:val="ListParagraph"/>
        <w:numPr>
          <w:ilvl w:val="0"/>
          <w:numId w:val="45"/>
        </w:numPr>
        <w:suppressAutoHyphens/>
        <w:autoSpaceDN w:val="0"/>
        <w:spacing w:line="288" w:lineRule="auto"/>
        <w:jc w:val="left"/>
        <w:rPr>
          <w:sz w:val="26"/>
          <w:szCs w:val="26"/>
        </w:rPr>
      </w:pPr>
      <w:r w:rsidRPr="008C682B">
        <w:rPr>
          <w:sz w:val="26"/>
          <w:szCs w:val="26"/>
        </w:rPr>
        <w:t>Thử cấp bảo vệ IP</w:t>
      </w:r>
    </w:p>
    <w:p w14:paraId="063642B7" w14:textId="2F90EE0A" w:rsidR="00C07607" w:rsidRPr="008C682B" w:rsidRDefault="007478DB" w:rsidP="008C682B">
      <w:pPr>
        <w:pStyle w:val="ListParagraph"/>
        <w:numPr>
          <w:ilvl w:val="0"/>
          <w:numId w:val="45"/>
        </w:numPr>
        <w:suppressAutoHyphens/>
        <w:autoSpaceDN w:val="0"/>
        <w:spacing w:line="288" w:lineRule="auto"/>
        <w:jc w:val="left"/>
        <w:rPr>
          <w:sz w:val="26"/>
          <w:szCs w:val="26"/>
        </w:rPr>
      </w:pPr>
      <w:r w:rsidRPr="008C682B">
        <w:rPr>
          <w:sz w:val="26"/>
          <w:szCs w:val="26"/>
        </w:rPr>
        <w:t>Thử độ bền va đập</w:t>
      </w:r>
    </w:p>
    <w:p w14:paraId="772B6D02" w14:textId="6A52D159" w:rsidR="007478DB" w:rsidRPr="008C682B" w:rsidRDefault="007478DB" w:rsidP="008C682B">
      <w:pPr>
        <w:pStyle w:val="ListParagraph"/>
        <w:suppressAutoHyphens/>
        <w:autoSpaceDN w:val="0"/>
        <w:spacing w:line="288" w:lineRule="auto"/>
        <w:ind w:left="0"/>
        <w:jc w:val="left"/>
        <w:rPr>
          <w:sz w:val="26"/>
          <w:szCs w:val="26"/>
        </w:rPr>
      </w:pPr>
      <w:r w:rsidRPr="008C682B">
        <w:rPr>
          <w:b/>
          <w:bCs/>
          <w:sz w:val="26"/>
          <w:szCs w:val="26"/>
        </w:rPr>
        <w:t>3.2 Yêu cầu thử nghiệm điển hình:</w:t>
      </w:r>
      <w:r w:rsidRPr="008C682B">
        <w:rPr>
          <w:b/>
          <w:bCs/>
          <w:sz w:val="26"/>
          <w:szCs w:val="26"/>
        </w:rPr>
        <w:br/>
      </w:r>
      <w:r w:rsidRPr="008C682B">
        <w:rPr>
          <w:sz w:val="26"/>
          <w:szCs w:val="26"/>
        </w:rPr>
        <w:t>Hộp phân dây phải có biên bản thử nghiệm điển hình thực hiện bởi phòng thử nghiệm độc lập trên sản phẩm tương tự để chứng minh sản phẩm phù hợp với đặc tính kỹ thuật của hồ sơ mời thầu. Biên bản này thực hiện theo tiêu chuẩn IEC hoặc tiêu chuẩn tương đương, bao gồm các hạng mục:</w:t>
      </w:r>
      <w:r w:rsidRPr="008C682B">
        <w:rPr>
          <w:sz w:val="26"/>
          <w:szCs w:val="26"/>
        </w:rPr>
        <w:br/>
        <w:t>- Thử cấp bảo vệ IP</w:t>
      </w:r>
      <w:r w:rsidRPr="008C682B">
        <w:rPr>
          <w:sz w:val="26"/>
          <w:szCs w:val="26"/>
        </w:rPr>
        <w:br/>
        <w:t>- Thử độ bền va đập</w:t>
      </w:r>
      <w:r w:rsidRPr="008C682B">
        <w:rPr>
          <w:sz w:val="26"/>
          <w:szCs w:val="26"/>
        </w:rPr>
        <w:br/>
      </w:r>
      <w:r w:rsidRPr="008C682B">
        <w:rPr>
          <w:b/>
          <w:bCs/>
          <w:sz w:val="26"/>
          <w:szCs w:val="26"/>
        </w:rPr>
        <w:t>3.3 Yêu cầu về thử nghiệm nghiệm thu:</w:t>
      </w:r>
      <w:r w:rsidRPr="008C682B">
        <w:rPr>
          <w:b/>
          <w:bCs/>
          <w:sz w:val="26"/>
          <w:szCs w:val="26"/>
        </w:rPr>
        <w:br/>
      </w:r>
      <w:r w:rsidRPr="008C682B">
        <w:rPr>
          <w:sz w:val="26"/>
          <w:szCs w:val="26"/>
        </w:rPr>
        <w:t>+ Hộp phân dây cần được thử nghiệm mẫu khi nghiệm thu. Thử nghiệm này phải được thực hiện theo tiêu chuẩn IEC hoặc các tiêu chuẩn tương đương.</w:t>
      </w:r>
      <w:r w:rsidRPr="008C682B">
        <w:rPr>
          <w:sz w:val="26"/>
          <w:szCs w:val="26"/>
        </w:rPr>
        <w:br/>
        <w:t>+ Yều cầu thử nghiệm nghiệm thu có thể được nêu rõ trong hồ sơ thầu. Số lượng mẫu thử như sau.</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531"/>
        <w:gridCol w:w="4395"/>
      </w:tblGrid>
      <w:tr w:rsidR="007478DB" w:rsidRPr="008C682B" w14:paraId="08E5E4D4" w14:textId="77777777" w:rsidTr="00314C74">
        <w:trPr>
          <w:jc w:val="center"/>
        </w:trPr>
        <w:tc>
          <w:tcPr>
            <w:tcW w:w="4531" w:type="dxa"/>
            <w:tcBorders>
              <w:top w:val="single" w:sz="4" w:space="0" w:color="auto"/>
              <w:left w:val="single" w:sz="4" w:space="0" w:color="auto"/>
              <w:bottom w:val="single" w:sz="4" w:space="0" w:color="auto"/>
              <w:right w:val="single" w:sz="4" w:space="0" w:color="auto"/>
            </w:tcBorders>
            <w:vAlign w:val="center"/>
            <w:hideMark/>
          </w:tcPr>
          <w:p w14:paraId="5801DC30" w14:textId="77777777" w:rsidR="007478DB" w:rsidRPr="008C682B" w:rsidRDefault="007478DB" w:rsidP="008C682B">
            <w:pPr>
              <w:spacing w:line="288" w:lineRule="auto"/>
              <w:jc w:val="center"/>
              <w:rPr>
                <w:sz w:val="26"/>
                <w:szCs w:val="26"/>
              </w:rPr>
            </w:pPr>
            <w:r w:rsidRPr="008C682B">
              <w:rPr>
                <w:b/>
                <w:bCs/>
                <w:sz w:val="26"/>
                <w:szCs w:val="26"/>
              </w:rPr>
              <w:t>Số lượng mẫu thử (p)</w:t>
            </w:r>
          </w:p>
        </w:tc>
        <w:tc>
          <w:tcPr>
            <w:tcW w:w="4395" w:type="dxa"/>
            <w:tcBorders>
              <w:top w:val="single" w:sz="4" w:space="0" w:color="auto"/>
              <w:left w:val="single" w:sz="4" w:space="0" w:color="auto"/>
              <w:bottom w:val="single" w:sz="4" w:space="0" w:color="auto"/>
              <w:right w:val="single" w:sz="4" w:space="0" w:color="auto"/>
            </w:tcBorders>
            <w:vAlign w:val="center"/>
            <w:hideMark/>
          </w:tcPr>
          <w:p w14:paraId="5A68FE05" w14:textId="77777777" w:rsidR="007478DB" w:rsidRPr="008C682B" w:rsidRDefault="007478DB" w:rsidP="008C682B">
            <w:pPr>
              <w:spacing w:line="288" w:lineRule="auto"/>
              <w:jc w:val="center"/>
              <w:rPr>
                <w:sz w:val="26"/>
                <w:szCs w:val="26"/>
              </w:rPr>
            </w:pPr>
            <w:r w:rsidRPr="008C682B">
              <w:rPr>
                <w:b/>
                <w:bCs/>
                <w:sz w:val="26"/>
                <w:szCs w:val="26"/>
              </w:rPr>
              <w:t>Số lượng của một lô (n)</w:t>
            </w:r>
          </w:p>
        </w:tc>
      </w:tr>
      <w:tr w:rsidR="007478DB" w:rsidRPr="008C682B" w14:paraId="346F7806" w14:textId="77777777" w:rsidTr="00314C74">
        <w:trPr>
          <w:jc w:val="center"/>
        </w:trPr>
        <w:tc>
          <w:tcPr>
            <w:tcW w:w="4531" w:type="dxa"/>
            <w:tcBorders>
              <w:top w:val="single" w:sz="4" w:space="0" w:color="auto"/>
              <w:left w:val="single" w:sz="4" w:space="0" w:color="auto"/>
              <w:bottom w:val="single" w:sz="4" w:space="0" w:color="auto"/>
              <w:right w:val="single" w:sz="4" w:space="0" w:color="auto"/>
            </w:tcBorders>
            <w:vAlign w:val="center"/>
            <w:hideMark/>
          </w:tcPr>
          <w:p w14:paraId="768858C7" w14:textId="77777777" w:rsidR="007478DB" w:rsidRPr="008C682B" w:rsidRDefault="007478DB" w:rsidP="008C682B">
            <w:pPr>
              <w:spacing w:line="288" w:lineRule="auto"/>
              <w:jc w:val="center"/>
              <w:rPr>
                <w:sz w:val="26"/>
                <w:szCs w:val="26"/>
              </w:rPr>
            </w:pPr>
            <w:r w:rsidRPr="008C682B">
              <w:rPr>
                <w:sz w:val="26"/>
                <w:szCs w:val="26"/>
              </w:rPr>
              <w:t>p = 1</w:t>
            </w:r>
          </w:p>
        </w:tc>
        <w:tc>
          <w:tcPr>
            <w:tcW w:w="4395" w:type="dxa"/>
            <w:tcBorders>
              <w:top w:val="single" w:sz="4" w:space="0" w:color="auto"/>
              <w:left w:val="single" w:sz="4" w:space="0" w:color="auto"/>
              <w:bottom w:val="single" w:sz="4" w:space="0" w:color="auto"/>
              <w:right w:val="single" w:sz="4" w:space="0" w:color="auto"/>
            </w:tcBorders>
            <w:vAlign w:val="center"/>
            <w:hideMark/>
          </w:tcPr>
          <w:p w14:paraId="67C2BA3C" w14:textId="77777777" w:rsidR="007478DB" w:rsidRPr="008C682B" w:rsidRDefault="007478DB" w:rsidP="008C682B">
            <w:pPr>
              <w:spacing w:line="288" w:lineRule="auto"/>
              <w:jc w:val="center"/>
              <w:rPr>
                <w:sz w:val="26"/>
                <w:szCs w:val="26"/>
              </w:rPr>
            </w:pPr>
            <w:r w:rsidRPr="008C682B">
              <w:rPr>
                <w:sz w:val="26"/>
                <w:szCs w:val="26"/>
              </w:rPr>
              <w:t>n &lt; 50</w:t>
            </w:r>
          </w:p>
        </w:tc>
      </w:tr>
      <w:tr w:rsidR="007478DB" w:rsidRPr="008C682B" w14:paraId="1576CAB8" w14:textId="77777777" w:rsidTr="00314C74">
        <w:trPr>
          <w:jc w:val="center"/>
        </w:trPr>
        <w:tc>
          <w:tcPr>
            <w:tcW w:w="4531" w:type="dxa"/>
            <w:tcBorders>
              <w:top w:val="single" w:sz="4" w:space="0" w:color="auto"/>
              <w:left w:val="single" w:sz="4" w:space="0" w:color="auto"/>
              <w:bottom w:val="single" w:sz="4" w:space="0" w:color="auto"/>
              <w:right w:val="single" w:sz="4" w:space="0" w:color="auto"/>
            </w:tcBorders>
            <w:vAlign w:val="center"/>
            <w:hideMark/>
          </w:tcPr>
          <w:p w14:paraId="335C4B0F" w14:textId="77777777" w:rsidR="007478DB" w:rsidRPr="008C682B" w:rsidRDefault="007478DB" w:rsidP="008C682B">
            <w:pPr>
              <w:spacing w:line="288" w:lineRule="auto"/>
              <w:jc w:val="center"/>
              <w:rPr>
                <w:sz w:val="26"/>
                <w:szCs w:val="26"/>
              </w:rPr>
            </w:pPr>
            <w:r w:rsidRPr="008C682B">
              <w:rPr>
                <w:sz w:val="26"/>
                <w:szCs w:val="26"/>
              </w:rPr>
              <w:t>p = 2</w:t>
            </w:r>
          </w:p>
        </w:tc>
        <w:tc>
          <w:tcPr>
            <w:tcW w:w="4395" w:type="dxa"/>
            <w:tcBorders>
              <w:top w:val="single" w:sz="4" w:space="0" w:color="auto"/>
              <w:left w:val="single" w:sz="4" w:space="0" w:color="auto"/>
              <w:bottom w:val="single" w:sz="4" w:space="0" w:color="auto"/>
              <w:right w:val="single" w:sz="4" w:space="0" w:color="auto"/>
            </w:tcBorders>
            <w:vAlign w:val="center"/>
            <w:hideMark/>
          </w:tcPr>
          <w:p w14:paraId="76B83FDC" w14:textId="77777777" w:rsidR="007478DB" w:rsidRPr="008C682B" w:rsidRDefault="007478DB" w:rsidP="008C682B">
            <w:pPr>
              <w:spacing w:line="288" w:lineRule="auto"/>
              <w:jc w:val="center"/>
              <w:rPr>
                <w:sz w:val="26"/>
                <w:szCs w:val="26"/>
              </w:rPr>
            </w:pPr>
            <w:r w:rsidRPr="008C682B">
              <w:rPr>
                <w:sz w:val="26"/>
                <w:szCs w:val="26"/>
              </w:rPr>
              <w:t xml:space="preserve">50 </w:t>
            </w:r>
            <w:r w:rsidRPr="008C682B">
              <w:rPr>
                <w:sz w:val="26"/>
                <w:szCs w:val="26"/>
              </w:rPr>
              <w:sym w:font="Symbol" w:char="F0A3"/>
            </w:r>
            <w:r w:rsidRPr="008C682B">
              <w:rPr>
                <w:sz w:val="26"/>
                <w:szCs w:val="26"/>
              </w:rPr>
              <w:t>n &lt; 100</w:t>
            </w:r>
          </w:p>
        </w:tc>
      </w:tr>
      <w:tr w:rsidR="007478DB" w:rsidRPr="008C682B" w14:paraId="65C7E6D1" w14:textId="77777777" w:rsidTr="00314C74">
        <w:trPr>
          <w:jc w:val="center"/>
        </w:trPr>
        <w:tc>
          <w:tcPr>
            <w:tcW w:w="4531" w:type="dxa"/>
            <w:tcBorders>
              <w:top w:val="single" w:sz="4" w:space="0" w:color="auto"/>
              <w:left w:val="single" w:sz="4" w:space="0" w:color="auto"/>
              <w:bottom w:val="single" w:sz="4" w:space="0" w:color="auto"/>
              <w:right w:val="single" w:sz="4" w:space="0" w:color="auto"/>
            </w:tcBorders>
            <w:vAlign w:val="center"/>
            <w:hideMark/>
          </w:tcPr>
          <w:p w14:paraId="094BA89F" w14:textId="77777777" w:rsidR="007478DB" w:rsidRPr="008C682B" w:rsidRDefault="007478DB" w:rsidP="008C682B">
            <w:pPr>
              <w:spacing w:line="288" w:lineRule="auto"/>
              <w:jc w:val="center"/>
              <w:rPr>
                <w:sz w:val="26"/>
                <w:szCs w:val="26"/>
              </w:rPr>
            </w:pPr>
            <w:r w:rsidRPr="008C682B">
              <w:rPr>
                <w:sz w:val="26"/>
                <w:szCs w:val="26"/>
              </w:rPr>
              <w:t>p = 4</w:t>
            </w:r>
          </w:p>
        </w:tc>
        <w:tc>
          <w:tcPr>
            <w:tcW w:w="4395" w:type="dxa"/>
            <w:tcBorders>
              <w:top w:val="single" w:sz="4" w:space="0" w:color="auto"/>
              <w:left w:val="single" w:sz="4" w:space="0" w:color="auto"/>
              <w:bottom w:val="single" w:sz="4" w:space="0" w:color="auto"/>
              <w:right w:val="single" w:sz="4" w:space="0" w:color="auto"/>
            </w:tcBorders>
            <w:vAlign w:val="center"/>
            <w:hideMark/>
          </w:tcPr>
          <w:p w14:paraId="3690A2F2" w14:textId="77777777" w:rsidR="007478DB" w:rsidRPr="008C682B" w:rsidRDefault="007478DB" w:rsidP="008C682B">
            <w:pPr>
              <w:spacing w:line="288" w:lineRule="auto"/>
              <w:jc w:val="center"/>
              <w:rPr>
                <w:sz w:val="26"/>
                <w:szCs w:val="26"/>
              </w:rPr>
            </w:pPr>
            <w:r w:rsidRPr="008C682B">
              <w:rPr>
                <w:sz w:val="26"/>
                <w:szCs w:val="26"/>
              </w:rPr>
              <w:t xml:space="preserve">100 </w:t>
            </w:r>
            <w:r w:rsidRPr="008C682B">
              <w:rPr>
                <w:sz w:val="26"/>
                <w:szCs w:val="26"/>
              </w:rPr>
              <w:sym w:font="Symbol" w:char="F0A3"/>
            </w:r>
            <w:r w:rsidRPr="008C682B">
              <w:rPr>
                <w:sz w:val="26"/>
                <w:szCs w:val="26"/>
              </w:rPr>
              <w:t>n &lt; 500</w:t>
            </w:r>
          </w:p>
        </w:tc>
      </w:tr>
      <w:tr w:rsidR="007478DB" w:rsidRPr="008C682B" w14:paraId="63580C8B" w14:textId="77777777" w:rsidTr="00314C74">
        <w:trPr>
          <w:jc w:val="center"/>
        </w:trPr>
        <w:tc>
          <w:tcPr>
            <w:tcW w:w="4531" w:type="dxa"/>
            <w:tcBorders>
              <w:top w:val="single" w:sz="4" w:space="0" w:color="auto"/>
              <w:left w:val="single" w:sz="4" w:space="0" w:color="auto"/>
              <w:bottom w:val="single" w:sz="4" w:space="0" w:color="auto"/>
              <w:right w:val="single" w:sz="4" w:space="0" w:color="auto"/>
            </w:tcBorders>
            <w:vAlign w:val="center"/>
            <w:hideMark/>
          </w:tcPr>
          <w:p w14:paraId="40EED603" w14:textId="77777777" w:rsidR="007478DB" w:rsidRPr="008C682B" w:rsidRDefault="007478DB" w:rsidP="008C682B">
            <w:pPr>
              <w:spacing w:line="288" w:lineRule="auto"/>
              <w:jc w:val="center"/>
              <w:rPr>
                <w:sz w:val="26"/>
                <w:szCs w:val="26"/>
              </w:rPr>
            </w:pPr>
            <w:r w:rsidRPr="008C682B">
              <w:rPr>
                <w:sz w:val="26"/>
                <w:szCs w:val="26"/>
              </w:rPr>
              <w:t>p = 4 + 1.5n/1000</w:t>
            </w:r>
          </w:p>
        </w:tc>
        <w:tc>
          <w:tcPr>
            <w:tcW w:w="4395" w:type="dxa"/>
            <w:tcBorders>
              <w:top w:val="single" w:sz="4" w:space="0" w:color="auto"/>
              <w:left w:val="single" w:sz="4" w:space="0" w:color="auto"/>
              <w:bottom w:val="single" w:sz="4" w:space="0" w:color="auto"/>
              <w:right w:val="single" w:sz="4" w:space="0" w:color="auto"/>
            </w:tcBorders>
            <w:vAlign w:val="center"/>
            <w:hideMark/>
          </w:tcPr>
          <w:p w14:paraId="2595151F" w14:textId="77777777" w:rsidR="007478DB" w:rsidRPr="008C682B" w:rsidRDefault="007478DB" w:rsidP="008C682B">
            <w:pPr>
              <w:spacing w:line="288" w:lineRule="auto"/>
              <w:jc w:val="center"/>
              <w:rPr>
                <w:sz w:val="26"/>
                <w:szCs w:val="26"/>
              </w:rPr>
            </w:pPr>
            <w:r w:rsidRPr="008C682B">
              <w:rPr>
                <w:sz w:val="26"/>
                <w:szCs w:val="26"/>
              </w:rPr>
              <w:t xml:space="preserve">500 </w:t>
            </w:r>
            <w:r w:rsidRPr="008C682B">
              <w:rPr>
                <w:sz w:val="26"/>
                <w:szCs w:val="26"/>
              </w:rPr>
              <w:sym w:font="Symbol" w:char="F0A3"/>
            </w:r>
            <w:r w:rsidRPr="008C682B">
              <w:rPr>
                <w:sz w:val="26"/>
                <w:szCs w:val="26"/>
              </w:rPr>
              <w:t xml:space="preserve">n </w:t>
            </w:r>
            <w:r w:rsidRPr="008C682B">
              <w:rPr>
                <w:sz w:val="26"/>
                <w:szCs w:val="26"/>
              </w:rPr>
              <w:sym w:font="Symbol" w:char="F0A3"/>
            </w:r>
            <w:r w:rsidRPr="008C682B">
              <w:rPr>
                <w:sz w:val="26"/>
                <w:szCs w:val="26"/>
              </w:rPr>
              <w:t>20000</w:t>
            </w:r>
          </w:p>
        </w:tc>
      </w:tr>
      <w:tr w:rsidR="007478DB" w:rsidRPr="008C682B" w14:paraId="709A672F" w14:textId="77777777" w:rsidTr="00314C74">
        <w:trPr>
          <w:jc w:val="center"/>
        </w:trPr>
        <w:tc>
          <w:tcPr>
            <w:tcW w:w="4531" w:type="dxa"/>
            <w:tcBorders>
              <w:top w:val="single" w:sz="4" w:space="0" w:color="auto"/>
              <w:left w:val="single" w:sz="4" w:space="0" w:color="auto"/>
              <w:bottom w:val="single" w:sz="4" w:space="0" w:color="auto"/>
              <w:right w:val="single" w:sz="4" w:space="0" w:color="auto"/>
            </w:tcBorders>
            <w:vAlign w:val="center"/>
            <w:hideMark/>
          </w:tcPr>
          <w:p w14:paraId="43E618DF" w14:textId="77777777" w:rsidR="007478DB" w:rsidRPr="008C682B" w:rsidRDefault="007478DB" w:rsidP="008C682B">
            <w:pPr>
              <w:spacing w:line="288" w:lineRule="auto"/>
              <w:jc w:val="center"/>
              <w:rPr>
                <w:sz w:val="26"/>
                <w:szCs w:val="26"/>
              </w:rPr>
            </w:pPr>
            <w:r w:rsidRPr="008C682B">
              <w:rPr>
                <w:sz w:val="26"/>
                <w:szCs w:val="26"/>
              </w:rPr>
              <w:t>p = 19 + 0.75n/1000</w:t>
            </w:r>
          </w:p>
        </w:tc>
        <w:tc>
          <w:tcPr>
            <w:tcW w:w="4395" w:type="dxa"/>
            <w:tcBorders>
              <w:top w:val="single" w:sz="4" w:space="0" w:color="auto"/>
              <w:left w:val="single" w:sz="4" w:space="0" w:color="auto"/>
              <w:bottom w:val="single" w:sz="4" w:space="0" w:color="auto"/>
              <w:right w:val="single" w:sz="4" w:space="0" w:color="auto"/>
            </w:tcBorders>
            <w:vAlign w:val="center"/>
            <w:hideMark/>
          </w:tcPr>
          <w:p w14:paraId="6D54FDD3" w14:textId="77777777" w:rsidR="007478DB" w:rsidRPr="008C682B" w:rsidRDefault="007478DB" w:rsidP="008C682B">
            <w:pPr>
              <w:spacing w:line="288" w:lineRule="auto"/>
              <w:jc w:val="center"/>
              <w:rPr>
                <w:sz w:val="26"/>
                <w:szCs w:val="26"/>
              </w:rPr>
            </w:pPr>
            <w:r w:rsidRPr="008C682B">
              <w:rPr>
                <w:sz w:val="26"/>
                <w:szCs w:val="26"/>
              </w:rPr>
              <w:t>n &gt; 20000</w:t>
            </w:r>
          </w:p>
        </w:tc>
      </w:tr>
    </w:tbl>
    <w:p w14:paraId="6E7566B0" w14:textId="77777777" w:rsidR="007478DB" w:rsidRPr="008C682B" w:rsidRDefault="007478DB" w:rsidP="008C682B">
      <w:pPr>
        <w:spacing w:line="288" w:lineRule="auto"/>
        <w:rPr>
          <w:sz w:val="26"/>
          <w:szCs w:val="26"/>
        </w:rPr>
      </w:pPr>
      <w:r w:rsidRPr="008C682B">
        <w:rPr>
          <w:b/>
          <w:bCs/>
          <w:sz w:val="26"/>
          <w:szCs w:val="26"/>
        </w:rPr>
        <w:t>4. Bảng yêu cầu về đặc tính kỹ thuật: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91"/>
        <w:gridCol w:w="1843"/>
        <w:gridCol w:w="1363"/>
        <w:gridCol w:w="2740"/>
        <w:gridCol w:w="2279"/>
      </w:tblGrid>
      <w:tr w:rsidR="007478DB" w:rsidRPr="008C682B" w14:paraId="3A733F54" w14:textId="77777777" w:rsidTr="00314C74">
        <w:trPr>
          <w:tblHeade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8F16E71" w14:textId="77777777" w:rsidR="007478DB" w:rsidRPr="008C682B" w:rsidRDefault="007478DB" w:rsidP="008C682B">
            <w:pPr>
              <w:spacing w:line="288" w:lineRule="auto"/>
              <w:jc w:val="center"/>
              <w:rPr>
                <w:sz w:val="26"/>
                <w:szCs w:val="26"/>
              </w:rPr>
            </w:pPr>
            <w:r w:rsidRPr="008C682B">
              <w:rPr>
                <w:b/>
                <w:bCs/>
                <w:sz w:val="26"/>
                <w:szCs w:val="26"/>
              </w:rPr>
              <w:t>STT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26AC4F" w14:textId="77777777" w:rsidR="007478DB" w:rsidRPr="008C682B" w:rsidRDefault="007478DB" w:rsidP="008C682B">
            <w:pPr>
              <w:spacing w:line="288" w:lineRule="auto"/>
              <w:jc w:val="center"/>
              <w:rPr>
                <w:sz w:val="26"/>
                <w:szCs w:val="26"/>
              </w:rPr>
            </w:pPr>
            <w:r w:rsidRPr="008C682B">
              <w:rPr>
                <w:b/>
                <w:bCs/>
                <w:sz w:val="26"/>
                <w:szCs w:val="26"/>
              </w:rPr>
              <w:t>Mô tả</w:t>
            </w:r>
          </w:p>
        </w:tc>
        <w:tc>
          <w:tcPr>
            <w:tcW w:w="1363" w:type="dxa"/>
            <w:tcBorders>
              <w:top w:val="single" w:sz="4" w:space="0" w:color="auto"/>
              <w:left w:val="single" w:sz="4" w:space="0" w:color="auto"/>
              <w:bottom w:val="single" w:sz="4" w:space="0" w:color="auto"/>
              <w:right w:val="single" w:sz="4" w:space="0" w:color="auto"/>
            </w:tcBorders>
            <w:vAlign w:val="center"/>
            <w:hideMark/>
          </w:tcPr>
          <w:p w14:paraId="53AD2292" w14:textId="77777777" w:rsidR="007478DB" w:rsidRPr="008C682B" w:rsidRDefault="007478DB" w:rsidP="008C682B">
            <w:pPr>
              <w:spacing w:line="288" w:lineRule="auto"/>
              <w:jc w:val="center"/>
              <w:rPr>
                <w:sz w:val="26"/>
                <w:szCs w:val="26"/>
              </w:rPr>
            </w:pPr>
            <w:r w:rsidRPr="008C682B">
              <w:rPr>
                <w:b/>
                <w:bCs/>
                <w:sz w:val="26"/>
                <w:szCs w:val="26"/>
              </w:rPr>
              <w:t>Đơn vị</w:t>
            </w:r>
          </w:p>
        </w:tc>
        <w:tc>
          <w:tcPr>
            <w:tcW w:w="2740" w:type="dxa"/>
            <w:tcBorders>
              <w:top w:val="single" w:sz="4" w:space="0" w:color="auto"/>
              <w:left w:val="single" w:sz="4" w:space="0" w:color="auto"/>
              <w:bottom w:val="single" w:sz="4" w:space="0" w:color="auto"/>
              <w:right w:val="single" w:sz="4" w:space="0" w:color="auto"/>
            </w:tcBorders>
            <w:vAlign w:val="center"/>
            <w:hideMark/>
          </w:tcPr>
          <w:p w14:paraId="34142D02" w14:textId="77777777" w:rsidR="007478DB" w:rsidRPr="008C682B" w:rsidRDefault="007478DB" w:rsidP="008C682B">
            <w:pPr>
              <w:spacing w:line="288" w:lineRule="auto"/>
              <w:jc w:val="center"/>
              <w:rPr>
                <w:sz w:val="26"/>
                <w:szCs w:val="26"/>
              </w:rPr>
            </w:pPr>
            <w:r w:rsidRPr="008C682B">
              <w:rPr>
                <w:b/>
                <w:bCs/>
                <w:sz w:val="26"/>
                <w:szCs w:val="26"/>
              </w:rPr>
              <w:t>Yêu cầu</w:t>
            </w:r>
          </w:p>
        </w:tc>
        <w:tc>
          <w:tcPr>
            <w:tcW w:w="2279" w:type="dxa"/>
            <w:tcBorders>
              <w:top w:val="single" w:sz="4" w:space="0" w:color="auto"/>
              <w:left w:val="single" w:sz="4" w:space="0" w:color="auto"/>
              <w:bottom w:val="single" w:sz="4" w:space="0" w:color="auto"/>
              <w:right w:val="single" w:sz="4" w:space="0" w:color="auto"/>
            </w:tcBorders>
          </w:tcPr>
          <w:p w14:paraId="050F63C5" w14:textId="77777777" w:rsidR="007478DB" w:rsidRPr="008C682B" w:rsidRDefault="007478DB" w:rsidP="008C682B">
            <w:pPr>
              <w:spacing w:line="288" w:lineRule="auto"/>
              <w:jc w:val="center"/>
              <w:rPr>
                <w:b/>
                <w:bCs/>
                <w:sz w:val="26"/>
                <w:szCs w:val="26"/>
              </w:rPr>
            </w:pPr>
            <w:r w:rsidRPr="008C682B">
              <w:rPr>
                <w:b/>
                <w:bCs/>
                <w:sz w:val="26"/>
                <w:szCs w:val="26"/>
              </w:rPr>
              <w:t>Đề nghị và cam kết</w:t>
            </w:r>
          </w:p>
        </w:tc>
      </w:tr>
      <w:tr w:rsidR="007478DB" w:rsidRPr="008C682B" w14:paraId="49A81908" w14:textId="77777777" w:rsidTr="00314C74">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2514D48" w14:textId="77777777" w:rsidR="007478DB" w:rsidRPr="008C682B" w:rsidRDefault="007478DB" w:rsidP="008C682B">
            <w:pPr>
              <w:spacing w:line="288" w:lineRule="auto"/>
              <w:jc w:val="center"/>
              <w:rPr>
                <w:sz w:val="26"/>
                <w:szCs w:val="26"/>
              </w:rPr>
            </w:pPr>
            <w:r w:rsidRPr="008C682B">
              <w:rPr>
                <w:sz w:val="26"/>
                <w:szCs w:val="26"/>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0EC635" w14:textId="77777777" w:rsidR="007478DB" w:rsidRPr="008C682B" w:rsidRDefault="007478DB" w:rsidP="008C682B">
            <w:pPr>
              <w:spacing w:line="288" w:lineRule="auto"/>
              <w:jc w:val="both"/>
              <w:rPr>
                <w:sz w:val="26"/>
                <w:szCs w:val="26"/>
              </w:rPr>
            </w:pPr>
            <w:r w:rsidRPr="008C682B">
              <w:rPr>
                <w:sz w:val="26"/>
                <w:szCs w:val="26"/>
              </w:rPr>
              <w:t xml:space="preserve">Nhà sản xuất </w:t>
            </w:r>
          </w:p>
        </w:tc>
        <w:tc>
          <w:tcPr>
            <w:tcW w:w="1363" w:type="dxa"/>
            <w:tcBorders>
              <w:top w:val="single" w:sz="4" w:space="0" w:color="auto"/>
              <w:left w:val="single" w:sz="4" w:space="0" w:color="auto"/>
              <w:bottom w:val="single" w:sz="4" w:space="0" w:color="auto"/>
              <w:right w:val="single" w:sz="4" w:space="0" w:color="auto"/>
            </w:tcBorders>
            <w:vAlign w:val="center"/>
          </w:tcPr>
          <w:p w14:paraId="35D6AD41" w14:textId="77777777" w:rsidR="007478DB" w:rsidRPr="008C682B" w:rsidRDefault="007478DB" w:rsidP="008C682B">
            <w:pPr>
              <w:spacing w:line="288" w:lineRule="auto"/>
              <w:jc w:val="center"/>
              <w:rPr>
                <w:sz w:val="26"/>
                <w:szCs w:val="26"/>
              </w:rPr>
            </w:pPr>
          </w:p>
        </w:tc>
        <w:tc>
          <w:tcPr>
            <w:tcW w:w="2740" w:type="dxa"/>
            <w:vAlign w:val="center"/>
            <w:hideMark/>
          </w:tcPr>
          <w:p w14:paraId="07C173D4" w14:textId="77777777" w:rsidR="007478DB" w:rsidRPr="008C682B" w:rsidRDefault="007478DB" w:rsidP="008C682B">
            <w:pPr>
              <w:spacing w:line="288" w:lineRule="auto"/>
              <w:jc w:val="center"/>
              <w:rPr>
                <w:sz w:val="26"/>
                <w:szCs w:val="26"/>
              </w:rPr>
            </w:pPr>
            <w:r w:rsidRPr="008C682B">
              <w:rPr>
                <w:sz w:val="26"/>
                <w:szCs w:val="26"/>
              </w:rPr>
              <w:t>Nêu cụ thể</w:t>
            </w:r>
          </w:p>
        </w:tc>
        <w:tc>
          <w:tcPr>
            <w:tcW w:w="2279" w:type="dxa"/>
          </w:tcPr>
          <w:p w14:paraId="23853DFF" w14:textId="77777777" w:rsidR="007478DB" w:rsidRPr="008C682B" w:rsidRDefault="007478DB" w:rsidP="008C682B">
            <w:pPr>
              <w:spacing w:line="288" w:lineRule="auto"/>
              <w:jc w:val="center"/>
              <w:rPr>
                <w:sz w:val="26"/>
                <w:szCs w:val="26"/>
              </w:rPr>
            </w:pPr>
          </w:p>
        </w:tc>
      </w:tr>
      <w:tr w:rsidR="007478DB" w:rsidRPr="008C682B" w14:paraId="723CC247" w14:textId="77777777" w:rsidTr="00314C74">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0D526FD" w14:textId="77777777" w:rsidR="007478DB" w:rsidRPr="008C682B" w:rsidRDefault="007478DB" w:rsidP="008C682B">
            <w:pPr>
              <w:spacing w:line="288" w:lineRule="auto"/>
              <w:jc w:val="center"/>
              <w:rPr>
                <w:sz w:val="26"/>
                <w:szCs w:val="26"/>
              </w:rPr>
            </w:pPr>
            <w:r w:rsidRPr="008C682B">
              <w:rPr>
                <w:sz w:val="26"/>
                <w:szCs w:val="26"/>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45A502" w14:textId="77777777" w:rsidR="007478DB" w:rsidRPr="008C682B" w:rsidRDefault="007478DB" w:rsidP="008C682B">
            <w:pPr>
              <w:spacing w:line="288" w:lineRule="auto"/>
              <w:jc w:val="both"/>
              <w:rPr>
                <w:sz w:val="26"/>
                <w:szCs w:val="26"/>
              </w:rPr>
            </w:pPr>
            <w:r w:rsidRPr="008C682B">
              <w:rPr>
                <w:sz w:val="26"/>
                <w:szCs w:val="26"/>
              </w:rPr>
              <w:t xml:space="preserve">Mã hiệu sản phẩm </w:t>
            </w:r>
          </w:p>
        </w:tc>
        <w:tc>
          <w:tcPr>
            <w:tcW w:w="1363" w:type="dxa"/>
            <w:tcBorders>
              <w:top w:val="single" w:sz="4" w:space="0" w:color="auto"/>
              <w:left w:val="single" w:sz="4" w:space="0" w:color="auto"/>
              <w:bottom w:val="single" w:sz="4" w:space="0" w:color="auto"/>
              <w:right w:val="single" w:sz="4" w:space="0" w:color="auto"/>
            </w:tcBorders>
            <w:vAlign w:val="center"/>
          </w:tcPr>
          <w:p w14:paraId="36D80330" w14:textId="77777777" w:rsidR="007478DB" w:rsidRPr="008C682B" w:rsidRDefault="007478DB" w:rsidP="008C682B">
            <w:pPr>
              <w:spacing w:line="288" w:lineRule="auto"/>
              <w:jc w:val="center"/>
              <w:rPr>
                <w:sz w:val="26"/>
                <w:szCs w:val="26"/>
              </w:rPr>
            </w:pPr>
          </w:p>
        </w:tc>
        <w:tc>
          <w:tcPr>
            <w:tcW w:w="2740" w:type="dxa"/>
            <w:vAlign w:val="center"/>
            <w:hideMark/>
          </w:tcPr>
          <w:p w14:paraId="17FF0A87" w14:textId="77777777" w:rsidR="007478DB" w:rsidRPr="008C682B" w:rsidRDefault="007478DB" w:rsidP="008C682B">
            <w:pPr>
              <w:spacing w:line="288" w:lineRule="auto"/>
              <w:jc w:val="center"/>
              <w:rPr>
                <w:sz w:val="26"/>
                <w:szCs w:val="26"/>
              </w:rPr>
            </w:pPr>
            <w:r w:rsidRPr="008C682B">
              <w:rPr>
                <w:sz w:val="26"/>
                <w:szCs w:val="26"/>
              </w:rPr>
              <w:t>Nêu cụ thể</w:t>
            </w:r>
          </w:p>
        </w:tc>
        <w:tc>
          <w:tcPr>
            <w:tcW w:w="2279" w:type="dxa"/>
          </w:tcPr>
          <w:p w14:paraId="2E439876" w14:textId="77777777" w:rsidR="007478DB" w:rsidRPr="008C682B" w:rsidRDefault="007478DB" w:rsidP="008C682B">
            <w:pPr>
              <w:spacing w:line="288" w:lineRule="auto"/>
              <w:jc w:val="center"/>
              <w:rPr>
                <w:sz w:val="26"/>
                <w:szCs w:val="26"/>
              </w:rPr>
            </w:pPr>
          </w:p>
        </w:tc>
      </w:tr>
      <w:tr w:rsidR="007478DB" w:rsidRPr="008C682B" w14:paraId="29B28489" w14:textId="77777777" w:rsidTr="00314C74">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FF60EB6" w14:textId="77777777" w:rsidR="007478DB" w:rsidRPr="008C682B" w:rsidRDefault="007478DB" w:rsidP="008C682B">
            <w:pPr>
              <w:spacing w:line="288" w:lineRule="auto"/>
              <w:jc w:val="center"/>
              <w:rPr>
                <w:sz w:val="26"/>
                <w:szCs w:val="26"/>
              </w:rPr>
            </w:pPr>
            <w:r w:rsidRPr="008C682B">
              <w:rPr>
                <w:sz w:val="26"/>
                <w:szCs w:val="26"/>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9F2BC4" w14:textId="77777777" w:rsidR="007478DB" w:rsidRPr="008C682B" w:rsidRDefault="007478DB" w:rsidP="008C682B">
            <w:pPr>
              <w:spacing w:line="288" w:lineRule="auto"/>
              <w:jc w:val="both"/>
              <w:rPr>
                <w:sz w:val="26"/>
                <w:szCs w:val="26"/>
              </w:rPr>
            </w:pPr>
            <w:r w:rsidRPr="008C682B">
              <w:rPr>
                <w:sz w:val="26"/>
                <w:szCs w:val="26"/>
              </w:rPr>
              <w:t xml:space="preserve">Nước sản xuất </w:t>
            </w:r>
          </w:p>
        </w:tc>
        <w:tc>
          <w:tcPr>
            <w:tcW w:w="1363" w:type="dxa"/>
            <w:tcBorders>
              <w:top w:val="single" w:sz="4" w:space="0" w:color="auto"/>
              <w:left w:val="single" w:sz="4" w:space="0" w:color="auto"/>
              <w:bottom w:val="single" w:sz="4" w:space="0" w:color="auto"/>
              <w:right w:val="single" w:sz="4" w:space="0" w:color="auto"/>
            </w:tcBorders>
            <w:vAlign w:val="center"/>
          </w:tcPr>
          <w:p w14:paraId="1E5EDB44" w14:textId="77777777" w:rsidR="007478DB" w:rsidRPr="008C682B" w:rsidRDefault="007478DB" w:rsidP="008C682B">
            <w:pPr>
              <w:spacing w:line="288" w:lineRule="auto"/>
              <w:jc w:val="center"/>
              <w:rPr>
                <w:sz w:val="26"/>
                <w:szCs w:val="26"/>
              </w:rPr>
            </w:pPr>
          </w:p>
        </w:tc>
        <w:tc>
          <w:tcPr>
            <w:tcW w:w="2740" w:type="dxa"/>
            <w:vAlign w:val="center"/>
            <w:hideMark/>
          </w:tcPr>
          <w:p w14:paraId="380E8A1C" w14:textId="77777777" w:rsidR="007478DB" w:rsidRPr="008C682B" w:rsidRDefault="007478DB" w:rsidP="008C682B">
            <w:pPr>
              <w:spacing w:line="288" w:lineRule="auto"/>
              <w:jc w:val="center"/>
              <w:rPr>
                <w:sz w:val="26"/>
                <w:szCs w:val="26"/>
              </w:rPr>
            </w:pPr>
            <w:r w:rsidRPr="008C682B">
              <w:rPr>
                <w:sz w:val="26"/>
                <w:szCs w:val="26"/>
              </w:rPr>
              <w:t>Nêu cụ thể</w:t>
            </w:r>
          </w:p>
        </w:tc>
        <w:tc>
          <w:tcPr>
            <w:tcW w:w="2279" w:type="dxa"/>
          </w:tcPr>
          <w:p w14:paraId="20D515D0" w14:textId="77777777" w:rsidR="007478DB" w:rsidRPr="008C682B" w:rsidRDefault="007478DB" w:rsidP="008C682B">
            <w:pPr>
              <w:spacing w:line="288" w:lineRule="auto"/>
              <w:jc w:val="center"/>
              <w:rPr>
                <w:sz w:val="26"/>
                <w:szCs w:val="26"/>
              </w:rPr>
            </w:pPr>
          </w:p>
        </w:tc>
      </w:tr>
      <w:tr w:rsidR="007478DB" w:rsidRPr="008C682B" w14:paraId="1C58B27E" w14:textId="77777777" w:rsidTr="00314C74">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093498C" w14:textId="77777777" w:rsidR="007478DB" w:rsidRPr="008C682B" w:rsidRDefault="007478DB" w:rsidP="008C682B">
            <w:pPr>
              <w:spacing w:line="288" w:lineRule="auto"/>
              <w:jc w:val="center"/>
              <w:rPr>
                <w:sz w:val="26"/>
                <w:szCs w:val="26"/>
              </w:rPr>
            </w:pPr>
            <w:r w:rsidRPr="008C682B">
              <w:rPr>
                <w:sz w:val="26"/>
                <w:szCs w:val="26"/>
              </w:rPr>
              <w:lastRenderedPageBreak/>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79482A" w14:textId="77777777" w:rsidR="007478DB" w:rsidRPr="008C682B" w:rsidRDefault="007478DB" w:rsidP="008C682B">
            <w:pPr>
              <w:spacing w:line="288" w:lineRule="auto"/>
              <w:jc w:val="both"/>
              <w:rPr>
                <w:sz w:val="26"/>
                <w:szCs w:val="26"/>
              </w:rPr>
            </w:pPr>
            <w:r w:rsidRPr="008C682B">
              <w:rPr>
                <w:sz w:val="26"/>
                <w:szCs w:val="26"/>
              </w:rPr>
              <w:t xml:space="preserve">Tiêu chuẩn áp dụng </w:t>
            </w:r>
          </w:p>
        </w:tc>
        <w:tc>
          <w:tcPr>
            <w:tcW w:w="1363" w:type="dxa"/>
            <w:tcBorders>
              <w:top w:val="single" w:sz="4" w:space="0" w:color="auto"/>
              <w:left w:val="single" w:sz="4" w:space="0" w:color="auto"/>
              <w:bottom w:val="single" w:sz="4" w:space="0" w:color="auto"/>
              <w:right w:val="single" w:sz="4" w:space="0" w:color="auto"/>
            </w:tcBorders>
            <w:vAlign w:val="center"/>
          </w:tcPr>
          <w:p w14:paraId="60D257F6" w14:textId="77777777" w:rsidR="007478DB" w:rsidRPr="008C682B" w:rsidRDefault="007478DB" w:rsidP="008C682B">
            <w:pPr>
              <w:spacing w:line="288" w:lineRule="auto"/>
              <w:jc w:val="center"/>
              <w:rPr>
                <w:sz w:val="26"/>
                <w:szCs w:val="26"/>
              </w:rPr>
            </w:pPr>
          </w:p>
        </w:tc>
        <w:tc>
          <w:tcPr>
            <w:tcW w:w="2740" w:type="dxa"/>
            <w:vAlign w:val="center"/>
            <w:hideMark/>
          </w:tcPr>
          <w:p w14:paraId="00855701" w14:textId="77777777" w:rsidR="007478DB" w:rsidRPr="008C682B" w:rsidRDefault="007478DB" w:rsidP="008C682B">
            <w:pPr>
              <w:spacing w:line="288" w:lineRule="auto"/>
              <w:jc w:val="center"/>
              <w:rPr>
                <w:sz w:val="26"/>
                <w:szCs w:val="26"/>
              </w:rPr>
            </w:pPr>
            <w:r w:rsidRPr="008C682B">
              <w:rPr>
                <w:sz w:val="26"/>
                <w:szCs w:val="26"/>
              </w:rPr>
              <w:t>IEC-60529, IEC 62262:2002</w:t>
            </w:r>
            <w:r w:rsidRPr="008C682B">
              <w:rPr>
                <w:sz w:val="26"/>
                <w:szCs w:val="26"/>
              </w:rPr>
              <w:br/>
              <w:t>hoặc tương đương</w:t>
            </w:r>
          </w:p>
        </w:tc>
        <w:tc>
          <w:tcPr>
            <w:tcW w:w="2279" w:type="dxa"/>
          </w:tcPr>
          <w:p w14:paraId="166784A7" w14:textId="77777777" w:rsidR="007478DB" w:rsidRPr="008C682B" w:rsidRDefault="007478DB" w:rsidP="008C682B">
            <w:pPr>
              <w:spacing w:line="288" w:lineRule="auto"/>
              <w:jc w:val="center"/>
              <w:rPr>
                <w:sz w:val="26"/>
                <w:szCs w:val="26"/>
              </w:rPr>
            </w:pPr>
          </w:p>
        </w:tc>
      </w:tr>
      <w:tr w:rsidR="007478DB" w:rsidRPr="008C682B" w14:paraId="3F39310B" w14:textId="77777777" w:rsidTr="00314C74">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1C4571E" w14:textId="77777777" w:rsidR="007478DB" w:rsidRPr="008C682B" w:rsidRDefault="007478DB" w:rsidP="008C682B">
            <w:pPr>
              <w:spacing w:line="288" w:lineRule="auto"/>
              <w:jc w:val="center"/>
              <w:rPr>
                <w:sz w:val="26"/>
                <w:szCs w:val="26"/>
              </w:rPr>
            </w:pPr>
            <w:r w:rsidRPr="008C682B">
              <w:rPr>
                <w:sz w:val="26"/>
                <w:szCs w:val="26"/>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4ED2BC" w14:textId="77777777" w:rsidR="007478DB" w:rsidRPr="008C682B" w:rsidRDefault="007478DB" w:rsidP="008C682B">
            <w:pPr>
              <w:spacing w:line="288" w:lineRule="auto"/>
              <w:jc w:val="both"/>
              <w:rPr>
                <w:sz w:val="26"/>
                <w:szCs w:val="26"/>
              </w:rPr>
            </w:pPr>
            <w:r w:rsidRPr="008C682B">
              <w:rPr>
                <w:sz w:val="26"/>
                <w:szCs w:val="26"/>
              </w:rPr>
              <w:t xml:space="preserve">Tiêu chuẩn thử nghiệm </w:t>
            </w:r>
          </w:p>
        </w:tc>
        <w:tc>
          <w:tcPr>
            <w:tcW w:w="1363" w:type="dxa"/>
            <w:tcBorders>
              <w:top w:val="single" w:sz="4" w:space="0" w:color="auto"/>
              <w:left w:val="single" w:sz="4" w:space="0" w:color="auto"/>
              <w:bottom w:val="single" w:sz="4" w:space="0" w:color="auto"/>
              <w:right w:val="single" w:sz="4" w:space="0" w:color="auto"/>
            </w:tcBorders>
            <w:vAlign w:val="center"/>
          </w:tcPr>
          <w:p w14:paraId="4EF7344D" w14:textId="77777777" w:rsidR="007478DB" w:rsidRPr="008C682B" w:rsidRDefault="007478DB" w:rsidP="008C682B">
            <w:pPr>
              <w:spacing w:line="288" w:lineRule="auto"/>
              <w:jc w:val="center"/>
              <w:rPr>
                <w:sz w:val="26"/>
                <w:szCs w:val="26"/>
              </w:rPr>
            </w:pPr>
          </w:p>
        </w:tc>
        <w:tc>
          <w:tcPr>
            <w:tcW w:w="2740" w:type="dxa"/>
            <w:vAlign w:val="center"/>
            <w:hideMark/>
          </w:tcPr>
          <w:p w14:paraId="7C9E406E" w14:textId="77777777" w:rsidR="007478DB" w:rsidRPr="008C682B" w:rsidRDefault="007478DB" w:rsidP="008C682B">
            <w:pPr>
              <w:spacing w:line="288" w:lineRule="auto"/>
              <w:jc w:val="center"/>
              <w:rPr>
                <w:sz w:val="26"/>
                <w:szCs w:val="26"/>
              </w:rPr>
            </w:pPr>
            <w:r w:rsidRPr="008C682B">
              <w:rPr>
                <w:sz w:val="26"/>
                <w:szCs w:val="26"/>
              </w:rPr>
              <w:t>IEC-60529, IEC 62262:2002</w:t>
            </w:r>
            <w:r w:rsidRPr="008C682B">
              <w:rPr>
                <w:sz w:val="26"/>
                <w:szCs w:val="26"/>
              </w:rPr>
              <w:br/>
              <w:t>hoặc tương đương</w:t>
            </w:r>
          </w:p>
        </w:tc>
        <w:tc>
          <w:tcPr>
            <w:tcW w:w="2279" w:type="dxa"/>
          </w:tcPr>
          <w:p w14:paraId="5E1AA502" w14:textId="77777777" w:rsidR="007478DB" w:rsidRPr="008C682B" w:rsidRDefault="007478DB" w:rsidP="008C682B">
            <w:pPr>
              <w:spacing w:line="288" w:lineRule="auto"/>
              <w:jc w:val="center"/>
              <w:rPr>
                <w:sz w:val="26"/>
                <w:szCs w:val="26"/>
              </w:rPr>
            </w:pPr>
          </w:p>
        </w:tc>
      </w:tr>
      <w:tr w:rsidR="007478DB" w:rsidRPr="008C682B" w14:paraId="7D7059EB" w14:textId="77777777" w:rsidTr="00314C74">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01B3B61" w14:textId="77777777" w:rsidR="007478DB" w:rsidRPr="008C682B" w:rsidRDefault="007478DB" w:rsidP="008C682B">
            <w:pPr>
              <w:spacing w:line="288" w:lineRule="auto"/>
              <w:jc w:val="center"/>
              <w:rPr>
                <w:sz w:val="26"/>
                <w:szCs w:val="26"/>
              </w:rPr>
            </w:pPr>
            <w:r w:rsidRPr="008C682B">
              <w:rPr>
                <w:sz w:val="26"/>
                <w:szCs w:val="26"/>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C1BD8B" w14:textId="77777777" w:rsidR="007478DB" w:rsidRPr="008C682B" w:rsidRDefault="007478DB" w:rsidP="008C682B">
            <w:pPr>
              <w:spacing w:line="288" w:lineRule="auto"/>
              <w:jc w:val="both"/>
              <w:rPr>
                <w:sz w:val="26"/>
                <w:szCs w:val="26"/>
              </w:rPr>
            </w:pPr>
            <w:r w:rsidRPr="008C682B">
              <w:rPr>
                <w:sz w:val="26"/>
                <w:szCs w:val="26"/>
              </w:rPr>
              <w:t xml:space="preserve">Cấp bảo vệ </w:t>
            </w:r>
          </w:p>
        </w:tc>
        <w:tc>
          <w:tcPr>
            <w:tcW w:w="1363" w:type="dxa"/>
            <w:tcBorders>
              <w:top w:val="single" w:sz="4" w:space="0" w:color="auto"/>
              <w:left w:val="single" w:sz="4" w:space="0" w:color="auto"/>
              <w:bottom w:val="single" w:sz="4" w:space="0" w:color="auto"/>
              <w:right w:val="single" w:sz="4" w:space="0" w:color="auto"/>
            </w:tcBorders>
            <w:vAlign w:val="center"/>
          </w:tcPr>
          <w:p w14:paraId="46917E5F" w14:textId="77777777" w:rsidR="007478DB" w:rsidRPr="008C682B" w:rsidRDefault="007478DB" w:rsidP="008C682B">
            <w:pPr>
              <w:spacing w:line="288" w:lineRule="auto"/>
              <w:jc w:val="center"/>
              <w:rPr>
                <w:sz w:val="26"/>
                <w:szCs w:val="26"/>
              </w:rPr>
            </w:pPr>
          </w:p>
        </w:tc>
        <w:tc>
          <w:tcPr>
            <w:tcW w:w="2740" w:type="dxa"/>
            <w:vAlign w:val="center"/>
            <w:hideMark/>
          </w:tcPr>
          <w:p w14:paraId="56A9EC89" w14:textId="77777777" w:rsidR="007478DB" w:rsidRPr="008C682B" w:rsidRDefault="007478DB" w:rsidP="008C682B">
            <w:pPr>
              <w:spacing w:line="288" w:lineRule="auto"/>
              <w:jc w:val="center"/>
              <w:rPr>
                <w:sz w:val="26"/>
                <w:szCs w:val="26"/>
              </w:rPr>
            </w:pPr>
            <w:r w:rsidRPr="008C682B">
              <w:rPr>
                <w:sz w:val="26"/>
                <w:szCs w:val="26"/>
              </w:rPr>
              <w:t>IP54</w:t>
            </w:r>
          </w:p>
        </w:tc>
        <w:tc>
          <w:tcPr>
            <w:tcW w:w="2279" w:type="dxa"/>
          </w:tcPr>
          <w:p w14:paraId="4FE41E6F" w14:textId="77777777" w:rsidR="007478DB" w:rsidRPr="008C682B" w:rsidRDefault="007478DB" w:rsidP="008C682B">
            <w:pPr>
              <w:spacing w:line="288" w:lineRule="auto"/>
              <w:jc w:val="center"/>
              <w:rPr>
                <w:sz w:val="26"/>
                <w:szCs w:val="26"/>
              </w:rPr>
            </w:pPr>
          </w:p>
        </w:tc>
      </w:tr>
      <w:tr w:rsidR="007478DB" w:rsidRPr="008C682B" w14:paraId="2D030124" w14:textId="77777777" w:rsidTr="00314C74">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A368527" w14:textId="77777777" w:rsidR="007478DB" w:rsidRPr="008C682B" w:rsidRDefault="007478DB" w:rsidP="008C682B">
            <w:pPr>
              <w:spacing w:line="288" w:lineRule="auto"/>
              <w:jc w:val="center"/>
              <w:rPr>
                <w:sz w:val="26"/>
                <w:szCs w:val="26"/>
              </w:rPr>
            </w:pPr>
            <w:r w:rsidRPr="008C682B">
              <w:rPr>
                <w:sz w:val="26"/>
                <w:szCs w:val="26"/>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9F21E0" w14:textId="77777777" w:rsidR="007478DB" w:rsidRPr="008C682B" w:rsidRDefault="007478DB" w:rsidP="008C682B">
            <w:pPr>
              <w:spacing w:line="288" w:lineRule="auto"/>
              <w:jc w:val="both"/>
              <w:rPr>
                <w:sz w:val="26"/>
                <w:szCs w:val="26"/>
              </w:rPr>
            </w:pPr>
            <w:r w:rsidRPr="008C682B">
              <w:rPr>
                <w:sz w:val="26"/>
                <w:szCs w:val="26"/>
              </w:rPr>
              <w:t xml:space="preserve">Vật liệu chế tạo </w:t>
            </w:r>
          </w:p>
        </w:tc>
        <w:tc>
          <w:tcPr>
            <w:tcW w:w="1363" w:type="dxa"/>
            <w:tcBorders>
              <w:top w:val="single" w:sz="4" w:space="0" w:color="auto"/>
              <w:left w:val="single" w:sz="4" w:space="0" w:color="auto"/>
              <w:bottom w:val="single" w:sz="4" w:space="0" w:color="auto"/>
              <w:right w:val="single" w:sz="4" w:space="0" w:color="auto"/>
            </w:tcBorders>
            <w:vAlign w:val="center"/>
          </w:tcPr>
          <w:p w14:paraId="0BE3801F" w14:textId="77777777" w:rsidR="007478DB" w:rsidRPr="008C682B" w:rsidRDefault="007478DB" w:rsidP="008C682B">
            <w:pPr>
              <w:spacing w:line="288" w:lineRule="auto"/>
              <w:jc w:val="center"/>
              <w:rPr>
                <w:sz w:val="26"/>
                <w:szCs w:val="26"/>
              </w:rPr>
            </w:pPr>
          </w:p>
        </w:tc>
        <w:tc>
          <w:tcPr>
            <w:tcW w:w="2740" w:type="dxa"/>
            <w:vAlign w:val="center"/>
            <w:hideMark/>
          </w:tcPr>
          <w:p w14:paraId="31B6CE8C" w14:textId="77777777" w:rsidR="007478DB" w:rsidRPr="008C682B" w:rsidRDefault="007478DB" w:rsidP="008C682B">
            <w:pPr>
              <w:spacing w:line="288" w:lineRule="auto"/>
              <w:jc w:val="center"/>
              <w:rPr>
                <w:sz w:val="26"/>
                <w:szCs w:val="26"/>
              </w:rPr>
            </w:pPr>
            <w:r w:rsidRPr="008C682B">
              <w:rPr>
                <w:sz w:val="26"/>
                <w:szCs w:val="26"/>
              </w:rPr>
              <w:t>Nêu cụ thể</w:t>
            </w:r>
          </w:p>
        </w:tc>
        <w:tc>
          <w:tcPr>
            <w:tcW w:w="2279" w:type="dxa"/>
          </w:tcPr>
          <w:p w14:paraId="4D1EADEB" w14:textId="77777777" w:rsidR="007478DB" w:rsidRPr="008C682B" w:rsidRDefault="007478DB" w:rsidP="008C682B">
            <w:pPr>
              <w:spacing w:line="288" w:lineRule="auto"/>
              <w:jc w:val="center"/>
              <w:rPr>
                <w:sz w:val="26"/>
                <w:szCs w:val="26"/>
              </w:rPr>
            </w:pPr>
          </w:p>
        </w:tc>
      </w:tr>
      <w:tr w:rsidR="007478DB" w:rsidRPr="008C682B" w14:paraId="20D06192" w14:textId="77777777" w:rsidTr="00314C74">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74F83B7" w14:textId="77777777" w:rsidR="007478DB" w:rsidRPr="008C682B" w:rsidRDefault="007478DB" w:rsidP="008C682B">
            <w:pPr>
              <w:spacing w:line="288" w:lineRule="auto"/>
              <w:jc w:val="center"/>
              <w:rPr>
                <w:sz w:val="26"/>
                <w:szCs w:val="26"/>
              </w:rPr>
            </w:pPr>
            <w:r w:rsidRPr="008C682B">
              <w:rPr>
                <w:sz w:val="26"/>
                <w:szCs w:val="26"/>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7CE1D0" w14:textId="77777777" w:rsidR="007478DB" w:rsidRPr="008C682B" w:rsidRDefault="007478DB" w:rsidP="008C682B">
            <w:pPr>
              <w:spacing w:line="288" w:lineRule="auto"/>
              <w:jc w:val="both"/>
              <w:rPr>
                <w:sz w:val="26"/>
                <w:szCs w:val="26"/>
              </w:rPr>
            </w:pPr>
            <w:r w:rsidRPr="008C682B">
              <w:rPr>
                <w:sz w:val="26"/>
                <w:szCs w:val="26"/>
              </w:rPr>
              <w:t xml:space="preserve">Khả năng chống tia cực tím </w:t>
            </w:r>
          </w:p>
        </w:tc>
        <w:tc>
          <w:tcPr>
            <w:tcW w:w="1363" w:type="dxa"/>
            <w:tcBorders>
              <w:top w:val="single" w:sz="4" w:space="0" w:color="auto"/>
              <w:left w:val="single" w:sz="4" w:space="0" w:color="auto"/>
              <w:bottom w:val="single" w:sz="4" w:space="0" w:color="auto"/>
              <w:right w:val="single" w:sz="4" w:space="0" w:color="auto"/>
            </w:tcBorders>
            <w:vAlign w:val="center"/>
          </w:tcPr>
          <w:p w14:paraId="01EFDCB5" w14:textId="77777777" w:rsidR="007478DB" w:rsidRPr="008C682B" w:rsidRDefault="007478DB" w:rsidP="008C682B">
            <w:pPr>
              <w:spacing w:line="288" w:lineRule="auto"/>
              <w:jc w:val="center"/>
              <w:rPr>
                <w:sz w:val="26"/>
                <w:szCs w:val="26"/>
              </w:rPr>
            </w:pPr>
          </w:p>
        </w:tc>
        <w:tc>
          <w:tcPr>
            <w:tcW w:w="2740" w:type="dxa"/>
            <w:vAlign w:val="center"/>
            <w:hideMark/>
          </w:tcPr>
          <w:p w14:paraId="69F2ADD8" w14:textId="77777777" w:rsidR="007478DB" w:rsidRPr="008C682B" w:rsidRDefault="007478DB" w:rsidP="008C682B">
            <w:pPr>
              <w:spacing w:line="288" w:lineRule="auto"/>
              <w:jc w:val="center"/>
              <w:rPr>
                <w:sz w:val="26"/>
                <w:szCs w:val="26"/>
              </w:rPr>
            </w:pPr>
            <w:r w:rsidRPr="008C682B">
              <w:rPr>
                <w:sz w:val="26"/>
                <w:szCs w:val="26"/>
              </w:rPr>
              <w:t>Đáp ứng</w:t>
            </w:r>
          </w:p>
        </w:tc>
        <w:tc>
          <w:tcPr>
            <w:tcW w:w="2279" w:type="dxa"/>
          </w:tcPr>
          <w:p w14:paraId="1E042A1D" w14:textId="77777777" w:rsidR="007478DB" w:rsidRPr="008C682B" w:rsidRDefault="007478DB" w:rsidP="008C682B">
            <w:pPr>
              <w:spacing w:line="288" w:lineRule="auto"/>
              <w:jc w:val="center"/>
              <w:rPr>
                <w:sz w:val="26"/>
                <w:szCs w:val="26"/>
              </w:rPr>
            </w:pPr>
          </w:p>
        </w:tc>
      </w:tr>
      <w:tr w:rsidR="007478DB" w:rsidRPr="008C682B" w14:paraId="0DDC9F43" w14:textId="77777777" w:rsidTr="00314C74">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53BD901" w14:textId="77777777" w:rsidR="007478DB" w:rsidRPr="008C682B" w:rsidRDefault="007478DB" w:rsidP="008C682B">
            <w:pPr>
              <w:spacing w:line="288" w:lineRule="auto"/>
              <w:jc w:val="center"/>
              <w:rPr>
                <w:sz w:val="26"/>
                <w:szCs w:val="26"/>
              </w:rPr>
            </w:pPr>
            <w:r w:rsidRPr="008C682B">
              <w:rPr>
                <w:sz w:val="26"/>
                <w:szCs w:val="26"/>
              </w:rPr>
              <w:t>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00F9B2" w14:textId="77777777" w:rsidR="007478DB" w:rsidRPr="008C682B" w:rsidRDefault="007478DB" w:rsidP="008C682B">
            <w:pPr>
              <w:spacing w:line="288" w:lineRule="auto"/>
              <w:jc w:val="both"/>
              <w:rPr>
                <w:sz w:val="26"/>
                <w:szCs w:val="26"/>
              </w:rPr>
            </w:pPr>
            <w:r w:rsidRPr="008C682B">
              <w:rPr>
                <w:sz w:val="26"/>
                <w:szCs w:val="26"/>
              </w:rPr>
              <w:t>Khả năng chịu tác động của</w:t>
            </w:r>
            <w:r w:rsidRPr="008C682B">
              <w:rPr>
                <w:sz w:val="26"/>
                <w:szCs w:val="26"/>
              </w:rPr>
              <w:br/>
              <w:t>ngoại lực</w:t>
            </w:r>
          </w:p>
        </w:tc>
        <w:tc>
          <w:tcPr>
            <w:tcW w:w="1363" w:type="dxa"/>
            <w:tcBorders>
              <w:top w:val="single" w:sz="4" w:space="0" w:color="auto"/>
              <w:left w:val="single" w:sz="4" w:space="0" w:color="auto"/>
              <w:bottom w:val="single" w:sz="4" w:space="0" w:color="auto"/>
              <w:right w:val="single" w:sz="4" w:space="0" w:color="auto"/>
            </w:tcBorders>
            <w:vAlign w:val="center"/>
            <w:hideMark/>
          </w:tcPr>
          <w:p w14:paraId="0477DEBC" w14:textId="77777777" w:rsidR="007478DB" w:rsidRPr="008C682B" w:rsidRDefault="007478DB" w:rsidP="008C682B">
            <w:pPr>
              <w:spacing w:line="288" w:lineRule="auto"/>
              <w:jc w:val="center"/>
              <w:rPr>
                <w:sz w:val="26"/>
                <w:szCs w:val="26"/>
              </w:rPr>
            </w:pPr>
            <w:r w:rsidRPr="008C682B">
              <w:rPr>
                <w:sz w:val="26"/>
                <w:szCs w:val="26"/>
              </w:rPr>
              <w:t>J</w:t>
            </w:r>
          </w:p>
        </w:tc>
        <w:tc>
          <w:tcPr>
            <w:tcW w:w="2740" w:type="dxa"/>
            <w:tcBorders>
              <w:top w:val="single" w:sz="4" w:space="0" w:color="auto"/>
              <w:left w:val="single" w:sz="4" w:space="0" w:color="auto"/>
              <w:bottom w:val="single" w:sz="4" w:space="0" w:color="auto"/>
              <w:right w:val="single" w:sz="4" w:space="0" w:color="auto"/>
            </w:tcBorders>
            <w:vAlign w:val="center"/>
            <w:hideMark/>
          </w:tcPr>
          <w:p w14:paraId="05A88733" w14:textId="77777777" w:rsidR="007478DB" w:rsidRPr="008C682B" w:rsidRDefault="007478DB" w:rsidP="008C682B">
            <w:pPr>
              <w:spacing w:line="288" w:lineRule="auto"/>
              <w:jc w:val="center"/>
              <w:rPr>
                <w:sz w:val="26"/>
                <w:szCs w:val="26"/>
              </w:rPr>
            </w:pPr>
            <w:r w:rsidRPr="008C682B">
              <w:rPr>
                <w:sz w:val="26"/>
                <w:szCs w:val="26"/>
              </w:rPr>
              <w:t>≥ 20 (IEC 62262:2002)</w:t>
            </w:r>
          </w:p>
        </w:tc>
        <w:tc>
          <w:tcPr>
            <w:tcW w:w="2279" w:type="dxa"/>
            <w:tcBorders>
              <w:top w:val="single" w:sz="4" w:space="0" w:color="auto"/>
              <w:left w:val="single" w:sz="4" w:space="0" w:color="auto"/>
              <w:bottom w:val="single" w:sz="4" w:space="0" w:color="auto"/>
              <w:right w:val="single" w:sz="4" w:space="0" w:color="auto"/>
            </w:tcBorders>
          </w:tcPr>
          <w:p w14:paraId="2D576C25" w14:textId="77777777" w:rsidR="007478DB" w:rsidRPr="008C682B" w:rsidRDefault="007478DB" w:rsidP="008C682B">
            <w:pPr>
              <w:spacing w:line="288" w:lineRule="auto"/>
              <w:jc w:val="center"/>
              <w:rPr>
                <w:sz w:val="26"/>
                <w:szCs w:val="26"/>
              </w:rPr>
            </w:pPr>
          </w:p>
        </w:tc>
      </w:tr>
      <w:tr w:rsidR="007478DB" w:rsidRPr="008C682B" w14:paraId="78A1041A" w14:textId="77777777" w:rsidTr="00314C74">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3D67C51" w14:textId="77777777" w:rsidR="007478DB" w:rsidRPr="008C682B" w:rsidRDefault="007478DB" w:rsidP="008C682B">
            <w:pPr>
              <w:spacing w:line="288" w:lineRule="auto"/>
              <w:jc w:val="center"/>
              <w:rPr>
                <w:sz w:val="26"/>
                <w:szCs w:val="26"/>
              </w:rPr>
            </w:pPr>
            <w:r w:rsidRPr="008C682B">
              <w:rPr>
                <w:sz w:val="26"/>
                <w:szCs w:val="26"/>
              </w:rPr>
              <w:t>10.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6C2B5C" w14:textId="77777777" w:rsidR="007478DB" w:rsidRPr="008C682B" w:rsidRDefault="007478DB" w:rsidP="008C682B">
            <w:pPr>
              <w:spacing w:line="288" w:lineRule="auto"/>
              <w:jc w:val="both"/>
              <w:rPr>
                <w:sz w:val="26"/>
                <w:szCs w:val="26"/>
              </w:rPr>
            </w:pPr>
            <w:r w:rsidRPr="008C682B">
              <w:rPr>
                <w:sz w:val="26"/>
                <w:szCs w:val="26"/>
              </w:rPr>
              <w:t xml:space="preserve">Cửa hộp + Khoá </w:t>
            </w:r>
          </w:p>
        </w:tc>
        <w:tc>
          <w:tcPr>
            <w:tcW w:w="1363" w:type="dxa"/>
            <w:tcBorders>
              <w:top w:val="single" w:sz="4" w:space="0" w:color="auto"/>
              <w:left w:val="single" w:sz="4" w:space="0" w:color="auto"/>
              <w:bottom w:val="single" w:sz="4" w:space="0" w:color="auto"/>
              <w:right w:val="single" w:sz="4" w:space="0" w:color="auto"/>
            </w:tcBorders>
            <w:vAlign w:val="center"/>
          </w:tcPr>
          <w:p w14:paraId="6EC82C87" w14:textId="77777777" w:rsidR="007478DB" w:rsidRPr="008C682B" w:rsidRDefault="007478DB" w:rsidP="008C682B">
            <w:pPr>
              <w:spacing w:line="288" w:lineRule="auto"/>
              <w:jc w:val="center"/>
              <w:rPr>
                <w:sz w:val="26"/>
                <w:szCs w:val="26"/>
              </w:rPr>
            </w:pPr>
          </w:p>
        </w:tc>
        <w:tc>
          <w:tcPr>
            <w:tcW w:w="2740" w:type="dxa"/>
            <w:vAlign w:val="center"/>
            <w:hideMark/>
          </w:tcPr>
          <w:p w14:paraId="10613B85" w14:textId="77777777" w:rsidR="007478DB" w:rsidRPr="008C682B" w:rsidRDefault="007478DB" w:rsidP="008C682B">
            <w:pPr>
              <w:spacing w:line="288" w:lineRule="auto"/>
              <w:jc w:val="center"/>
              <w:rPr>
                <w:sz w:val="26"/>
                <w:szCs w:val="26"/>
              </w:rPr>
            </w:pPr>
            <w:r w:rsidRPr="008C682B">
              <w:rPr>
                <w:sz w:val="26"/>
                <w:szCs w:val="26"/>
              </w:rPr>
              <w:t>Nêu cụ thể</w:t>
            </w:r>
          </w:p>
        </w:tc>
        <w:tc>
          <w:tcPr>
            <w:tcW w:w="2279" w:type="dxa"/>
          </w:tcPr>
          <w:p w14:paraId="7D35162F" w14:textId="77777777" w:rsidR="007478DB" w:rsidRPr="008C682B" w:rsidRDefault="007478DB" w:rsidP="008C682B">
            <w:pPr>
              <w:spacing w:line="288" w:lineRule="auto"/>
              <w:jc w:val="center"/>
              <w:rPr>
                <w:sz w:val="26"/>
                <w:szCs w:val="26"/>
              </w:rPr>
            </w:pPr>
          </w:p>
        </w:tc>
      </w:tr>
      <w:tr w:rsidR="007478DB" w:rsidRPr="008C682B" w14:paraId="1BD21294" w14:textId="77777777" w:rsidTr="00314C74">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427638A" w14:textId="77777777" w:rsidR="007478DB" w:rsidRPr="008C682B" w:rsidRDefault="007478DB" w:rsidP="008C682B">
            <w:pPr>
              <w:spacing w:line="288" w:lineRule="auto"/>
              <w:jc w:val="center"/>
              <w:rPr>
                <w:sz w:val="26"/>
                <w:szCs w:val="26"/>
              </w:rPr>
            </w:pPr>
            <w:r w:rsidRPr="008C682B">
              <w:rPr>
                <w:sz w:val="26"/>
                <w:szCs w:val="26"/>
              </w:rPr>
              <w:t>11.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2275FC" w14:textId="77777777" w:rsidR="007478DB" w:rsidRPr="008C682B" w:rsidRDefault="007478DB" w:rsidP="008C682B">
            <w:pPr>
              <w:spacing w:line="288" w:lineRule="auto"/>
              <w:jc w:val="both"/>
              <w:rPr>
                <w:sz w:val="26"/>
                <w:szCs w:val="26"/>
              </w:rPr>
            </w:pPr>
            <w:r w:rsidRPr="008C682B">
              <w:rPr>
                <w:sz w:val="26"/>
                <w:szCs w:val="26"/>
              </w:rPr>
              <w:t xml:space="preserve">Thanh chia điện </w:t>
            </w:r>
          </w:p>
        </w:tc>
        <w:tc>
          <w:tcPr>
            <w:tcW w:w="1363" w:type="dxa"/>
            <w:tcBorders>
              <w:top w:val="single" w:sz="4" w:space="0" w:color="auto"/>
              <w:left w:val="single" w:sz="4" w:space="0" w:color="auto"/>
              <w:bottom w:val="single" w:sz="4" w:space="0" w:color="auto"/>
              <w:right w:val="single" w:sz="4" w:space="0" w:color="auto"/>
            </w:tcBorders>
            <w:vAlign w:val="center"/>
          </w:tcPr>
          <w:p w14:paraId="7314F7A5" w14:textId="77777777" w:rsidR="007478DB" w:rsidRPr="008C682B" w:rsidRDefault="007478DB" w:rsidP="008C682B">
            <w:pPr>
              <w:spacing w:line="288" w:lineRule="auto"/>
              <w:jc w:val="center"/>
              <w:rPr>
                <w:sz w:val="26"/>
                <w:szCs w:val="26"/>
              </w:rPr>
            </w:pPr>
          </w:p>
        </w:tc>
        <w:tc>
          <w:tcPr>
            <w:tcW w:w="2740" w:type="dxa"/>
            <w:vAlign w:val="center"/>
            <w:hideMark/>
          </w:tcPr>
          <w:p w14:paraId="066D7081" w14:textId="77777777" w:rsidR="007478DB" w:rsidRPr="008C682B" w:rsidRDefault="007478DB" w:rsidP="008C682B">
            <w:pPr>
              <w:spacing w:line="288" w:lineRule="auto"/>
              <w:jc w:val="center"/>
              <w:rPr>
                <w:sz w:val="26"/>
                <w:szCs w:val="26"/>
              </w:rPr>
            </w:pPr>
            <w:r w:rsidRPr="008C682B">
              <w:rPr>
                <w:sz w:val="26"/>
                <w:szCs w:val="26"/>
              </w:rPr>
              <w:t>Nêu cụ thể</w:t>
            </w:r>
          </w:p>
        </w:tc>
        <w:tc>
          <w:tcPr>
            <w:tcW w:w="2279" w:type="dxa"/>
          </w:tcPr>
          <w:p w14:paraId="2F81A635" w14:textId="77777777" w:rsidR="007478DB" w:rsidRPr="008C682B" w:rsidRDefault="007478DB" w:rsidP="008C682B">
            <w:pPr>
              <w:spacing w:line="288" w:lineRule="auto"/>
              <w:jc w:val="center"/>
              <w:rPr>
                <w:sz w:val="26"/>
                <w:szCs w:val="26"/>
              </w:rPr>
            </w:pPr>
          </w:p>
        </w:tc>
      </w:tr>
      <w:tr w:rsidR="007478DB" w:rsidRPr="008C682B" w14:paraId="6EDEEA4C" w14:textId="77777777" w:rsidTr="00314C74">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51F6AA4" w14:textId="77777777" w:rsidR="007478DB" w:rsidRPr="008C682B" w:rsidRDefault="007478DB" w:rsidP="008C682B">
            <w:pPr>
              <w:spacing w:line="288" w:lineRule="auto"/>
              <w:jc w:val="center"/>
              <w:rPr>
                <w:sz w:val="26"/>
                <w:szCs w:val="26"/>
              </w:rPr>
            </w:pPr>
            <w:r w:rsidRPr="008C682B">
              <w:rPr>
                <w:sz w:val="26"/>
                <w:szCs w:val="26"/>
              </w:rPr>
              <w:t>12.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4AFC3C" w14:textId="77777777" w:rsidR="007478DB" w:rsidRPr="008C682B" w:rsidRDefault="007478DB" w:rsidP="008C682B">
            <w:pPr>
              <w:spacing w:line="288" w:lineRule="auto"/>
              <w:jc w:val="both"/>
              <w:rPr>
                <w:sz w:val="26"/>
                <w:szCs w:val="26"/>
              </w:rPr>
            </w:pPr>
            <w:r w:rsidRPr="008C682B">
              <w:rPr>
                <w:sz w:val="26"/>
                <w:szCs w:val="26"/>
              </w:rPr>
              <w:t xml:space="preserve">+ Vật liệu </w:t>
            </w:r>
          </w:p>
        </w:tc>
        <w:tc>
          <w:tcPr>
            <w:tcW w:w="1363" w:type="dxa"/>
            <w:tcBorders>
              <w:top w:val="single" w:sz="4" w:space="0" w:color="auto"/>
              <w:left w:val="single" w:sz="4" w:space="0" w:color="auto"/>
              <w:bottom w:val="single" w:sz="4" w:space="0" w:color="auto"/>
              <w:right w:val="single" w:sz="4" w:space="0" w:color="auto"/>
            </w:tcBorders>
            <w:vAlign w:val="center"/>
            <w:hideMark/>
          </w:tcPr>
          <w:p w14:paraId="34BB376E" w14:textId="77777777" w:rsidR="007478DB" w:rsidRPr="008C682B" w:rsidRDefault="007478DB" w:rsidP="008C682B">
            <w:pPr>
              <w:spacing w:line="288" w:lineRule="auto"/>
              <w:jc w:val="center"/>
              <w:rPr>
                <w:sz w:val="26"/>
                <w:szCs w:val="26"/>
              </w:rPr>
            </w:pPr>
          </w:p>
        </w:tc>
        <w:tc>
          <w:tcPr>
            <w:tcW w:w="2740" w:type="dxa"/>
            <w:vAlign w:val="center"/>
            <w:hideMark/>
          </w:tcPr>
          <w:p w14:paraId="0D4A4232" w14:textId="77777777" w:rsidR="007478DB" w:rsidRPr="008C682B" w:rsidRDefault="007478DB" w:rsidP="008C682B">
            <w:pPr>
              <w:spacing w:line="288" w:lineRule="auto"/>
              <w:jc w:val="center"/>
              <w:rPr>
                <w:sz w:val="26"/>
                <w:szCs w:val="26"/>
              </w:rPr>
            </w:pPr>
            <w:r w:rsidRPr="008C682B">
              <w:rPr>
                <w:sz w:val="26"/>
                <w:szCs w:val="26"/>
              </w:rPr>
              <w:t>Hợp kim đồng mạ thiếc</w:t>
            </w:r>
          </w:p>
        </w:tc>
        <w:tc>
          <w:tcPr>
            <w:tcW w:w="2279" w:type="dxa"/>
          </w:tcPr>
          <w:p w14:paraId="74DA1EDD" w14:textId="77777777" w:rsidR="007478DB" w:rsidRPr="008C682B" w:rsidRDefault="007478DB" w:rsidP="008C682B">
            <w:pPr>
              <w:spacing w:line="288" w:lineRule="auto"/>
              <w:jc w:val="center"/>
              <w:rPr>
                <w:sz w:val="26"/>
                <w:szCs w:val="26"/>
              </w:rPr>
            </w:pPr>
          </w:p>
        </w:tc>
      </w:tr>
      <w:tr w:rsidR="007478DB" w:rsidRPr="008C682B" w14:paraId="497CFB7F" w14:textId="77777777" w:rsidTr="00314C74">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8CF5E51" w14:textId="77777777" w:rsidR="007478DB" w:rsidRPr="008C682B" w:rsidRDefault="007478DB" w:rsidP="008C682B">
            <w:pPr>
              <w:spacing w:line="288" w:lineRule="auto"/>
              <w:jc w:val="center"/>
              <w:rPr>
                <w:sz w:val="26"/>
                <w:szCs w:val="26"/>
              </w:rPr>
            </w:pPr>
            <w:r w:rsidRPr="008C682B">
              <w:rPr>
                <w:sz w:val="26"/>
                <w:szCs w:val="26"/>
              </w:rPr>
              <w:t>13.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623B3E" w14:textId="77777777" w:rsidR="007478DB" w:rsidRPr="008C682B" w:rsidRDefault="007478DB" w:rsidP="008C682B">
            <w:pPr>
              <w:spacing w:line="288" w:lineRule="auto"/>
              <w:jc w:val="both"/>
              <w:rPr>
                <w:sz w:val="26"/>
                <w:szCs w:val="26"/>
              </w:rPr>
            </w:pPr>
            <w:r w:rsidRPr="008C682B">
              <w:rPr>
                <w:sz w:val="26"/>
                <w:szCs w:val="26"/>
              </w:rPr>
              <w:t xml:space="preserve">+ Kích thước </w:t>
            </w:r>
          </w:p>
        </w:tc>
        <w:tc>
          <w:tcPr>
            <w:tcW w:w="1363" w:type="dxa"/>
            <w:tcBorders>
              <w:top w:val="single" w:sz="4" w:space="0" w:color="auto"/>
              <w:left w:val="single" w:sz="4" w:space="0" w:color="auto"/>
              <w:bottom w:val="single" w:sz="4" w:space="0" w:color="auto"/>
              <w:right w:val="single" w:sz="4" w:space="0" w:color="auto"/>
            </w:tcBorders>
            <w:vAlign w:val="center"/>
            <w:hideMark/>
          </w:tcPr>
          <w:p w14:paraId="41879011" w14:textId="77777777" w:rsidR="007478DB" w:rsidRPr="008C682B" w:rsidRDefault="007478DB" w:rsidP="008C682B">
            <w:pPr>
              <w:spacing w:line="288" w:lineRule="auto"/>
              <w:jc w:val="center"/>
              <w:rPr>
                <w:sz w:val="26"/>
                <w:szCs w:val="26"/>
              </w:rPr>
            </w:pPr>
            <w:r w:rsidRPr="008C682B">
              <w:rPr>
                <w:sz w:val="26"/>
                <w:szCs w:val="26"/>
              </w:rPr>
              <w:t>mm</w:t>
            </w:r>
          </w:p>
        </w:tc>
        <w:tc>
          <w:tcPr>
            <w:tcW w:w="2740" w:type="dxa"/>
            <w:tcBorders>
              <w:top w:val="single" w:sz="4" w:space="0" w:color="auto"/>
              <w:left w:val="single" w:sz="4" w:space="0" w:color="auto"/>
              <w:bottom w:val="single" w:sz="4" w:space="0" w:color="auto"/>
              <w:right w:val="single" w:sz="4" w:space="0" w:color="auto"/>
            </w:tcBorders>
            <w:vAlign w:val="center"/>
            <w:hideMark/>
          </w:tcPr>
          <w:p w14:paraId="08AEAE27" w14:textId="77777777" w:rsidR="007478DB" w:rsidRPr="008C682B" w:rsidRDefault="007478DB" w:rsidP="008C682B">
            <w:pPr>
              <w:spacing w:line="288" w:lineRule="auto"/>
              <w:jc w:val="center"/>
              <w:rPr>
                <w:sz w:val="26"/>
                <w:szCs w:val="26"/>
              </w:rPr>
            </w:pPr>
            <w:r w:rsidRPr="008C682B">
              <w:rPr>
                <w:sz w:val="26"/>
                <w:szCs w:val="26"/>
              </w:rPr>
              <w:t>Nêu cụ thể</w:t>
            </w:r>
          </w:p>
        </w:tc>
        <w:tc>
          <w:tcPr>
            <w:tcW w:w="2279" w:type="dxa"/>
            <w:tcBorders>
              <w:top w:val="single" w:sz="4" w:space="0" w:color="auto"/>
              <w:left w:val="single" w:sz="4" w:space="0" w:color="auto"/>
              <w:bottom w:val="single" w:sz="4" w:space="0" w:color="auto"/>
              <w:right w:val="single" w:sz="4" w:space="0" w:color="auto"/>
            </w:tcBorders>
          </w:tcPr>
          <w:p w14:paraId="305BB6B5" w14:textId="77777777" w:rsidR="007478DB" w:rsidRPr="008C682B" w:rsidRDefault="007478DB" w:rsidP="008C682B">
            <w:pPr>
              <w:spacing w:line="288" w:lineRule="auto"/>
              <w:jc w:val="center"/>
              <w:rPr>
                <w:sz w:val="26"/>
                <w:szCs w:val="26"/>
              </w:rPr>
            </w:pPr>
          </w:p>
        </w:tc>
      </w:tr>
      <w:tr w:rsidR="007478DB" w:rsidRPr="008C682B" w14:paraId="010EC610" w14:textId="77777777" w:rsidTr="00314C74">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AC90463" w14:textId="77777777" w:rsidR="007478DB" w:rsidRPr="008C682B" w:rsidRDefault="007478DB" w:rsidP="008C682B">
            <w:pPr>
              <w:spacing w:line="288" w:lineRule="auto"/>
              <w:jc w:val="center"/>
              <w:rPr>
                <w:sz w:val="26"/>
                <w:szCs w:val="26"/>
              </w:rPr>
            </w:pPr>
            <w:r w:rsidRPr="008C682B">
              <w:rPr>
                <w:sz w:val="26"/>
                <w:szCs w:val="26"/>
              </w:rPr>
              <w:t>14.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BA2E37" w14:textId="77777777" w:rsidR="007478DB" w:rsidRPr="008C682B" w:rsidRDefault="007478DB" w:rsidP="008C682B">
            <w:pPr>
              <w:spacing w:line="288" w:lineRule="auto"/>
              <w:jc w:val="both"/>
              <w:rPr>
                <w:sz w:val="26"/>
                <w:szCs w:val="26"/>
              </w:rPr>
            </w:pPr>
            <w:r w:rsidRPr="008C682B">
              <w:rPr>
                <w:sz w:val="26"/>
                <w:szCs w:val="26"/>
              </w:rPr>
              <w:t xml:space="preserve">Số lỗ và tiết diện cáp vào hộp </w:t>
            </w:r>
          </w:p>
        </w:tc>
        <w:tc>
          <w:tcPr>
            <w:tcW w:w="1363" w:type="dxa"/>
            <w:tcBorders>
              <w:top w:val="single" w:sz="4" w:space="0" w:color="auto"/>
              <w:left w:val="single" w:sz="4" w:space="0" w:color="auto"/>
              <w:bottom w:val="single" w:sz="4" w:space="0" w:color="auto"/>
              <w:right w:val="single" w:sz="4" w:space="0" w:color="auto"/>
            </w:tcBorders>
            <w:vAlign w:val="center"/>
          </w:tcPr>
          <w:p w14:paraId="3D8BF588" w14:textId="77777777" w:rsidR="007478DB" w:rsidRPr="008C682B" w:rsidRDefault="007478DB" w:rsidP="008C682B">
            <w:pPr>
              <w:spacing w:line="288" w:lineRule="auto"/>
              <w:jc w:val="center"/>
              <w:rPr>
                <w:sz w:val="26"/>
                <w:szCs w:val="26"/>
              </w:rPr>
            </w:pPr>
          </w:p>
        </w:tc>
        <w:tc>
          <w:tcPr>
            <w:tcW w:w="2740" w:type="dxa"/>
            <w:vAlign w:val="center"/>
            <w:hideMark/>
          </w:tcPr>
          <w:p w14:paraId="3D573E7E" w14:textId="77777777" w:rsidR="007478DB" w:rsidRPr="008C682B" w:rsidRDefault="007478DB" w:rsidP="008C682B">
            <w:pPr>
              <w:spacing w:line="288" w:lineRule="auto"/>
              <w:jc w:val="center"/>
              <w:rPr>
                <w:sz w:val="26"/>
                <w:szCs w:val="26"/>
              </w:rPr>
            </w:pPr>
            <w:r w:rsidRPr="008C682B">
              <w:rPr>
                <w:sz w:val="26"/>
                <w:szCs w:val="26"/>
              </w:rPr>
              <w:t>01 lỗ cho cáp vào có tiết diện 35-95mm2</w:t>
            </w:r>
          </w:p>
        </w:tc>
        <w:tc>
          <w:tcPr>
            <w:tcW w:w="2279" w:type="dxa"/>
          </w:tcPr>
          <w:p w14:paraId="57054AAD" w14:textId="77777777" w:rsidR="007478DB" w:rsidRPr="008C682B" w:rsidRDefault="007478DB" w:rsidP="008C682B">
            <w:pPr>
              <w:spacing w:line="288" w:lineRule="auto"/>
              <w:jc w:val="center"/>
              <w:rPr>
                <w:sz w:val="26"/>
                <w:szCs w:val="26"/>
              </w:rPr>
            </w:pPr>
          </w:p>
        </w:tc>
      </w:tr>
      <w:tr w:rsidR="007478DB" w:rsidRPr="008C682B" w14:paraId="44C8D524" w14:textId="77777777" w:rsidTr="00314C74">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ED106EA" w14:textId="77777777" w:rsidR="007478DB" w:rsidRPr="008C682B" w:rsidRDefault="007478DB" w:rsidP="008C682B">
            <w:pPr>
              <w:spacing w:line="288" w:lineRule="auto"/>
              <w:jc w:val="center"/>
              <w:rPr>
                <w:sz w:val="26"/>
                <w:szCs w:val="26"/>
              </w:rPr>
            </w:pPr>
            <w:r w:rsidRPr="008C682B">
              <w:rPr>
                <w:sz w:val="26"/>
                <w:szCs w:val="26"/>
              </w:rPr>
              <w:t>15.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031434" w14:textId="77777777" w:rsidR="007478DB" w:rsidRPr="008C682B" w:rsidRDefault="007478DB" w:rsidP="008C682B">
            <w:pPr>
              <w:spacing w:line="288" w:lineRule="auto"/>
              <w:jc w:val="both"/>
              <w:rPr>
                <w:sz w:val="26"/>
                <w:szCs w:val="26"/>
              </w:rPr>
            </w:pPr>
            <w:r w:rsidRPr="008C682B">
              <w:rPr>
                <w:sz w:val="26"/>
                <w:szCs w:val="26"/>
              </w:rPr>
              <w:t>Số lỗ và tiết diện cáp ra khỏi hộp</w:t>
            </w:r>
          </w:p>
        </w:tc>
        <w:tc>
          <w:tcPr>
            <w:tcW w:w="1363" w:type="dxa"/>
            <w:tcBorders>
              <w:top w:val="single" w:sz="4" w:space="0" w:color="auto"/>
              <w:left w:val="single" w:sz="4" w:space="0" w:color="auto"/>
              <w:bottom w:val="single" w:sz="4" w:space="0" w:color="auto"/>
              <w:right w:val="single" w:sz="4" w:space="0" w:color="auto"/>
            </w:tcBorders>
            <w:vAlign w:val="center"/>
          </w:tcPr>
          <w:p w14:paraId="252AE207" w14:textId="77777777" w:rsidR="007478DB" w:rsidRPr="008C682B" w:rsidRDefault="007478DB" w:rsidP="008C682B">
            <w:pPr>
              <w:spacing w:line="288" w:lineRule="auto"/>
              <w:jc w:val="center"/>
              <w:rPr>
                <w:sz w:val="26"/>
                <w:szCs w:val="26"/>
              </w:rPr>
            </w:pPr>
          </w:p>
        </w:tc>
        <w:tc>
          <w:tcPr>
            <w:tcW w:w="2740" w:type="dxa"/>
            <w:vAlign w:val="center"/>
            <w:hideMark/>
          </w:tcPr>
          <w:p w14:paraId="792DDB2D" w14:textId="77777777" w:rsidR="007478DB" w:rsidRPr="008C682B" w:rsidRDefault="007478DB" w:rsidP="008C682B">
            <w:pPr>
              <w:spacing w:line="288" w:lineRule="auto"/>
              <w:jc w:val="center"/>
              <w:rPr>
                <w:sz w:val="26"/>
                <w:szCs w:val="26"/>
              </w:rPr>
            </w:pPr>
            <w:r w:rsidRPr="008C682B">
              <w:rPr>
                <w:sz w:val="26"/>
                <w:szCs w:val="26"/>
              </w:rPr>
              <w:t>12 lỗ cho cáp ra có tiết diện 6-25mm2</w:t>
            </w:r>
          </w:p>
        </w:tc>
        <w:tc>
          <w:tcPr>
            <w:tcW w:w="2279" w:type="dxa"/>
          </w:tcPr>
          <w:p w14:paraId="6F3E517B" w14:textId="77777777" w:rsidR="007478DB" w:rsidRPr="008C682B" w:rsidRDefault="007478DB" w:rsidP="008C682B">
            <w:pPr>
              <w:spacing w:line="288" w:lineRule="auto"/>
              <w:jc w:val="center"/>
              <w:rPr>
                <w:sz w:val="26"/>
                <w:szCs w:val="26"/>
              </w:rPr>
            </w:pPr>
          </w:p>
        </w:tc>
      </w:tr>
      <w:tr w:rsidR="007478DB" w:rsidRPr="008C682B" w14:paraId="5E5A18F9" w14:textId="77777777" w:rsidTr="00314C7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7A5B0D9" w14:textId="77777777" w:rsidR="007478DB" w:rsidRPr="008C682B" w:rsidRDefault="007478DB" w:rsidP="008C682B">
            <w:pPr>
              <w:spacing w:line="288" w:lineRule="auto"/>
              <w:jc w:val="center"/>
              <w:rPr>
                <w:sz w:val="26"/>
                <w:szCs w:val="26"/>
              </w:rPr>
            </w:pPr>
            <w:r w:rsidRPr="008C682B">
              <w:rPr>
                <w:sz w:val="26"/>
                <w:szCs w:val="26"/>
              </w:rPr>
              <w:t>16</w:t>
            </w:r>
          </w:p>
        </w:tc>
        <w:tc>
          <w:tcPr>
            <w:tcW w:w="1843" w:type="dxa"/>
            <w:tcBorders>
              <w:top w:val="single" w:sz="4" w:space="0" w:color="auto"/>
              <w:left w:val="single" w:sz="4" w:space="0" w:color="auto"/>
              <w:bottom w:val="single" w:sz="4" w:space="0" w:color="auto"/>
              <w:right w:val="single" w:sz="4" w:space="0" w:color="auto"/>
            </w:tcBorders>
            <w:vAlign w:val="center"/>
          </w:tcPr>
          <w:p w14:paraId="5A7E6ED0" w14:textId="77777777" w:rsidR="007478DB" w:rsidRPr="008C682B" w:rsidRDefault="007478DB" w:rsidP="008C682B">
            <w:pPr>
              <w:spacing w:line="288" w:lineRule="auto"/>
              <w:jc w:val="both"/>
              <w:rPr>
                <w:sz w:val="26"/>
                <w:szCs w:val="26"/>
              </w:rPr>
            </w:pPr>
            <w:r w:rsidRPr="008C682B">
              <w:rPr>
                <w:rStyle w:val="fontstyle01"/>
                <w:rFonts w:ascii="Times New Roman" w:hAnsi="Times New Roman"/>
                <w:sz w:val="26"/>
                <w:szCs w:val="26"/>
              </w:rPr>
              <w:t>Phụ kiện để lắp đặt (có thể lắp đặt cả trên cột lẫn trên tường)</w:t>
            </w:r>
          </w:p>
          <w:p w14:paraId="3F6E16AD" w14:textId="77777777" w:rsidR="007478DB" w:rsidRPr="008C682B" w:rsidRDefault="007478DB" w:rsidP="008C682B">
            <w:pPr>
              <w:spacing w:line="288" w:lineRule="auto"/>
              <w:jc w:val="both"/>
              <w:rPr>
                <w:sz w:val="26"/>
                <w:szCs w:val="26"/>
              </w:rPr>
            </w:pPr>
          </w:p>
        </w:tc>
        <w:tc>
          <w:tcPr>
            <w:tcW w:w="1363" w:type="dxa"/>
            <w:tcBorders>
              <w:top w:val="single" w:sz="4" w:space="0" w:color="auto"/>
              <w:left w:val="single" w:sz="4" w:space="0" w:color="auto"/>
              <w:bottom w:val="single" w:sz="4" w:space="0" w:color="auto"/>
              <w:right w:val="single" w:sz="4" w:space="0" w:color="auto"/>
            </w:tcBorders>
            <w:vAlign w:val="center"/>
          </w:tcPr>
          <w:p w14:paraId="7D68C103" w14:textId="77777777" w:rsidR="007478DB" w:rsidRPr="008C682B" w:rsidRDefault="007478DB" w:rsidP="008C682B">
            <w:pPr>
              <w:spacing w:line="288" w:lineRule="auto"/>
              <w:jc w:val="center"/>
              <w:rPr>
                <w:sz w:val="26"/>
                <w:szCs w:val="26"/>
              </w:rPr>
            </w:pPr>
          </w:p>
        </w:tc>
        <w:tc>
          <w:tcPr>
            <w:tcW w:w="2740" w:type="dxa"/>
            <w:vAlign w:val="center"/>
          </w:tcPr>
          <w:p w14:paraId="36C18BF2" w14:textId="77777777" w:rsidR="007478DB" w:rsidRPr="008C682B" w:rsidRDefault="007478DB" w:rsidP="008C682B">
            <w:pPr>
              <w:spacing w:line="288" w:lineRule="auto"/>
              <w:rPr>
                <w:sz w:val="26"/>
                <w:szCs w:val="26"/>
              </w:rPr>
            </w:pPr>
          </w:p>
        </w:tc>
        <w:tc>
          <w:tcPr>
            <w:tcW w:w="2279" w:type="dxa"/>
          </w:tcPr>
          <w:p w14:paraId="3A22A67F" w14:textId="77777777" w:rsidR="007478DB" w:rsidRPr="008C682B" w:rsidRDefault="007478DB" w:rsidP="008C682B">
            <w:pPr>
              <w:spacing w:line="288" w:lineRule="auto"/>
              <w:rPr>
                <w:sz w:val="26"/>
                <w:szCs w:val="26"/>
              </w:rPr>
            </w:pPr>
          </w:p>
        </w:tc>
      </w:tr>
      <w:tr w:rsidR="007478DB" w:rsidRPr="008C682B" w14:paraId="22E5B201" w14:textId="77777777" w:rsidTr="00314C7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17CE332" w14:textId="77777777" w:rsidR="007478DB" w:rsidRPr="008C682B" w:rsidRDefault="007478DB" w:rsidP="008C682B">
            <w:pPr>
              <w:spacing w:line="288" w:lineRule="auto"/>
              <w:jc w:val="center"/>
              <w:rPr>
                <w:sz w:val="26"/>
                <w:szCs w:val="26"/>
              </w:rPr>
            </w:pPr>
            <w:r w:rsidRPr="008C682B">
              <w:rPr>
                <w:sz w:val="26"/>
                <w:szCs w:val="26"/>
              </w:rPr>
              <w:t>17</w:t>
            </w:r>
          </w:p>
        </w:tc>
        <w:tc>
          <w:tcPr>
            <w:tcW w:w="1843" w:type="dxa"/>
            <w:tcBorders>
              <w:top w:val="single" w:sz="4" w:space="0" w:color="auto"/>
              <w:left w:val="single" w:sz="4" w:space="0" w:color="auto"/>
              <w:bottom w:val="single" w:sz="4" w:space="0" w:color="auto"/>
              <w:right w:val="single" w:sz="4" w:space="0" w:color="auto"/>
            </w:tcBorders>
            <w:vAlign w:val="center"/>
          </w:tcPr>
          <w:p w14:paraId="6F24CDBA" w14:textId="77777777" w:rsidR="007478DB" w:rsidRPr="008C682B" w:rsidRDefault="007478DB" w:rsidP="008C682B">
            <w:pPr>
              <w:spacing w:line="288" w:lineRule="auto"/>
              <w:jc w:val="both"/>
              <w:rPr>
                <w:sz w:val="26"/>
                <w:szCs w:val="26"/>
              </w:rPr>
            </w:pPr>
            <w:r w:rsidRPr="008C682B">
              <w:rPr>
                <w:rStyle w:val="fontstyle01"/>
                <w:rFonts w:ascii="Times New Roman" w:hAnsi="Times New Roman"/>
                <w:sz w:val="26"/>
                <w:szCs w:val="26"/>
              </w:rPr>
              <w:t>Kích thước hộp</w:t>
            </w:r>
            <w:r w:rsidRPr="008C682B">
              <w:rPr>
                <w:sz w:val="26"/>
                <w:szCs w:val="26"/>
              </w:rPr>
              <w:br/>
            </w:r>
            <w:r w:rsidRPr="008C682B">
              <w:rPr>
                <w:rStyle w:val="fontstyle01"/>
                <w:rFonts w:ascii="Times New Roman" w:hAnsi="Times New Roman"/>
                <w:sz w:val="26"/>
                <w:szCs w:val="26"/>
              </w:rPr>
              <w:t>Dài x Rộng x Sâu</w:t>
            </w:r>
          </w:p>
        </w:tc>
        <w:tc>
          <w:tcPr>
            <w:tcW w:w="1363" w:type="dxa"/>
            <w:tcBorders>
              <w:top w:val="single" w:sz="4" w:space="0" w:color="auto"/>
              <w:left w:val="single" w:sz="4" w:space="0" w:color="auto"/>
              <w:bottom w:val="single" w:sz="4" w:space="0" w:color="auto"/>
              <w:right w:val="single" w:sz="4" w:space="0" w:color="auto"/>
            </w:tcBorders>
            <w:vAlign w:val="center"/>
          </w:tcPr>
          <w:p w14:paraId="71F54D3B" w14:textId="77777777" w:rsidR="007478DB" w:rsidRPr="008C682B" w:rsidRDefault="007478DB" w:rsidP="008C682B">
            <w:pPr>
              <w:spacing w:line="288" w:lineRule="auto"/>
              <w:jc w:val="center"/>
              <w:rPr>
                <w:sz w:val="26"/>
                <w:szCs w:val="26"/>
              </w:rPr>
            </w:pPr>
          </w:p>
        </w:tc>
        <w:tc>
          <w:tcPr>
            <w:tcW w:w="2740" w:type="dxa"/>
            <w:vAlign w:val="center"/>
          </w:tcPr>
          <w:p w14:paraId="6AA0C997" w14:textId="77777777" w:rsidR="007478DB" w:rsidRPr="008C682B" w:rsidRDefault="007478DB" w:rsidP="008C682B">
            <w:pPr>
              <w:spacing w:line="288" w:lineRule="auto"/>
              <w:rPr>
                <w:sz w:val="26"/>
                <w:szCs w:val="26"/>
              </w:rPr>
            </w:pPr>
          </w:p>
        </w:tc>
        <w:tc>
          <w:tcPr>
            <w:tcW w:w="2279" w:type="dxa"/>
          </w:tcPr>
          <w:p w14:paraId="35629B1F" w14:textId="77777777" w:rsidR="007478DB" w:rsidRPr="008C682B" w:rsidRDefault="007478DB" w:rsidP="008C682B">
            <w:pPr>
              <w:spacing w:line="288" w:lineRule="auto"/>
              <w:rPr>
                <w:sz w:val="26"/>
                <w:szCs w:val="26"/>
              </w:rPr>
            </w:pPr>
          </w:p>
        </w:tc>
      </w:tr>
      <w:tr w:rsidR="007478DB" w:rsidRPr="008C682B" w14:paraId="4BD5CEDD" w14:textId="77777777" w:rsidTr="00314C7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0EA9D9D" w14:textId="77777777" w:rsidR="007478DB" w:rsidRPr="008C682B" w:rsidRDefault="007478DB" w:rsidP="008C682B">
            <w:pPr>
              <w:spacing w:line="288" w:lineRule="auto"/>
              <w:jc w:val="center"/>
              <w:rPr>
                <w:sz w:val="26"/>
                <w:szCs w:val="26"/>
              </w:rPr>
            </w:pPr>
            <w:r w:rsidRPr="008C682B">
              <w:rPr>
                <w:sz w:val="26"/>
                <w:szCs w:val="26"/>
              </w:rPr>
              <w:t>18</w:t>
            </w:r>
          </w:p>
        </w:tc>
        <w:tc>
          <w:tcPr>
            <w:tcW w:w="1843" w:type="dxa"/>
            <w:tcBorders>
              <w:top w:val="single" w:sz="4" w:space="0" w:color="auto"/>
              <w:left w:val="single" w:sz="4" w:space="0" w:color="auto"/>
              <w:bottom w:val="single" w:sz="4" w:space="0" w:color="auto"/>
              <w:right w:val="single" w:sz="4" w:space="0" w:color="auto"/>
            </w:tcBorders>
            <w:vAlign w:val="center"/>
          </w:tcPr>
          <w:p w14:paraId="23AD744B" w14:textId="77777777" w:rsidR="007478DB" w:rsidRPr="008C682B" w:rsidRDefault="007478DB" w:rsidP="008C682B">
            <w:pPr>
              <w:spacing w:line="288" w:lineRule="auto"/>
              <w:jc w:val="both"/>
              <w:rPr>
                <w:sz w:val="26"/>
                <w:szCs w:val="26"/>
              </w:rPr>
            </w:pPr>
            <w:r w:rsidRPr="008C682B">
              <w:rPr>
                <w:rStyle w:val="fontstyle01"/>
                <w:rFonts w:ascii="Times New Roman" w:hAnsi="Times New Roman"/>
                <w:sz w:val="26"/>
                <w:szCs w:val="26"/>
              </w:rPr>
              <w:t>Trọng lượng hộp</w:t>
            </w:r>
          </w:p>
        </w:tc>
        <w:tc>
          <w:tcPr>
            <w:tcW w:w="1363" w:type="dxa"/>
            <w:tcBorders>
              <w:top w:val="single" w:sz="4" w:space="0" w:color="auto"/>
              <w:left w:val="single" w:sz="4" w:space="0" w:color="auto"/>
              <w:bottom w:val="single" w:sz="4" w:space="0" w:color="auto"/>
              <w:right w:val="single" w:sz="4" w:space="0" w:color="auto"/>
            </w:tcBorders>
            <w:vAlign w:val="center"/>
          </w:tcPr>
          <w:p w14:paraId="50531612" w14:textId="77777777" w:rsidR="007478DB" w:rsidRPr="008C682B" w:rsidRDefault="007478DB" w:rsidP="008C682B">
            <w:pPr>
              <w:spacing w:line="288" w:lineRule="auto"/>
              <w:jc w:val="center"/>
              <w:rPr>
                <w:sz w:val="26"/>
                <w:szCs w:val="26"/>
              </w:rPr>
            </w:pPr>
          </w:p>
        </w:tc>
        <w:tc>
          <w:tcPr>
            <w:tcW w:w="2740" w:type="dxa"/>
            <w:vAlign w:val="center"/>
          </w:tcPr>
          <w:p w14:paraId="1E828C8E" w14:textId="77777777" w:rsidR="007478DB" w:rsidRPr="008C682B" w:rsidRDefault="007478DB" w:rsidP="008C682B">
            <w:pPr>
              <w:spacing w:line="288" w:lineRule="auto"/>
              <w:rPr>
                <w:sz w:val="26"/>
                <w:szCs w:val="26"/>
              </w:rPr>
            </w:pPr>
          </w:p>
        </w:tc>
        <w:tc>
          <w:tcPr>
            <w:tcW w:w="2279" w:type="dxa"/>
          </w:tcPr>
          <w:p w14:paraId="1156D92A" w14:textId="77777777" w:rsidR="007478DB" w:rsidRPr="008C682B" w:rsidRDefault="007478DB" w:rsidP="008C682B">
            <w:pPr>
              <w:spacing w:line="288" w:lineRule="auto"/>
              <w:rPr>
                <w:sz w:val="26"/>
                <w:szCs w:val="26"/>
              </w:rPr>
            </w:pPr>
          </w:p>
        </w:tc>
      </w:tr>
      <w:tr w:rsidR="007478DB" w:rsidRPr="008C682B" w14:paraId="6024AB90" w14:textId="77777777" w:rsidTr="00314C7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46DCD5F" w14:textId="77777777" w:rsidR="007478DB" w:rsidRPr="008C682B" w:rsidRDefault="007478DB" w:rsidP="008C682B">
            <w:pPr>
              <w:spacing w:line="288" w:lineRule="auto"/>
              <w:jc w:val="center"/>
              <w:rPr>
                <w:sz w:val="26"/>
                <w:szCs w:val="26"/>
              </w:rPr>
            </w:pPr>
            <w:r w:rsidRPr="008C682B">
              <w:rPr>
                <w:sz w:val="26"/>
                <w:szCs w:val="26"/>
              </w:rPr>
              <w:lastRenderedPageBreak/>
              <w:t>19</w:t>
            </w:r>
          </w:p>
        </w:tc>
        <w:tc>
          <w:tcPr>
            <w:tcW w:w="1843" w:type="dxa"/>
            <w:tcBorders>
              <w:top w:val="single" w:sz="4" w:space="0" w:color="auto"/>
              <w:left w:val="single" w:sz="4" w:space="0" w:color="auto"/>
              <w:bottom w:val="single" w:sz="4" w:space="0" w:color="auto"/>
              <w:right w:val="single" w:sz="4" w:space="0" w:color="auto"/>
            </w:tcBorders>
            <w:vAlign w:val="center"/>
          </w:tcPr>
          <w:p w14:paraId="636CB497" w14:textId="77777777" w:rsidR="007478DB" w:rsidRPr="008C682B" w:rsidRDefault="007478DB" w:rsidP="008C682B">
            <w:pPr>
              <w:spacing w:line="288" w:lineRule="auto"/>
              <w:jc w:val="both"/>
              <w:rPr>
                <w:sz w:val="26"/>
                <w:szCs w:val="26"/>
              </w:rPr>
            </w:pPr>
            <w:r w:rsidRPr="008C682B">
              <w:rPr>
                <w:rStyle w:val="fontstyle01"/>
                <w:rFonts w:ascii="Times New Roman" w:hAnsi="Times New Roman"/>
                <w:sz w:val="26"/>
                <w:szCs w:val="26"/>
              </w:rPr>
              <w:t>Tài liệu kỹ thuật và bản vẽ mô tả</w:t>
            </w:r>
          </w:p>
        </w:tc>
        <w:tc>
          <w:tcPr>
            <w:tcW w:w="1363" w:type="dxa"/>
            <w:tcBorders>
              <w:top w:val="single" w:sz="4" w:space="0" w:color="auto"/>
              <w:left w:val="single" w:sz="4" w:space="0" w:color="auto"/>
              <w:bottom w:val="single" w:sz="4" w:space="0" w:color="auto"/>
              <w:right w:val="single" w:sz="4" w:space="0" w:color="auto"/>
            </w:tcBorders>
            <w:vAlign w:val="center"/>
          </w:tcPr>
          <w:p w14:paraId="5C58E117" w14:textId="77777777" w:rsidR="007478DB" w:rsidRPr="008C682B" w:rsidRDefault="007478DB" w:rsidP="008C682B">
            <w:pPr>
              <w:spacing w:line="288" w:lineRule="auto"/>
              <w:jc w:val="center"/>
              <w:rPr>
                <w:sz w:val="26"/>
                <w:szCs w:val="26"/>
              </w:rPr>
            </w:pPr>
          </w:p>
        </w:tc>
        <w:tc>
          <w:tcPr>
            <w:tcW w:w="2740" w:type="dxa"/>
            <w:vAlign w:val="center"/>
          </w:tcPr>
          <w:p w14:paraId="58C02032" w14:textId="77777777" w:rsidR="007478DB" w:rsidRPr="008C682B" w:rsidRDefault="007478DB" w:rsidP="008C682B">
            <w:pPr>
              <w:spacing w:line="288" w:lineRule="auto"/>
              <w:rPr>
                <w:sz w:val="26"/>
                <w:szCs w:val="26"/>
              </w:rPr>
            </w:pPr>
          </w:p>
        </w:tc>
        <w:tc>
          <w:tcPr>
            <w:tcW w:w="2279" w:type="dxa"/>
          </w:tcPr>
          <w:p w14:paraId="5DA00D22" w14:textId="77777777" w:rsidR="007478DB" w:rsidRPr="008C682B" w:rsidRDefault="007478DB" w:rsidP="008C682B">
            <w:pPr>
              <w:spacing w:line="288" w:lineRule="auto"/>
              <w:rPr>
                <w:sz w:val="26"/>
                <w:szCs w:val="26"/>
              </w:rPr>
            </w:pPr>
          </w:p>
        </w:tc>
      </w:tr>
      <w:tr w:rsidR="007478DB" w:rsidRPr="008C682B" w14:paraId="44F4F135" w14:textId="77777777" w:rsidTr="00314C7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9D6A7D3" w14:textId="77777777" w:rsidR="007478DB" w:rsidRPr="008C682B" w:rsidRDefault="007478DB" w:rsidP="008C682B">
            <w:pPr>
              <w:spacing w:line="288" w:lineRule="auto"/>
              <w:jc w:val="center"/>
              <w:rPr>
                <w:sz w:val="26"/>
                <w:szCs w:val="26"/>
              </w:rPr>
            </w:pPr>
            <w:r w:rsidRPr="008C682B">
              <w:rPr>
                <w:sz w:val="26"/>
                <w:szCs w:val="26"/>
              </w:rPr>
              <w:t>20</w:t>
            </w:r>
          </w:p>
        </w:tc>
        <w:tc>
          <w:tcPr>
            <w:tcW w:w="1843" w:type="dxa"/>
            <w:tcBorders>
              <w:top w:val="single" w:sz="4" w:space="0" w:color="auto"/>
              <w:left w:val="single" w:sz="4" w:space="0" w:color="auto"/>
              <w:bottom w:val="single" w:sz="4" w:space="0" w:color="auto"/>
              <w:right w:val="single" w:sz="4" w:space="0" w:color="auto"/>
            </w:tcBorders>
            <w:vAlign w:val="center"/>
          </w:tcPr>
          <w:p w14:paraId="3AF134CD" w14:textId="77777777" w:rsidR="007478DB" w:rsidRPr="008C682B" w:rsidRDefault="007478DB" w:rsidP="008C682B">
            <w:pPr>
              <w:spacing w:line="288" w:lineRule="auto"/>
              <w:jc w:val="both"/>
              <w:rPr>
                <w:sz w:val="26"/>
                <w:szCs w:val="26"/>
              </w:rPr>
            </w:pPr>
            <w:r w:rsidRPr="008C682B">
              <w:rPr>
                <w:rStyle w:val="fontstyle01"/>
                <w:rFonts w:ascii="Times New Roman" w:hAnsi="Times New Roman"/>
                <w:sz w:val="26"/>
                <w:szCs w:val="26"/>
              </w:rPr>
              <w:t>Biên bản thí nghiệm điển hình</w:t>
            </w:r>
          </w:p>
        </w:tc>
        <w:tc>
          <w:tcPr>
            <w:tcW w:w="1363" w:type="dxa"/>
            <w:tcBorders>
              <w:top w:val="single" w:sz="4" w:space="0" w:color="auto"/>
              <w:left w:val="single" w:sz="4" w:space="0" w:color="auto"/>
              <w:bottom w:val="single" w:sz="4" w:space="0" w:color="auto"/>
              <w:right w:val="single" w:sz="4" w:space="0" w:color="auto"/>
            </w:tcBorders>
            <w:vAlign w:val="center"/>
          </w:tcPr>
          <w:p w14:paraId="52836CB8" w14:textId="77777777" w:rsidR="007478DB" w:rsidRPr="008C682B" w:rsidRDefault="007478DB" w:rsidP="008C682B">
            <w:pPr>
              <w:spacing w:line="288" w:lineRule="auto"/>
              <w:jc w:val="center"/>
              <w:rPr>
                <w:sz w:val="26"/>
                <w:szCs w:val="26"/>
              </w:rPr>
            </w:pPr>
          </w:p>
        </w:tc>
        <w:tc>
          <w:tcPr>
            <w:tcW w:w="2740" w:type="dxa"/>
            <w:vAlign w:val="center"/>
          </w:tcPr>
          <w:p w14:paraId="16EEBD4A" w14:textId="77777777" w:rsidR="007478DB" w:rsidRPr="008C682B" w:rsidRDefault="007478DB" w:rsidP="008C682B">
            <w:pPr>
              <w:spacing w:line="288" w:lineRule="auto"/>
              <w:rPr>
                <w:sz w:val="26"/>
                <w:szCs w:val="26"/>
              </w:rPr>
            </w:pPr>
          </w:p>
        </w:tc>
        <w:tc>
          <w:tcPr>
            <w:tcW w:w="2279" w:type="dxa"/>
          </w:tcPr>
          <w:p w14:paraId="5FE08FAE" w14:textId="77777777" w:rsidR="007478DB" w:rsidRPr="008C682B" w:rsidRDefault="007478DB" w:rsidP="008C682B">
            <w:pPr>
              <w:spacing w:line="288" w:lineRule="auto"/>
              <w:rPr>
                <w:sz w:val="26"/>
                <w:szCs w:val="26"/>
              </w:rPr>
            </w:pPr>
          </w:p>
        </w:tc>
      </w:tr>
    </w:tbl>
    <w:p w14:paraId="03D666C8" w14:textId="77777777" w:rsidR="007478DB" w:rsidRPr="008C682B" w:rsidRDefault="007478DB" w:rsidP="008C682B">
      <w:pPr>
        <w:tabs>
          <w:tab w:val="left" w:pos="426"/>
          <w:tab w:val="left" w:pos="10065"/>
        </w:tabs>
        <w:spacing w:line="288" w:lineRule="auto"/>
        <w:contextualSpacing/>
        <w:jc w:val="both"/>
        <w:rPr>
          <w:b/>
          <w:bCs/>
          <w:sz w:val="26"/>
          <w:szCs w:val="26"/>
        </w:rPr>
      </w:pPr>
    </w:p>
    <w:p w14:paraId="541B6632" w14:textId="77777777" w:rsidR="009B1860" w:rsidRPr="008C682B" w:rsidRDefault="009B1860" w:rsidP="008C682B">
      <w:pPr>
        <w:spacing w:line="288" w:lineRule="auto"/>
        <w:ind w:right="-29"/>
        <w:rPr>
          <w:b/>
          <w:sz w:val="26"/>
          <w:szCs w:val="26"/>
          <w:lang w:val="vi-VN"/>
        </w:rPr>
      </w:pPr>
    </w:p>
    <w:sectPr w:rsidR="009B1860" w:rsidRPr="008C682B" w:rsidSect="00785356">
      <w:headerReference w:type="default" r:id="rId12"/>
      <w:headerReference w:type="first" r:id="rId13"/>
      <w:pgSz w:w="11906" w:h="16838" w:code="9"/>
      <w:pgMar w:top="1134" w:right="1134"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0FC9B" w14:textId="77777777" w:rsidR="00111574" w:rsidRDefault="00111574" w:rsidP="00B84A14">
      <w:r>
        <w:separator/>
      </w:r>
    </w:p>
  </w:endnote>
  <w:endnote w:type="continuationSeparator" w:id="0">
    <w:p w14:paraId="7681ADD2" w14:textId="77777777" w:rsidR="00111574" w:rsidRDefault="00111574" w:rsidP="00B84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TT2022o00">
    <w:altName w:val="Times New Roman"/>
    <w:panose1 w:val="00000000000000000000"/>
    <w:charset w:val="00"/>
    <w:family w:val="roman"/>
    <w:notTrueType/>
    <w:pitch w:val="default"/>
  </w:font>
  <w:font w:name=".VnArial">
    <w:panose1 w:val="020B7200000000000000"/>
    <w:charset w:val="00"/>
    <w:family w:val="swiss"/>
    <w:pitch w:val="variable"/>
    <w:sig w:usb0="00000007" w:usb1="00000000" w:usb2="00000000" w:usb3="00000000" w:csb0="00000013" w:csb1="00000000"/>
  </w:font>
  <w:font w:name=".VnSouthern">
    <w:panose1 w:val="020B7200000000000000"/>
    <w:charset w:val="00"/>
    <w:family w:val="swiss"/>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UVN Viet Sach">
    <w:panose1 w:val="02040502050505030904"/>
    <w:charset w:val="00"/>
    <w:family w:val="roman"/>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VNI-Helve">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onsolas">
    <w:panose1 w:val="020B0609020204030204"/>
    <w:charset w:val="00"/>
    <w:family w:val="modern"/>
    <w:pitch w:val="fixed"/>
    <w:sig w:usb0="E00006FF" w:usb1="0000FCFF" w:usb2="00000001" w:usb3="00000000" w:csb0="0000019F" w:csb1="00000000"/>
  </w:font>
  <w:font w:name="VnArial U">
    <w:altName w:val="Arial"/>
    <w:panose1 w:val="00000000000000000000"/>
    <w:charset w:val="00"/>
    <w:family w:val="swiss"/>
    <w:notTrueType/>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FDC3D" w14:textId="77777777" w:rsidR="00111574" w:rsidRDefault="00111574" w:rsidP="00B84A14">
      <w:r>
        <w:separator/>
      </w:r>
    </w:p>
  </w:footnote>
  <w:footnote w:type="continuationSeparator" w:id="0">
    <w:p w14:paraId="1BD28A1B" w14:textId="77777777" w:rsidR="00111574" w:rsidRDefault="00111574" w:rsidP="00B84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9308576"/>
      <w:docPartObj>
        <w:docPartGallery w:val="Page Numbers (Top of Page)"/>
        <w:docPartUnique/>
      </w:docPartObj>
    </w:sdtPr>
    <w:sdtEndPr>
      <w:rPr>
        <w:noProof/>
      </w:rPr>
    </w:sdtEndPr>
    <w:sdtContent>
      <w:p w14:paraId="5E6BA835" w14:textId="00ECA7C0" w:rsidR="00B84A14" w:rsidRDefault="00B84A1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5670609"/>
      <w:docPartObj>
        <w:docPartGallery w:val="Page Numbers (Top of Page)"/>
        <w:docPartUnique/>
      </w:docPartObj>
    </w:sdtPr>
    <w:sdtEndPr>
      <w:rPr>
        <w:noProof/>
      </w:rPr>
    </w:sdtEndPr>
    <w:sdtContent>
      <w:p w14:paraId="1E4375B6" w14:textId="16CAE65D" w:rsidR="00A54D30" w:rsidRDefault="00000000">
        <w:pPr>
          <w:pStyle w:val="Header"/>
          <w:jc w:val="center"/>
        </w:pPr>
      </w:p>
    </w:sdtContent>
  </w:sdt>
  <w:p w14:paraId="349B679D" w14:textId="076BBF93" w:rsidR="00035FF9" w:rsidRPr="00A54D30" w:rsidRDefault="00035FF9" w:rsidP="00A54D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5"/>
    <w:multiLevelType w:val="multilevel"/>
    <w:tmpl w:val="00000888"/>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numFmt w:val="bullet"/>
      <w:lvlText w:val="•"/>
      <w:lvlJc w:val="left"/>
      <w:pPr>
        <w:ind w:left="2180" w:hanging="284"/>
      </w:pPr>
    </w:lvl>
    <w:lvl w:ilvl="3">
      <w:numFmt w:val="bullet"/>
      <w:lvlText w:val="•"/>
      <w:lvlJc w:val="left"/>
      <w:pPr>
        <w:ind w:left="3070" w:hanging="284"/>
      </w:pPr>
    </w:lvl>
    <w:lvl w:ilvl="4">
      <w:numFmt w:val="bullet"/>
      <w:lvlText w:val="•"/>
      <w:lvlJc w:val="left"/>
      <w:pPr>
        <w:ind w:left="3960" w:hanging="284"/>
      </w:pPr>
    </w:lvl>
    <w:lvl w:ilvl="5">
      <w:numFmt w:val="bullet"/>
      <w:lvlText w:val="•"/>
      <w:lvlJc w:val="left"/>
      <w:pPr>
        <w:ind w:left="4850" w:hanging="284"/>
      </w:pPr>
    </w:lvl>
    <w:lvl w:ilvl="6">
      <w:numFmt w:val="bullet"/>
      <w:lvlText w:val="•"/>
      <w:lvlJc w:val="left"/>
      <w:pPr>
        <w:ind w:left="5740" w:hanging="284"/>
      </w:pPr>
    </w:lvl>
    <w:lvl w:ilvl="7">
      <w:numFmt w:val="bullet"/>
      <w:lvlText w:val="•"/>
      <w:lvlJc w:val="left"/>
      <w:pPr>
        <w:ind w:left="6630" w:hanging="284"/>
      </w:pPr>
    </w:lvl>
    <w:lvl w:ilvl="8">
      <w:numFmt w:val="bullet"/>
      <w:lvlText w:val="•"/>
      <w:lvlJc w:val="left"/>
      <w:pPr>
        <w:ind w:left="7520" w:hanging="284"/>
      </w:pPr>
    </w:lvl>
  </w:abstractNum>
  <w:abstractNum w:abstractNumId="1" w15:restartNumberingAfterBreak="0">
    <w:nsid w:val="00000406"/>
    <w:multiLevelType w:val="multilevel"/>
    <w:tmpl w:val="00000889"/>
    <w:lvl w:ilvl="0">
      <w:numFmt w:val="bullet"/>
      <w:lvlText w:val="-"/>
      <w:lvlJc w:val="left"/>
      <w:pPr>
        <w:ind w:left="119" w:hanging="192"/>
      </w:pPr>
      <w:rPr>
        <w:rFonts w:ascii="Times New Roman" w:hAnsi="Times New Roman" w:cs="Times New Roman"/>
        <w:b w:val="0"/>
        <w:bCs w:val="0"/>
        <w:w w:val="99"/>
        <w:sz w:val="28"/>
        <w:szCs w:val="28"/>
      </w:rPr>
    </w:lvl>
    <w:lvl w:ilvl="1">
      <w:numFmt w:val="bullet"/>
      <w:lvlText w:val="-"/>
      <w:lvlJc w:val="left"/>
      <w:pPr>
        <w:ind w:left="219" w:hanging="192"/>
      </w:pPr>
      <w:rPr>
        <w:rFonts w:ascii="Times New Roman" w:hAnsi="Times New Roman" w:cs="Times New Roman"/>
        <w:b w:val="0"/>
        <w:bCs w:val="0"/>
        <w:w w:val="99"/>
        <w:sz w:val="28"/>
        <w:szCs w:val="28"/>
      </w:rPr>
    </w:lvl>
    <w:lvl w:ilvl="2">
      <w:numFmt w:val="bullet"/>
      <w:lvlText w:val="•"/>
      <w:lvlJc w:val="left"/>
      <w:pPr>
        <w:ind w:left="1228" w:hanging="192"/>
      </w:pPr>
    </w:lvl>
    <w:lvl w:ilvl="3">
      <w:numFmt w:val="bullet"/>
      <w:lvlText w:val="•"/>
      <w:lvlJc w:val="left"/>
      <w:pPr>
        <w:ind w:left="2237" w:hanging="192"/>
      </w:pPr>
    </w:lvl>
    <w:lvl w:ilvl="4">
      <w:numFmt w:val="bullet"/>
      <w:lvlText w:val="•"/>
      <w:lvlJc w:val="left"/>
      <w:pPr>
        <w:ind w:left="3246" w:hanging="192"/>
      </w:pPr>
    </w:lvl>
    <w:lvl w:ilvl="5">
      <w:numFmt w:val="bullet"/>
      <w:lvlText w:val="•"/>
      <w:lvlJc w:val="left"/>
      <w:pPr>
        <w:ind w:left="4255" w:hanging="192"/>
      </w:pPr>
    </w:lvl>
    <w:lvl w:ilvl="6">
      <w:numFmt w:val="bullet"/>
      <w:lvlText w:val="•"/>
      <w:lvlJc w:val="left"/>
      <w:pPr>
        <w:ind w:left="5264" w:hanging="192"/>
      </w:pPr>
    </w:lvl>
    <w:lvl w:ilvl="7">
      <w:numFmt w:val="bullet"/>
      <w:lvlText w:val="•"/>
      <w:lvlJc w:val="left"/>
      <w:pPr>
        <w:ind w:left="6273" w:hanging="192"/>
      </w:pPr>
    </w:lvl>
    <w:lvl w:ilvl="8">
      <w:numFmt w:val="bullet"/>
      <w:lvlText w:val="•"/>
      <w:lvlJc w:val="left"/>
      <w:pPr>
        <w:ind w:left="7282" w:hanging="192"/>
      </w:pPr>
    </w:lvl>
  </w:abstractNum>
  <w:abstractNum w:abstractNumId="2" w15:restartNumberingAfterBreak="0">
    <w:nsid w:val="00000407"/>
    <w:multiLevelType w:val="multilevel"/>
    <w:tmpl w:val="E3FE20B8"/>
    <w:lvl w:ilvl="0">
      <w:start w:val="6"/>
      <w:numFmt w:val="decimal"/>
      <w:lvlText w:val="%1."/>
      <w:lvlJc w:val="left"/>
      <w:pPr>
        <w:ind w:left="502" w:hanging="284"/>
      </w:pPr>
      <w:rPr>
        <w:b/>
        <w:bCs/>
        <w:i w:val="0"/>
        <w:iCs/>
        <w:w w:val="99"/>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1684" w:hanging="495"/>
      </w:pPr>
    </w:lvl>
    <w:lvl w:ilvl="3">
      <w:numFmt w:val="bullet"/>
      <w:lvlText w:val="•"/>
      <w:lvlJc w:val="left"/>
      <w:pPr>
        <w:ind w:left="2648" w:hanging="495"/>
      </w:pPr>
    </w:lvl>
    <w:lvl w:ilvl="4">
      <w:numFmt w:val="bullet"/>
      <w:lvlText w:val="•"/>
      <w:lvlJc w:val="left"/>
      <w:pPr>
        <w:ind w:left="3613" w:hanging="495"/>
      </w:pPr>
    </w:lvl>
    <w:lvl w:ilvl="5">
      <w:numFmt w:val="bullet"/>
      <w:lvlText w:val="•"/>
      <w:lvlJc w:val="left"/>
      <w:pPr>
        <w:ind w:left="4577" w:hanging="495"/>
      </w:pPr>
    </w:lvl>
    <w:lvl w:ilvl="6">
      <w:numFmt w:val="bullet"/>
      <w:lvlText w:val="•"/>
      <w:lvlJc w:val="left"/>
      <w:pPr>
        <w:ind w:left="5542" w:hanging="495"/>
      </w:pPr>
    </w:lvl>
    <w:lvl w:ilvl="7">
      <w:numFmt w:val="bullet"/>
      <w:lvlText w:val="•"/>
      <w:lvlJc w:val="left"/>
      <w:pPr>
        <w:ind w:left="6506" w:hanging="495"/>
      </w:pPr>
    </w:lvl>
    <w:lvl w:ilvl="8">
      <w:numFmt w:val="bullet"/>
      <w:lvlText w:val="•"/>
      <w:lvlJc w:val="left"/>
      <w:pPr>
        <w:ind w:left="7471" w:hanging="495"/>
      </w:pPr>
    </w:lvl>
  </w:abstractNum>
  <w:abstractNum w:abstractNumId="3" w15:restartNumberingAfterBreak="0">
    <w:nsid w:val="00000408"/>
    <w:multiLevelType w:val="multilevel"/>
    <w:tmpl w:val="0000088B"/>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start w:val="1"/>
      <w:numFmt w:val="decimal"/>
      <w:lvlText w:val="%3."/>
      <w:lvlJc w:val="left"/>
      <w:pPr>
        <w:ind w:left="3970" w:hanging="284"/>
      </w:pPr>
      <w:rPr>
        <w:rFonts w:ascii="Times New Roman" w:hAnsi="Times New Roman" w:cs="Times New Roman"/>
        <w:b/>
        <w:bCs/>
        <w:w w:val="99"/>
        <w:sz w:val="28"/>
        <w:szCs w:val="28"/>
      </w:rPr>
    </w:lvl>
    <w:lvl w:ilvl="3">
      <w:numFmt w:val="bullet"/>
      <w:lvlText w:val="-"/>
      <w:lvlJc w:val="left"/>
      <w:pPr>
        <w:ind w:left="119" w:hanging="168"/>
      </w:pPr>
      <w:rPr>
        <w:rFonts w:ascii="Times New Roman" w:hAnsi="Times New Roman" w:cs="Times New Roman"/>
        <w:b w:val="0"/>
        <w:bCs w:val="0"/>
        <w:w w:val="99"/>
        <w:sz w:val="28"/>
        <w:szCs w:val="28"/>
      </w:rPr>
    </w:lvl>
    <w:lvl w:ilvl="4">
      <w:numFmt w:val="bullet"/>
      <w:lvlText w:val="•"/>
      <w:lvlJc w:val="left"/>
      <w:pPr>
        <w:ind w:left="2625" w:hanging="168"/>
      </w:pPr>
    </w:lvl>
    <w:lvl w:ilvl="5">
      <w:numFmt w:val="bullet"/>
      <w:lvlText w:val="•"/>
      <w:lvlJc w:val="left"/>
      <w:pPr>
        <w:ind w:left="3737" w:hanging="168"/>
      </w:pPr>
    </w:lvl>
    <w:lvl w:ilvl="6">
      <w:numFmt w:val="bullet"/>
      <w:lvlText w:val="•"/>
      <w:lvlJc w:val="left"/>
      <w:pPr>
        <w:ind w:left="4850" w:hanging="168"/>
      </w:pPr>
    </w:lvl>
    <w:lvl w:ilvl="7">
      <w:numFmt w:val="bullet"/>
      <w:lvlText w:val="•"/>
      <w:lvlJc w:val="left"/>
      <w:pPr>
        <w:ind w:left="5962" w:hanging="168"/>
      </w:pPr>
    </w:lvl>
    <w:lvl w:ilvl="8">
      <w:numFmt w:val="bullet"/>
      <w:lvlText w:val="•"/>
      <w:lvlJc w:val="left"/>
      <w:pPr>
        <w:ind w:left="7075" w:hanging="168"/>
      </w:pPr>
    </w:lvl>
  </w:abstractNum>
  <w:abstractNum w:abstractNumId="4" w15:restartNumberingAfterBreak="0">
    <w:nsid w:val="0000040C"/>
    <w:multiLevelType w:val="multilevel"/>
    <w:tmpl w:val="0000088F"/>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cs="Times New Roman"/>
        <w:b w:val="0"/>
        <w:bCs w:val="0"/>
        <w:w w:val="99"/>
        <w:sz w:val="28"/>
        <w:szCs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5" w15:restartNumberingAfterBreak="0">
    <w:nsid w:val="0000040D"/>
    <w:multiLevelType w:val="multilevel"/>
    <w:tmpl w:val="00000890"/>
    <w:lvl w:ilvl="0">
      <w:numFmt w:val="bullet"/>
      <w:lvlText w:val="-"/>
      <w:lvlJc w:val="left"/>
      <w:pPr>
        <w:ind w:left="364" w:hanging="188"/>
      </w:pPr>
      <w:rPr>
        <w:rFonts w:ascii="Times New Roman" w:hAnsi="Times New Roman" w:cs="Times New Roman"/>
        <w:b w:val="0"/>
        <w:bCs w:val="0"/>
        <w:w w:val="99"/>
        <w:sz w:val="26"/>
        <w:szCs w:val="26"/>
      </w:rPr>
    </w:lvl>
    <w:lvl w:ilvl="1">
      <w:numFmt w:val="bullet"/>
      <w:lvlText w:val="•"/>
      <w:lvlJc w:val="left"/>
      <w:pPr>
        <w:ind w:left="683" w:hanging="188"/>
      </w:pPr>
    </w:lvl>
    <w:lvl w:ilvl="2">
      <w:numFmt w:val="bullet"/>
      <w:lvlText w:val="•"/>
      <w:lvlJc w:val="left"/>
      <w:pPr>
        <w:ind w:left="1006" w:hanging="188"/>
      </w:pPr>
    </w:lvl>
    <w:lvl w:ilvl="3">
      <w:numFmt w:val="bullet"/>
      <w:lvlText w:val="•"/>
      <w:lvlJc w:val="left"/>
      <w:pPr>
        <w:ind w:left="1329" w:hanging="188"/>
      </w:pPr>
    </w:lvl>
    <w:lvl w:ilvl="4">
      <w:numFmt w:val="bullet"/>
      <w:lvlText w:val="•"/>
      <w:lvlJc w:val="left"/>
      <w:pPr>
        <w:ind w:left="1652" w:hanging="188"/>
      </w:pPr>
    </w:lvl>
    <w:lvl w:ilvl="5">
      <w:numFmt w:val="bullet"/>
      <w:lvlText w:val="•"/>
      <w:lvlJc w:val="left"/>
      <w:pPr>
        <w:ind w:left="1975" w:hanging="188"/>
      </w:pPr>
    </w:lvl>
    <w:lvl w:ilvl="6">
      <w:numFmt w:val="bullet"/>
      <w:lvlText w:val="•"/>
      <w:lvlJc w:val="left"/>
      <w:pPr>
        <w:ind w:left="2298" w:hanging="188"/>
      </w:pPr>
    </w:lvl>
    <w:lvl w:ilvl="7">
      <w:numFmt w:val="bullet"/>
      <w:lvlText w:val="•"/>
      <w:lvlJc w:val="left"/>
      <w:pPr>
        <w:ind w:left="2621" w:hanging="188"/>
      </w:pPr>
    </w:lvl>
    <w:lvl w:ilvl="8">
      <w:numFmt w:val="bullet"/>
      <w:lvlText w:val="•"/>
      <w:lvlJc w:val="left"/>
      <w:pPr>
        <w:ind w:left="2944" w:hanging="188"/>
      </w:pPr>
    </w:lvl>
  </w:abstractNum>
  <w:abstractNum w:abstractNumId="6" w15:restartNumberingAfterBreak="0">
    <w:nsid w:val="0000040E"/>
    <w:multiLevelType w:val="multilevel"/>
    <w:tmpl w:val="00000891"/>
    <w:lvl w:ilvl="0">
      <w:numFmt w:val="bullet"/>
      <w:lvlText w:val="-"/>
      <w:lvlJc w:val="left"/>
      <w:pPr>
        <w:ind w:left="100" w:hanging="255"/>
      </w:pPr>
      <w:rPr>
        <w:rFonts w:ascii="Times New Roman" w:hAnsi="Times New Roman" w:cs="Times New Roman"/>
        <w:b w:val="0"/>
        <w:bCs w:val="0"/>
        <w:w w:val="99"/>
        <w:sz w:val="26"/>
        <w:szCs w:val="26"/>
      </w:rPr>
    </w:lvl>
    <w:lvl w:ilvl="1">
      <w:numFmt w:val="bullet"/>
      <w:lvlText w:val="•"/>
      <w:lvlJc w:val="left"/>
      <w:pPr>
        <w:ind w:left="449" w:hanging="255"/>
      </w:pPr>
    </w:lvl>
    <w:lvl w:ilvl="2">
      <w:numFmt w:val="bullet"/>
      <w:lvlText w:val="•"/>
      <w:lvlJc w:val="left"/>
      <w:pPr>
        <w:ind w:left="798" w:hanging="255"/>
      </w:pPr>
    </w:lvl>
    <w:lvl w:ilvl="3">
      <w:numFmt w:val="bullet"/>
      <w:lvlText w:val="•"/>
      <w:lvlJc w:val="left"/>
      <w:pPr>
        <w:ind w:left="1147" w:hanging="255"/>
      </w:pPr>
    </w:lvl>
    <w:lvl w:ilvl="4">
      <w:numFmt w:val="bullet"/>
      <w:lvlText w:val="•"/>
      <w:lvlJc w:val="left"/>
      <w:pPr>
        <w:ind w:left="1496" w:hanging="255"/>
      </w:pPr>
    </w:lvl>
    <w:lvl w:ilvl="5">
      <w:numFmt w:val="bullet"/>
      <w:lvlText w:val="•"/>
      <w:lvlJc w:val="left"/>
      <w:pPr>
        <w:ind w:left="1845" w:hanging="255"/>
      </w:pPr>
    </w:lvl>
    <w:lvl w:ilvl="6">
      <w:numFmt w:val="bullet"/>
      <w:lvlText w:val="•"/>
      <w:lvlJc w:val="left"/>
      <w:pPr>
        <w:ind w:left="2194" w:hanging="255"/>
      </w:pPr>
    </w:lvl>
    <w:lvl w:ilvl="7">
      <w:numFmt w:val="bullet"/>
      <w:lvlText w:val="•"/>
      <w:lvlJc w:val="left"/>
      <w:pPr>
        <w:ind w:left="2543" w:hanging="255"/>
      </w:pPr>
    </w:lvl>
    <w:lvl w:ilvl="8">
      <w:numFmt w:val="bullet"/>
      <w:lvlText w:val="•"/>
      <w:lvlJc w:val="left"/>
      <w:pPr>
        <w:ind w:left="2892" w:hanging="255"/>
      </w:pPr>
    </w:lvl>
  </w:abstractNum>
  <w:abstractNum w:abstractNumId="7" w15:restartNumberingAfterBreak="0">
    <w:nsid w:val="00000410"/>
    <w:multiLevelType w:val="multilevel"/>
    <w:tmpl w:val="00000893"/>
    <w:lvl w:ilvl="0">
      <w:start w:val="1"/>
      <w:numFmt w:val="lowerLetter"/>
      <w:lvlText w:val="%1."/>
      <w:lvlJc w:val="left"/>
      <w:pPr>
        <w:ind w:left="402" w:hanging="284"/>
      </w:pPr>
      <w:rPr>
        <w:rFonts w:ascii="Times New Roman" w:hAnsi="Times New Roman" w:cs="Times New Roman"/>
        <w:b w:val="0"/>
        <w:bCs w:val="0"/>
        <w:i/>
        <w:iCs/>
        <w:w w:val="99"/>
        <w:sz w:val="28"/>
        <w:szCs w:val="28"/>
      </w:rPr>
    </w:lvl>
    <w:lvl w:ilvl="1">
      <w:numFmt w:val="bullet"/>
      <w:lvlText w:val="•"/>
      <w:lvlJc w:val="left"/>
      <w:pPr>
        <w:ind w:left="220" w:hanging="284"/>
      </w:pPr>
    </w:lvl>
    <w:lvl w:ilvl="2">
      <w:numFmt w:val="bullet"/>
      <w:lvlText w:val="•"/>
      <w:lvlJc w:val="left"/>
      <w:pPr>
        <w:ind w:left="400" w:hanging="284"/>
      </w:pPr>
    </w:lvl>
    <w:lvl w:ilvl="3">
      <w:numFmt w:val="bullet"/>
      <w:lvlText w:val="•"/>
      <w:lvlJc w:val="left"/>
      <w:pPr>
        <w:ind w:left="1512" w:hanging="284"/>
      </w:pPr>
    </w:lvl>
    <w:lvl w:ilvl="4">
      <w:numFmt w:val="bullet"/>
      <w:lvlText w:val="•"/>
      <w:lvlJc w:val="left"/>
      <w:pPr>
        <w:ind w:left="2625" w:hanging="284"/>
      </w:pPr>
    </w:lvl>
    <w:lvl w:ilvl="5">
      <w:numFmt w:val="bullet"/>
      <w:lvlText w:val="•"/>
      <w:lvlJc w:val="left"/>
      <w:pPr>
        <w:ind w:left="3737" w:hanging="284"/>
      </w:pPr>
    </w:lvl>
    <w:lvl w:ilvl="6">
      <w:numFmt w:val="bullet"/>
      <w:lvlText w:val="•"/>
      <w:lvlJc w:val="left"/>
      <w:pPr>
        <w:ind w:left="4850" w:hanging="284"/>
      </w:pPr>
    </w:lvl>
    <w:lvl w:ilvl="7">
      <w:numFmt w:val="bullet"/>
      <w:lvlText w:val="•"/>
      <w:lvlJc w:val="left"/>
      <w:pPr>
        <w:ind w:left="5962" w:hanging="284"/>
      </w:pPr>
    </w:lvl>
    <w:lvl w:ilvl="8">
      <w:numFmt w:val="bullet"/>
      <w:lvlText w:val="•"/>
      <w:lvlJc w:val="left"/>
      <w:pPr>
        <w:ind w:left="7075" w:hanging="284"/>
      </w:pPr>
    </w:lvl>
  </w:abstractNum>
  <w:abstractNum w:abstractNumId="8" w15:restartNumberingAfterBreak="0">
    <w:nsid w:val="00000412"/>
    <w:multiLevelType w:val="multilevel"/>
    <w:tmpl w:val="00000895"/>
    <w:lvl w:ilvl="0">
      <w:numFmt w:val="bullet"/>
      <w:lvlText w:val="-"/>
      <w:lvlJc w:val="left"/>
      <w:pPr>
        <w:ind w:left="446" w:hanging="346"/>
      </w:pPr>
      <w:rPr>
        <w:rFonts w:ascii="Times New Roman" w:hAnsi="Times New Roman" w:cs="Times New Roman"/>
        <w:b w:val="0"/>
        <w:bCs w:val="0"/>
        <w:w w:val="99"/>
        <w:sz w:val="26"/>
        <w:szCs w:val="26"/>
      </w:rPr>
    </w:lvl>
    <w:lvl w:ilvl="1">
      <w:numFmt w:val="bullet"/>
      <w:lvlText w:val="•"/>
      <w:lvlJc w:val="left"/>
      <w:pPr>
        <w:ind w:left="755" w:hanging="346"/>
      </w:pPr>
    </w:lvl>
    <w:lvl w:ilvl="2">
      <w:numFmt w:val="bullet"/>
      <w:lvlText w:val="•"/>
      <w:lvlJc w:val="left"/>
      <w:pPr>
        <w:ind w:left="1070" w:hanging="346"/>
      </w:pPr>
    </w:lvl>
    <w:lvl w:ilvl="3">
      <w:numFmt w:val="bullet"/>
      <w:lvlText w:val="•"/>
      <w:lvlJc w:val="left"/>
      <w:pPr>
        <w:ind w:left="1385" w:hanging="346"/>
      </w:pPr>
    </w:lvl>
    <w:lvl w:ilvl="4">
      <w:numFmt w:val="bullet"/>
      <w:lvlText w:val="•"/>
      <w:lvlJc w:val="left"/>
      <w:pPr>
        <w:ind w:left="1700" w:hanging="346"/>
      </w:pPr>
    </w:lvl>
    <w:lvl w:ilvl="5">
      <w:numFmt w:val="bullet"/>
      <w:lvlText w:val="•"/>
      <w:lvlJc w:val="left"/>
      <w:pPr>
        <w:ind w:left="2015" w:hanging="346"/>
      </w:pPr>
    </w:lvl>
    <w:lvl w:ilvl="6">
      <w:numFmt w:val="bullet"/>
      <w:lvlText w:val="•"/>
      <w:lvlJc w:val="left"/>
      <w:pPr>
        <w:ind w:left="2330" w:hanging="346"/>
      </w:pPr>
    </w:lvl>
    <w:lvl w:ilvl="7">
      <w:numFmt w:val="bullet"/>
      <w:lvlText w:val="•"/>
      <w:lvlJc w:val="left"/>
      <w:pPr>
        <w:ind w:left="2645" w:hanging="346"/>
      </w:pPr>
    </w:lvl>
    <w:lvl w:ilvl="8">
      <w:numFmt w:val="bullet"/>
      <w:lvlText w:val="•"/>
      <w:lvlJc w:val="left"/>
      <w:pPr>
        <w:ind w:left="2960" w:hanging="346"/>
      </w:pPr>
    </w:lvl>
  </w:abstractNum>
  <w:abstractNum w:abstractNumId="9" w15:restartNumberingAfterBreak="0">
    <w:nsid w:val="01216DD0"/>
    <w:multiLevelType w:val="hybridMultilevel"/>
    <w:tmpl w:val="EC24C28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026080"/>
    <w:multiLevelType w:val="hybridMultilevel"/>
    <w:tmpl w:val="C6AC54D2"/>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15307567"/>
    <w:multiLevelType w:val="hybridMultilevel"/>
    <w:tmpl w:val="4E687F0A"/>
    <w:lvl w:ilvl="0" w:tplc="CD92F7DC">
      <w:start w:val="1"/>
      <w:numFmt w:val="decimal"/>
      <w:lvlText w:val="2.%1."/>
      <w:lvlJc w:val="left"/>
      <w:pPr>
        <w:tabs>
          <w:tab w:val="num" w:pos="1958"/>
        </w:tabs>
        <w:ind w:left="1958" w:hanging="184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3" w15:restartNumberingAfterBreak="0">
    <w:nsid w:val="19631EA1"/>
    <w:multiLevelType w:val="hybridMultilevel"/>
    <w:tmpl w:val="5844B63C"/>
    <w:lvl w:ilvl="0" w:tplc="59E8788C">
      <w:numFmt w:val="bullet"/>
      <w:lvlText w:val="-"/>
      <w:lvlJc w:val="left"/>
      <w:pPr>
        <w:ind w:left="883" w:hanging="360"/>
      </w:pPr>
      <w:rPr>
        <w:rFonts w:ascii="Times New Roman" w:eastAsia="Times New Roman" w:hAnsi="Times New Roman" w:cs="Times New Roman" w:hint="default"/>
        <w:b/>
        <w:bCs/>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14" w15:restartNumberingAfterBreak="0">
    <w:nsid w:val="255E30D1"/>
    <w:multiLevelType w:val="singleLevel"/>
    <w:tmpl w:val="28C6B66E"/>
    <w:lvl w:ilvl="0">
      <w:start w:val="2"/>
      <w:numFmt w:val="bullet"/>
      <w:lvlText w:val="-"/>
      <w:lvlJc w:val="left"/>
      <w:pPr>
        <w:tabs>
          <w:tab w:val="num" w:pos="1080"/>
        </w:tabs>
        <w:ind w:left="1080" w:hanging="360"/>
      </w:pPr>
      <w:rPr>
        <w:rFonts w:ascii="Times New Roman" w:hAnsi="Times New Roman" w:hint="default"/>
      </w:rPr>
    </w:lvl>
  </w:abstractNum>
  <w:abstractNum w:abstractNumId="15" w15:restartNumberingAfterBreak="0">
    <w:nsid w:val="26EB3530"/>
    <w:multiLevelType w:val="hybridMultilevel"/>
    <w:tmpl w:val="B3CAD316"/>
    <w:lvl w:ilvl="0" w:tplc="D33E7136">
      <w:numFmt w:val="bullet"/>
      <w:lvlText w:val="-"/>
      <w:lvlJc w:val="left"/>
      <w:pPr>
        <w:ind w:left="720" w:hanging="360"/>
      </w:pPr>
      <w:rPr>
        <w:rFonts w:ascii="Times New Roman" w:eastAsia="Times New Roman" w:hAnsi="Times New Roman" w:cs="Times New Roman" w:hint="default"/>
        <w:w w:val="99"/>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C736A1"/>
    <w:multiLevelType w:val="hybridMultilevel"/>
    <w:tmpl w:val="04044F18"/>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2AC56FAE"/>
    <w:multiLevelType w:val="hybridMultilevel"/>
    <w:tmpl w:val="5478EEA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19E44FC"/>
    <w:multiLevelType w:val="hybridMultilevel"/>
    <w:tmpl w:val="DEA4D22A"/>
    <w:lvl w:ilvl="0" w:tplc="D33E7136">
      <w:numFmt w:val="bullet"/>
      <w:lvlText w:val="-"/>
      <w:lvlJc w:val="left"/>
      <w:pPr>
        <w:ind w:left="119" w:hanging="164"/>
      </w:pPr>
      <w:rPr>
        <w:rFonts w:ascii="Times New Roman" w:eastAsia="Times New Roman" w:hAnsi="Times New Roman" w:cs="Times New Roman" w:hint="default"/>
        <w:w w:val="99"/>
        <w:sz w:val="28"/>
        <w:szCs w:val="28"/>
      </w:rPr>
    </w:lvl>
    <w:lvl w:ilvl="1" w:tplc="9FC4A7AE">
      <w:numFmt w:val="bullet"/>
      <w:lvlText w:val="-"/>
      <w:lvlJc w:val="left"/>
      <w:pPr>
        <w:ind w:left="219" w:hanging="178"/>
      </w:pPr>
      <w:rPr>
        <w:rFonts w:ascii="Times New Roman" w:eastAsia="Times New Roman" w:hAnsi="Times New Roman" w:cs="Times New Roman" w:hint="default"/>
        <w:w w:val="99"/>
        <w:sz w:val="28"/>
        <w:szCs w:val="28"/>
      </w:rPr>
    </w:lvl>
    <w:lvl w:ilvl="2" w:tplc="2C5C5108">
      <w:numFmt w:val="bullet"/>
      <w:lvlText w:val="*"/>
      <w:lvlJc w:val="left"/>
      <w:pPr>
        <w:ind w:left="876" w:hanging="207"/>
      </w:pPr>
      <w:rPr>
        <w:rFonts w:ascii="Times New Roman" w:eastAsia="Times New Roman" w:hAnsi="Times New Roman" w:cs="Times New Roman" w:hint="default"/>
        <w:w w:val="99"/>
        <w:sz w:val="28"/>
        <w:szCs w:val="28"/>
      </w:rPr>
    </w:lvl>
    <w:lvl w:ilvl="3" w:tplc="F49A637C">
      <w:numFmt w:val="bullet"/>
      <w:lvlText w:val="•"/>
      <w:lvlJc w:val="left"/>
      <w:pPr>
        <w:ind w:left="1932" w:hanging="207"/>
      </w:pPr>
      <w:rPr>
        <w:rFonts w:hint="default"/>
      </w:rPr>
    </w:lvl>
    <w:lvl w:ilvl="4" w:tplc="F9A26B02">
      <w:numFmt w:val="bullet"/>
      <w:lvlText w:val="•"/>
      <w:lvlJc w:val="left"/>
      <w:pPr>
        <w:ind w:left="2985" w:hanging="207"/>
      </w:pPr>
      <w:rPr>
        <w:rFonts w:hint="default"/>
      </w:rPr>
    </w:lvl>
    <w:lvl w:ilvl="5" w:tplc="CAFEFADC">
      <w:numFmt w:val="bullet"/>
      <w:lvlText w:val="•"/>
      <w:lvlJc w:val="left"/>
      <w:pPr>
        <w:ind w:left="4037" w:hanging="207"/>
      </w:pPr>
      <w:rPr>
        <w:rFonts w:hint="default"/>
      </w:rPr>
    </w:lvl>
    <w:lvl w:ilvl="6" w:tplc="570AAE76">
      <w:numFmt w:val="bullet"/>
      <w:lvlText w:val="•"/>
      <w:lvlJc w:val="left"/>
      <w:pPr>
        <w:ind w:left="5090" w:hanging="207"/>
      </w:pPr>
      <w:rPr>
        <w:rFonts w:hint="default"/>
      </w:rPr>
    </w:lvl>
    <w:lvl w:ilvl="7" w:tplc="70CCD1AC">
      <w:numFmt w:val="bullet"/>
      <w:lvlText w:val="•"/>
      <w:lvlJc w:val="left"/>
      <w:pPr>
        <w:ind w:left="6142" w:hanging="207"/>
      </w:pPr>
      <w:rPr>
        <w:rFonts w:hint="default"/>
      </w:rPr>
    </w:lvl>
    <w:lvl w:ilvl="8" w:tplc="6B4A9174">
      <w:numFmt w:val="bullet"/>
      <w:lvlText w:val="•"/>
      <w:lvlJc w:val="left"/>
      <w:pPr>
        <w:ind w:left="7195" w:hanging="207"/>
      </w:pPr>
      <w:rPr>
        <w:rFonts w:hint="default"/>
      </w:rPr>
    </w:lvl>
  </w:abstractNum>
  <w:abstractNum w:abstractNumId="20"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1" w15:restartNumberingAfterBreak="0">
    <w:nsid w:val="31DD2C62"/>
    <w:multiLevelType w:val="hybridMultilevel"/>
    <w:tmpl w:val="3C52902A"/>
    <w:lvl w:ilvl="0" w:tplc="D33E7136">
      <w:numFmt w:val="bullet"/>
      <w:lvlText w:val="-"/>
      <w:lvlJc w:val="left"/>
      <w:pPr>
        <w:ind w:left="720" w:hanging="360"/>
      </w:pPr>
      <w:rPr>
        <w:rFonts w:ascii="Times New Roman" w:eastAsia="Times New Roman" w:hAnsi="Times New Roman" w:cs="Times New Roman" w:hint="default"/>
        <w:w w:val="99"/>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440E5E"/>
    <w:multiLevelType w:val="hybridMultilevel"/>
    <w:tmpl w:val="4EC696FC"/>
    <w:lvl w:ilvl="0" w:tplc="CC264456">
      <w:start w:val="1"/>
      <w:numFmt w:val="lowerLetter"/>
      <w:lvlText w:val="%1."/>
      <w:lvlJc w:val="left"/>
      <w:pPr>
        <w:ind w:left="928" w:hanging="360"/>
      </w:pPr>
      <w:rPr>
        <w:rFonts w:hint="default"/>
        <w:b w:val="0"/>
      </w:rPr>
    </w:lvl>
    <w:lvl w:ilvl="1" w:tplc="4382660C">
      <w:numFmt w:val="bullet"/>
      <w:lvlText w:val="-"/>
      <w:lvlJc w:val="left"/>
      <w:pPr>
        <w:ind w:left="2007" w:hanging="360"/>
      </w:pPr>
      <w:rPr>
        <w:rFonts w:ascii="Times New Roman" w:eastAsia="Calibr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456F01E2"/>
    <w:multiLevelType w:val="hybridMultilevel"/>
    <w:tmpl w:val="CFF8E68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160B41"/>
    <w:multiLevelType w:val="multilevel"/>
    <w:tmpl w:val="F1C6DE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4A0262C5"/>
    <w:multiLevelType w:val="hybridMultilevel"/>
    <w:tmpl w:val="BE7C24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C456D7"/>
    <w:multiLevelType w:val="multilevel"/>
    <w:tmpl w:val="8D14C666"/>
    <w:lvl w:ilvl="0">
      <w:start w:val="3"/>
      <w:numFmt w:val="decimal"/>
      <w:lvlText w:val="%1."/>
      <w:lvlJc w:val="left"/>
      <w:pPr>
        <w:ind w:left="390" w:hanging="390"/>
      </w:pPr>
      <w:rPr>
        <w:rFonts w:hint="default"/>
      </w:rPr>
    </w:lvl>
    <w:lvl w:ilvl="1">
      <w:start w:val="1"/>
      <w:numFmt w:val="decimal"/>
      <w:lvlText w:val="%1.%2."/>
      <w:lvlJc w:val="left"/>
      <w:pPr>
        <w:ind w:left="1245"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000" w:hanging="1800"/>
      </w:pPr>
      <w:rPr>
        <w:rFonts w:hint="default"/>
      </w:rPr>
    </w:lvl>
  </w:abstractNum>
  <w:abstractNum w:abstractNumId="27" w15:restartNumberingAfterBreak="0">
    <w:nsid w:val="4BD03340"/>
    <w:multiLevelType w:val="hybridMultilevel"/>
    <w:tmpl w:val="0102F956"/>
    <w:lvl w:ilvl="0" w:tplc="ACF01590">
      <w:start w:val="1"/>
      <w:numFmt w:val="decimal"/>
      <w:lvlText w:val="3.%1."/>
      <w:lvlJc w:val="left"/>
      <w:pPr>
        <w:tabs>
          <w:tab w:val="num" w:pos="1845"/>
        </w:tabs>
        <w:ind w:left="1845" w:hanging="184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546B67"/>
    <w:multiLevelType w:val="hybridMultilevel"/>
    <w:tmpl w:val="405A140E"/>
    <w:lvl w:ilvl="0" w:tplc="FFFFFFFF">
      <w:start w:val="1"/>
      <w:numFmt w:val="bullet"/>
      <w:pStyle w:val="Style1"/>
      <w:lvlText w:val=""/>
      <w:lvlJc w:val="left"/>
      <w:pPr>
        <w:tabs>
          <w:tab w:val="num" w:pos="1620"/>
        </w:tabs>
        <w:ind w:left="1620" w:hanging="360"/>
      </w:pPr>
      <w:rPr>
        <w:rFonts w:ascii="Times New Roman" w:hAnsi="Times New Roman"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099517D"/>
    <w:multiLevelType w:val="hybridMultilevel"/>
    <w:tmpl w:val="DF4027BA"/>
    <w:lvl w:ilvl="0" w:tplc="90C69DCC">
      <w:numFmt w:val="bullet"/>
      <w:lvlText w:val="-"/>
      <w:lvlJc w:val="left"/>
      <w:pPr>
        <w:ind w:left="119" w:hanging="164"/>
      </w:pPr>
      <w:rPr>
        <w:rFonts w:ascii="Times New Roman" w:eastAsia="Times New Roman" w:hAnsi="Times New Roman" w:cs="Times New Roman" w:hint="default"/>
        <w:w w:val="99"/>
        <w:sz w:val="28"/>
        <w:szCs w:val="28"/>
      </w:rPr>
    </w:lvl>
    <w:lvl w:ilvl="1" w:tplc="48C663B2">
      <w:numFmt w:val="bullet"/>
      <w:lvlText w:val="-"/>
      <w:lvlJc w:val="left"/>
      <w:pPr>
        <w:ind w:left="219" w:hanging="178"/>
      </w:pPr>
      <w:rPr>
        <w:rFonts w:ascii="Times New Roman" w:eastAsia="Times New Roman" w:hAnsi="Times New Roman" w:cs="Times New Roman" w:hint="default"/>
        <w:w w:val="99"/>
        <w:sz w:val="28"/>
        <w:szCs w:val="28"/>
      </w:rPr>
    </w:lvl>
    <w:lvl w:ilvl="2" w:tplc="10805B98">
      <w:numFmt w:val="bullet"/>
      <w:lvlText w:val="*"/>
      <w:lvlJc w:val="left"/>
      <w:pPr>
        <w:ind w:left="876" w:hanging="207"/>
      </w:pPr>
      <w:rPr>
        <w:rFonts w:ascii="Times New Roman" w:eastAsia="Times New Roman" w:hAnsi="Times New Roman" w:cs="Times New Roman" w:hint="default"/>
        <w:w w:val="99"/>
        <w:sz w:val="28"/>
        <w:szCs w:val="28"/>
      </w:rPr>
    </w:lvl>
    <w:lvl w:ilvl="3" w:tplc="5252812A">
      <w:numFmt w:val="bullet"/>
      <w:lvlText w:val="•"/>
      <w:lvlJc w:val="left"/>
      <w:pPr>
        <w:ind w:left="1932" w:hanging="207"/>
      </w:pPr>
      <w:rPr>
        <w:rFonts w:hint="default"/>
      </w:rPr>
    </w:lvl>
    <w:lvl w:ilvl="4" w:tplc="942A8760">
      <w:numFmt w:val="bullet"/>
      <w:lvlText w:val="•"/>
      <w:lvlJc w:val="left"/>
      <w:pPr>
        <w:ind w:left="2985" w:hanging="207"/>
      </w:pPr>
      <w:rPr>
        <w:rFonts w:hint="default"/>
      </w:rPr>
    </w:lvl>
    <w:lvl w:ilvl="5" w:tplc="FFE0DE52">
      <w:numFmt w:val="bullet"/>
      <w:lvlText w:val="•"/>
      <w:lvlJc w:val="left"/>
      <w:pPr>
        <w:ind w:left="4037" w:hanging="207"/>
      </w:pPr>
      <w:rPr>
        <w:rFonts w:hint="default"/>
      </w:rPr>
    </w:lvl>
    <w:lvl w:ilvl="6" w:tplc="68F01596">
      <w:numFmt w:val="bullet"/>
      <w:lvlText w:val="•"/>
      <w:lvlJc w:val="left"/>
      <w:pPr>
        <w:ind w:left="5090" w:hanging="207"/>
      </w:pPr>
      <w:rPr>
        <w:rFonts w:hint="default"/>
      </w:rPr>
    </w:lvl>
    <w:lvl w:ilvl="7" w:tplc="963CEF94">
      <w:numFmt w:val="bullet"/>
      <w:lvlText w:val="•"/>
      <w:lvlJc w:val="left"/>
      <w:pPr>
        <w:ind w:left="6142" w:hanging="207"/>
      </w:pPr>
      <w:rPr>
        <w:rFonts w:hint="default"/>
      </w:rPr>
    </w:lvl>
    <w:lvl w:ilvl="8" w:tplc="972C195A">
      <w:numFmt w:val="bullet"/>
      <w:lvlText w:val="•"/>
      <w:lvlJc w:val="left"/>
      <w:pPr>
        <w:ind w:left="7195" w:hanging="207"/>
      </w:pPr>
      <w:rPr>
        <w:rFonts w:hint="default"/>
      </w:rPr>
    </w:lvl>
  </w:abstractNum>
  <w:abstractNum w:abstractNumId="30" w15:restartNumberingAfterBreak="0">
    <w:nsid w:val="520417A8"/>
    <w:multiLevelType w:val="hybridMultilevel"/>
    <w:tmpl w:val="992E013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15:restartNumberingAfterBreak="0">
    <w:nsid w:val="5529485A"/>
    <w:multiLevelType w:val="hybridMultilevel"/>
    <w:tmpl w:val="01463DFE"/>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2" w15:restartNumberingAfterBreak="0">
    <w:nsid w:val="593A3E5C"/>
    <w:multiLevelType w:val="hybridMultilevel"/>
    <w:tmpl w:val="34F28E3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905667"/>
    <w:multiLevelType w:val="hybridMultilevel"/>
    <w:tmpl w:val="F1A4E9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8E4FD8"/>
    <w:multiLevelType w:val="hybridMultilevel"/>
    <w:tmpl w:val="C9BE105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06303D"/>
    <w:multiLevelType w:val="hybridMultilevel"/>
    <w:tmpl w:val="9F40E4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71797B"/>
    <w:multiLevelType w:val="hybridMultilevel"/>
    <w:tmpl w:val="6FD6D4A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326044"/>
    <w:multiLevelType w:val="hybridMultilevel"/>
    <w:tmpl w:val="51162076"/>
    <w:lvl w:ilvl="0" w:tplc="3F7CE2A2">
      <w:start w:val="1"/>
      <w:numFmt w:val="decimal"/>
      <w:lvlText w:val="%1."/>
      <w:lvlJc w:val="left"/>
      <w:pPr>
        <w:ind w:left="402" w:hanging="284"/>
        <w:jc w:val="right"/>
      </w:pPr>
      <w:rPr>
        <w:rFonts w:ascii="Times New Roman" w:eastAsia="Times New Roman" w:hAnsi="Times New Roman" w:cs="Times New Roman" w:hint="default"/>
        <w:b/>
        <w:bCs/>
        <w:w w:val="99"/>
        <w:sz w:val="28"/>
        <w:szCs w:val="28"/>
      </w:rPr>
    </w:lvl>
    <w:lvl w:ilvl="1" w:tplc="F96E8020">
      <w:numFmt w:val="bullet"/>
      <w:lvlText w:val="-"/>
      <w:lvlJc w:val="left"/>
      <w:pPr>
        <w:ind w:left="839" w:hanging="269"/>
      </w:pPr>
      <w:rPr>
        <w:rFonts w:ascii="Times New Roman" w:eastAsia="Times New Roman" w:hAnsi="Times New Roman" w:cs="Times New Roman" w:hint="default"/>
        <w:w w:val="99"/>
        <w:sz w:val="28"/>
        <w:szCs w:val="28"/>
      </w:rPr>
    </w:lvl>
    <w:lvl w:ilvl="2" w:tplc="D3585474">
      <w:numFmt w:val="bullet"/>
      <w:lvlText w:val="•"/>
      <w:lvlJc w:val="left"/>
      <w:pPr>
        <w:ind w:left="1780" w:hanging="269"/>
      </w:pPr>
      <w:rPr>
        <w:rFonts w:hint="default"/>
      </w:rPr>
    </w:lvl>
    <w:lvl w:ilvl="3" w:tplc="453456D2">
      <w:numFmt w:val="bullet"/>
      <w:lvlText w:val="•"/>
      <w:lvlJc w:val="left"/>
      <w:pPr>
        <w:ind w:left="2720" w:hanging="269"/>
      </w:pPr>
      <w:rPr>
        <w:rFonts w:hint="default"/>
      </w:rPr>
    </w:lvl>
    <w:lvl w:ilvl="4" w:tplc="0CB2515C">
      <w:numFmt w:val="bullet"/>
      <w:lvlText w:val="•"/>
      <w:lvlJc w:val="left"/>
      <w:pPr>
        <w:ind w:left="3660" w:hanging="269"/>
      </w:pPr>
      <w:rPr>
        <w:rFonts w:hint="default"/>
      </w:rPr>
    </w:lvl>
    <w:lvl w:ilvl="5" w:tplc="A28656F8">
      <w:numFmt w:val="bullet"/>
      <w:lvlText w:val="•"/>
      <w:lvlJc w:val="left"/>
      <w:pPr>
        <w:ind w:left="4600" w:hanging="269"/>
      </w:pPr>
      <w:rPr>
        <w:rFonts w:hint="default"/>
      </w:rPr>
    </w:lvl>
    <w:lvl w:ilvl="6" w:tplc="D060A10A">
      <w:numFmt w:val="bullet"/>
      <w:lvlText w:val="•"/>
      <w:lvlJc w:val="left"/>
      <w:pPr>
        <w:ind w:left="5540" w:hanging="269"/>
      </w:pPr>
      <w:rPr>
        <w:rFonts w:hint="default"/>
      </w:rPr>
    </w:lvl>
    <w:lvl w:ilvl="7" w:tplc="737CC6B6">
      <w:numFmt w:val="bullet"/>
      <w:lvlText w:val="•"/>
      <w:lvlJc w:val="left"/>
      <w:pPr>
        <w:ind w:left="6480" w:hanging="269"/>
      </w:pPr>
      <w:rPr>
        <w:rFonts w:hint="default"/>
      </w:rPr>
    </w:lvl>
    <w:lvl w:ilvl="8" w:tplc="C0FE7C76">
      <w:numFmt w:val="bullet"/>
      <w:lvlText w:val="•"/>
      <w:lvlJc w:val="left"/>
      <w:pPr>
        <w:ind w:left="7420" w:hanging="269"/>
      </w:pPr>
      <w:rPr>
        <w:rFonts w:hint="default"/>
      </w:rPr>
    </w:lvl>
  </w:abstractNum>
  <w:abstractNum w:abstractNumId="38" w15:restartNumberingAfterBreak="0">
    <w:nsid w:val="632D75D2"/>
    <w:multiLevelType w:val="hybridMultilevel"/>
    <w:tmpl w:val="A39C15AE"/>
    <w:lvl w:ilvl="0" w:tplc="20B8BBA4">
      <w:numFmt w:val="bullet"/>
      <w:lvlText w:val="-"/>
      <w:lvlJc w:val="left"/>
      <w:pPr>
        <w:ind w:left="364" w:hanging="188"/>
      </w:pPr>
      <w:rPr>
        <w:rFonts w:ascii="Times New Roman" w:eastAsia="Times New Roman" w:hAnsi="Times New Roman" w:cs="Times New Roman" w:hint="default"/>
        <w:w w:val="99"/>
        <w:sz w:val="26"/>
        <w:szCs w:val="26"/>
      </w:rPr>
    </w:lvl>
    <w:lvl w:ilvl="1" w:tplc="1C1EF186">
      <w:numFmt w:val="bullet"/>
      <w:lvlText w:val="•"/>
      <w:lvlJc w:val="left"/>
      <w:pPr>
        <w:ind w:left="683" w:hanging="188"/>
      </w:pPr>
      <w:rPr>
        <w:rFonts w:hint="default"/>
      </w:rPr>
    </w:lvl>
    <w:lvl w:ilvl="2" w:tplc="695C7982">
      <w:numFmt w:val="bullet"/>
      <w:lvlText w:val="•"/>
      <w:lvlJc w:val="left"/>
      <w:pPr>
        <w:ind w:left="1006" w:hanging="188"/>
      </w:pPr>
      <w:rPr>
        <w:rFonts w:hint="default"/>
      </w:rPr>
    </w:lvl>
    <w:lvl w:ilvl="3" w:tplc="1024ACCE">
      <w:numFmt w:val="bullet"/>
      <w:lvlText w:val="•"/>
      <w:lvlJc w:val="left"/>
      <w:pPr>
        <w:ind w:left="1329" w:hanging="188"/>
      </w:pPr>
      <w:rPr>
        <w:rFonts w:hint="default"/>
      </w:rPr>
    </w:lvl>
    <w:lvl w:ilvl="4" w:tplc="D48473BE">
      <w:numFmt w:val="bullet"/>
      <w:lvlText w:val="•"/>
      <w:lvlJc w:val="left"/>
      <w:pPr>
        <w:ind w:left="1652" w:hanging="188"/>
      </w:pPr>
      <w:rPr>
        <w:rFonts w:hint="default"/>
      </w:rPr>
    </w:lvl>
    <w:lvl w:ilvl="5" w:tplc="A1EA32E0">
      <w:numFmt w:val="bullet"/>
      <w:lvlText w:val="•"/>
      <w:lvlJc w:val="left"/>
      <w:pPr>
        <w:ind w:left="1975" w:hanging="188"/>
      </w:pPr>
      <w:rPr>
        <w:rFonts w:hint="default"/>
      </w:rPr>
    </w:lvl>
    <w:lvl w:ilvl="6" w:tplc="4170E104">
      <w:numFmt w:val="bullet"/>
      <w:lvlText w:val="•"/>
      <w:lvlJc w:val="left"/>
      <w:pPr>
        <w:ind w:left="2298" w:hanging="188"/>
      </w:pPr>
      <w:rPr>
        <w:rFonts w:hint="default"/>
      </w:rPr>
    </w:lvl>
    <w:lvl w:ilvl="7" w:tplc="F588F514">
      <w:numFmt w:val="bullet"/>
      <w:lvlText w:val="•"/>
      <w:lvlJc w:val="left"/>
      <w:pPr>
        <w:ind w:left="2621" w:hanging="188"/>
      </w:pPr>
      <w:rPr>
        <w:rFonts w:hint="default"/>
      </w:rPr>
    </w:lvl>
    <w:lvl w:ilvl="8" w:tplc="CC7C53E6">
      <w:numFmt w:val="bullet"/>
      <w:lvlText w:val="•"/>
      <w:lvlJc w:val="left"/>
      <w:pPr>
        <w:ind w:left="2944" w:hanging="188"/>
      </w:pPr>
      <w:rPr>
        <w:rFonts w:hint="default"/>
      </w:rPr>
    </w:lvl>
  </w:abstractNum>
  <w:abstractNum w:abstractNumId="39" w15:restartNumberingAfterBreak="0">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40" w15:restartNumberingAfterBreak="0">
    <w:nsid w:val="6C973343"/>
    <w:multiLevelType w:val="hybridMultilevel"/>
    <w:tmpl w:val="36B2DD8C"/>
    <w:lvl w:ilvl="0" w:tplc="04090009">
      <w:start w:val="1"/>
      <w:numFmt w:val="bullet"/>
      <w:lvlText w:val=""/>
      <w:lvlJc w:val="left"/>
      <w:pPr>
        <w:ind w:left="838" w:hanging="360"/>
      </w:pPr>
      <w:rPr>
        <w:rFonts w:ascii="Wingdings" w:hAnsi="Wingdings"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1" w15:restartNumberingAfterBreak="0">
    <w:nsid w:val="6DFE654F"/>
    <w:multiLevelType w:val="hybridMultilevel"/>
    <w:tmpl w:val="0AF0D54E"/>
    <w:lvl w:ilvl="0" w:tplc="483EC612">
      <w:start w:val="1"/>
      <w:numFmt w:val="lowerLetter"/>
      <w:lvlText w:val="%1."/>
      <w:lvlJc w:val="left"/>
      <w:pPr>
        <w:ind w:left="1287" w:hanging="360"/>
      </w:pPr>
      <w:rPr>
        <w:rFonts w:ascii="Calibri Light" w:eastAsia="Times New Roman" w:hAnsi="Calibri Light" w:cs="Calibri Light"/>
      </w:rPr>
    </w:lvl>
    <w:lvl w:ilvl="1" w:tplc="886E5DE8">
      <w:start w:val="1"/>
      <w:numFmt w:val="lowerLetter"/>
      <w:lvlText w:val="%2."/>
      <w:lvlJc w:val="left"/>
      <w:pPr>
        <w:ind w:left="2007" w:hanging="360"/>
      </w:pPr>
      <w:rPr>
        <w:b w:val="0"/>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15:restartNumberingAfterBreak="0">
    <w:nsid w:val="75773841"/>
    <w:multiLevelType w:val="hybridMultilevel"/>
    <w:tmpl w:val="95BCCC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F80509"/>
    <w:multiLevelType w:val="hybridMultilevel"/>
    <w:tmpl w:val="A022C584"/>
    <w:lvl w:ilvl="0" w:tplc="BEB48834">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4" w15:restartNumberingAfterBreak="0">
    <w:nsid w:val="76975EF2"/>
    <w:multiLevelType w:val="singleLevel"/>
    <w:tmpl w:val="ED78AA10"/>
    <w:lvl w:ilvl="0">
      <w:start w:val="1"/>
      <w:numFmt w:val="decimal"/>
      <w:lvlText w:val="%1"/>
      <w:lvlJc w:val="center"/>
      <w:pPr>
        <w:tabs>
          <w:tab w:val="num" w:pos="644"/>
        </w:tabs>
        <w:ind w:left="474" w:hanging="190"/>
      </w:pPr>
    </w:lvl>
  </w:abstractNum>
  <w:abstractNum w:abstractNumId="45" w15:restartNumberingAfterBreak="0">
    <w:nsid w:val="7F1054C7"/>
    <w:multiLevelType w:val="hybridMultilevel"/>
    <w:tmpl w:val="49628896"/>
    <w:lvl w:ilvl="0" w:tplc="771E241E">
      <w:start w:val="1"/>
      <w:numFmt w:val="decimal"/>
      <w:lvlText w:val="%1."/>
      <w:lvlJc w:val="left"/>
      <w:pPr>
        <w:ind w:left="502" w:hanging="284"/>
        <w:jc w:val="right"/>
      </w:pPr>
      <w:rPr>
        <w:rFonts w:ascii="Times New Roman" w:eastAsia="Times New Roman" w:hAnsi="Times New Roman" w:cs="Times New Roman" w:hint="default"/>
        <w:b/>
        <w:bCs/>
        <w:w w:val="99"/>
        <w:sz w:val="28"/>
        <w:szCs w:val="28"/>
      </w:rPr>
    </w:lvl>
    <w:lvl w:ilvl="1" w:tplc="0BFAEE62">
      <w:numFmt w:val="bullet"/>
      <w:lvlText w:val="•"/>
      <w:lvlJc w:val="left"/>
      <w:pPr>
        <w:ind w:left="1390" w:hanging="284"/>
      </w:pPr>
      <w:rPr>
        <w:rFonts w:hint="default"/>
      </w:rPr>
    </w:lvl>
    <w:lvl w:ilvl="2" w:tplc="B4AE08EA">
      <w:numFmt w:val="bullet"/>
      <w:lvlText w:val="•"/>
      <w:lvlJc w:val="left"/>
      <w:pPr>
        <w:ind w:left="2280" w:hanging="284"/>
      </w:pPr>
      <w:rPr>
        <w:rFonts w:hint="default"/>
      </w:rPr>
    </w:lvl>
    <w:lvl w:ilvl="3" w:tplc="775C82D2">
      <w:numFmt w:val="bullet"/>
      <w:lvlText w:val="•"/>
      <w:lvlJc w:val="left"/>
      <w:pPr>
        <w:ind w:left="3170" w:hanging="284"/>
      </w:pPr>
      <w:rPr>
        <w:rFonts w:hint="default"/>
      </w:rPr>
    </w:lvl>
    <w:lvl w:ilvl="4" w:tplc="2A1E3258">
      <w:numFmt w:val="bullet"/>
      <w:lvlText w:val="•"/>
      <w:lvlJc w:val="left"/>
      <w:pPr>
        <w:ind w:left="4060" w:hanging="284"/>
      </w:pPr>
      <w:rPr>
        <w:rFonts w:hint="default"/>
      </w:rPr>
    </w:lvl>
    <w:lvl w:ilvl="5" w:tplc="E4C63FE2">
      <w:numFmt w:val="bullet"/>
      <w:lvlText w:val="•"/>
      <w:lvlJc w:val="left"/>
      <w:pPr>
        <w:ind w:left="4950" w:hanging="284"/>
      </w:pPr>
      <w:rPr>
        <w:rFonts w:hint="default"/>
      </w:rPr>
    </w:lvl>
    <w:lvl w:ilvl="6" w:tplc="28BADBF0">
      <w:numFmt w:val="bullet"/>
      <w:lvlText w:val="•"/>
      <w:lvlJc w:val="left"/>
      <w:pPr>
        <w:ind w:left="5840" w:hanging="284"/>
      </w:pPr>
      <w:rPr>
        <w:rFonts w:hint="default"/>
      </w:rPr>
    </w:lvl>
    <w:lvl w:ilvl="7" w:tplc="12D0F400">
      <w:numFmt w:val="bullet"/>
      <w:lvlText w:val="•"/>
      <w:lvlJc w:val="left"/>
      <w:pPr>
        <w:ind w:left="6730" w:hanging="284"/>
      </w:pPr>
      <w:rPr>
        <w:rFonts w:hint="default"/>
      </w:rPr>
    </w:lvl>
    <w:lvl w:ilvl="8" w:tplc="62748B1E">
      <w:numFmt w:val="bullet"/>
      <w:lvlText w:val="•"/>
      <w:lvlJc w:val="left"/>
      <w:pPr>
        <w:ind w:left="7620" w:hanging="284"/>
      </w:pPr>
      <w:rPr>
        <w:rFonts w:hint="default"/>
      </w:rPr>
    </w:lvl>
  </w:abstractNum>
  <w:num w:numId="1" w16cid:durableId="1333141779">
    <w:abstractNumId w:val="25"/>
  </w:num>
  <w:num w:numId="2" w16cid:durableId="668096336">
    <w:abstractNumId w:val="18"/>
  </w:num>
  <w:num w:numId="3" w16cid:durableId="1641493617">
    <w:abstractNumId w:val="28"/>
  </w:num>
  <w:num w:numId="4" w16cid:durableId="1010447250">
    <w:abstractNumId w:val="13"/>
  </w:num>
  <w:num w:numId="5" w16cid:durableId="530187713">
    <w:abstractNumId w:val="32"/>
  </w:num>
  <w:num w:numId="6" w16cid:durableId="597906760">
    <w:abstractNumId w:val="43"/>
  </w:num>
  <w:num w:numId="7" w16cid:durableId="1299146516">
    <w:abstractNumId w:val="34"/>
  </w:num>
  <w:num w:numId="8" w16cid:durableId="400951856">
    <w:abstractNumId w:val="36"/>
  </w:num>
  <w:num w:numId="9" w16cid:durableId="389380277">
    <w:abstractNumId w:val="2"/>
  </w:num>
  <w:num w:numId="10" w16cid:durableId="1284532281">
    <w:abstractNumId w:val="1"/>
  </w:num>
  <w:num w:numId="11" w16cid:durableId="539627720">
    <w:abstractNumId w:val="0"/>
  </w:num>
  <w:num w:numId="12" w16cid:durableId="603802049">
    <w:abstractNumId w:val="21"/>
  </w:num>
  <w:num w:numId="13" w16cid:durableId="1837071326">
    <w:abstractNumId w:val="17"/>
  </w:num>
  <w:num w:numId="14" w16cid:durableId="2111701125">
    <w:abstractNumId w:val="3"/>
  </w:num>
  <w:num w:numId="15" w16cid:durableId="801535217">
    <w:abstractNumId w:val="6"/>
  </w:num>
  <w:num w:numId="16" w16cid:durableId="1805195312">
    <w:abstractNumId w:val="5"/>
  </w:num>
  <w:num w:numId="17" w16cid:durableId="1029986114">
    <w:abstractNumId w:val="4"/>
  </w:num>
  <w:num w:numId="18" w16cid:durableId="57411384">
    <w:abstractNumId w:val="26"/>
  </w:num>
  <w:num w:numId="19" w16cid:durableId="654185232">
    <w:abstractNumId w:val="15"/>
  </w:num>
  <w:num w:numId="20" w16cid:durableId="402795038">
    <w:abstractNumId w:val="10"/>
  </w:num>
  <w:num w:numId="21" w16cid:durableId="1127234575">
    <w:abstractNumId w:val="40"/>
  </w:num>
  <w:num w:numId="22" w16cid:durableId="625548710">
    <w:abstractNumId w:val="14"/>
  </w:num>
  <w:num w:numId="23" w16cid:durableId="1295451839">
    <w:abstractNumId w:val="24"/>
  </w:num>
  <w:num w:numId="24" w16cid:durableId="1641575947">
    <w:abstractNumId w:val="44"/>
  </w:num>
  <w:num w:numId="25" w16cid:durableId="1924417254">
    <w:abstractNumId w:val="11"/>
  </w:num>
  <w:num w:numId="26" w16cid:durableId="1997612774">
    <w:abstractNumId w:val="27"/>
  </w:num>
  <w:num w:numId="27" w16cid:durableId="10693086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440297053">
    <w:abstractNumId w:val="8"/>
  </w:num>
  <w:num w:numId="29" w16cid:durableId="2101945549">
    <w:abstractNumId w:val="7"/>
  </w:num>
  <w:num w:numId="30" w16cid:durableId="1361931971">
    <w:abstractNumId w:val="29"/>
  </w:num>
  <w:num w:numId="31" w16cid:durableId="424501584">
    <w:abstractNumId w:val="45"/>
  </w:num>
  <w:num w:numId="32" w16cid:durableId="1476994882">
    <w:abstractNumId w:val="9"/>
  </w:num>
  <w:num w:numId="33" w16cid:durableId="1467698468">
    <w:abstractNumId w:val="16"/>
  </w:num>
  <w:num w:numId="34" w16cid:durableId="837307112">
    <w:abstractNumId w:val="19"/>
  </w:num>
  <w:num w:numId="35" w16cid:durableId="163473552">
    <w:abstractNumId w:val="37"/>
  </w:num>
  <w:num w:numId="36" w16cid:durableId="1498033741">
    <w:abstractNumId w:val="33"/>
  </w:num>
  <w:num w:numId="37" w16cid:durableId="1112624624">
    <w:abstractNumId w:val="18"/>
  </w:num>
  <w:num w:numId="38" w16cid:durableId="1575356576">
    <w:abstractNumId w:val="22"/>
  </w:num>
  <w:num w:numId="39" w16cid:durableId="1198199016">
    <w:abstractNumId w:val="41"/>
  </w:num>
  <w:num w:numId="40" w16cid:durableId="179395083">
    <w:abstractNumId w:val="39"/>
  </w:num>
  <w:num w:numId="41" w16cid:durableId="39592959">
    <w:abstractNumId w:val="30"/>
  </w:num>
  <w:num w:numId="42" w16cid:durableId="1439061707">
    <w:abstractNumId w:val="20"/>
  </w:num>
  <w:num w:numId="43" w16cid:durableId="1312519963">
    <w:abstractNumId w:val="31"/>
  </w:num>
  <w:num w:numId="44" w16cid:durableId="2054650653">
    <w:abstractNumId w:val="12"/>
  </w:num>
  <w:num w:numId="45" w16cid:durableId="352462738">
    <w:abstractNumId w:val="38"/>
  </w:num>
  <w:num w:numId="46" w16cid:durableId="1452237259">
    <w:abstractNumId w:val="42"/>
  </w:num>
  <w:num w:numId="47" w16cid:durableId="1029914301">
    <w:abstractNumId w:val="23"/>
  </w:num>
  <w:num w:numId="48" w16cid:durableId="1640264168">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248"/>
    <w:rsid w:val="00006165"/>
    <w:rsid w:val="000070A4"/>
    <w:rsid w:val="00007B28"/>
    <w:rsid w:val="000117AC"/>
    <w:rsid w:val="0001219B"/>
    <w:rsid w:val="0001250C"/>
    <w:rsid w:val="00015FFF"/>
    <w:rsid w:val="000171E0"/>
    <w:rsid w:val="00021818"/>
    <w:rsid w:val="00023B49"/>
    <w:rsid w:val="00027A6E"/>
    <w:rsid w:val="000312B4"/>
    <w:rsid w:val="00033E1B"/>
    <w:rsid w:val="0003469C"/>
    <w:rsid w:val="00035FF9"/>
    <w:rsid w:val="0003642D"/>
    <w:rsid w:val="00040911"/>
    <w:rsid w:val="00044B73"/>
    <w:rsid w:val="00045DB3"/>
    <w:rsid w:val="00046CD2"/>
    <w:rsid w:val="0004701F"/>
    <w:rsid w:val="00047E60"/>
    <w:rsid w:val="00052E5F"/>
    <w:rsid w:val="00060E85"/>
    <w:rsid w:val="000620F9"/>
    <w:rsid w:val="00062574"/>
    <w:rsid w:val="000630B1"/>
    <w:rsid w:val="000630B3"/>
    <w:rsid w:val="00064A42"/>
    <w:rsid w:val="00065E0E"/>
    <w:rsid w:val="0006722C"/>
    <w:rsid w:val="000717C5"/>
    <w:rsid w:val="00073814"/>
    <w:rsid w:val="00073E21"/>
    <w:rsid w:val="00076DE8"/>
    <w:rsid w:val="0008132E"/>
    <w:rsid w:val="00082D6D"/>
    <w:rsid w:val="00082F26"/>
    <w:rsid w:val="00083611"/>
    <w:rsid w:val="0008410A"/>
    <w:rsid w:val="000851B8"/>
    <w:rsid w:val="000856EF"/>
    <w:rsid w:val="00086E73"/>
    <w:rsid w:val="00087756"/>
    <w:rsid w:val="0008794A"/>
    <w:rsid w:val="00090888"/>
    <w:rsid w:val="00091A0E"/>
    <w:rsid w:val="00091F8B"/>
    <w:rsid w:val="00091FAC"/>
    <w:rsid w:val="0009289F"/>
    <w:rsid w:val="00094658"/>
    <w:rsid w:val="00094C3D"/>
    <w:rsid w:val="000973D4"/>
    <w:rsid w:val="00097AB0"/>
    <w:rsid w:val="000A0C7C"/>
    <w:rsid w:val="000A3150"/>
    <w:rsid w:val="000B0736"/>
    <w:rsid w:val="000B2FDA"/>
    <w:rsid w:val="000B535D"/>
    <w:rsid w:val="000B6619"/>
    <w:rsid w:val="000B6680"/>
    <w:rsid w:val="000B70F6"/>
    <w:rsid w:val="000C000E"/>
    <w:rsid w:val="000C0A91"/>
    <w:rsid w:val="000C1676"/>
    <w:rsid w:val="000C3093"/>
    <w:rsid w:val="000C32E2"/>
    <w:rsid w:val="000C3581"/>
    <w:rsid w:val="000C6652"/>
    <w:rsid w:val="000D1B0F"/>
    <w:rsid w:val="000D33CC"/>
    <w:rsid w:val="000D4ACA"/>
    <w:rsid w:val="000D558C"/>
    <w:rsid w:val="000E0CAE"/>
    <w:rsid w:val="000E1F3C"/>
    <w:rsid w:val="000E2BC5"/>
    <w:rsid w:val="000E3212"/>
    <w:rsid w:val="000E3384"/>
    <w:rsid w:val="000F0876"/>
    <w:rsid w:val="000F12E9"/>
    <w:rsid w:val="000F2218"/>
    <w:rsid w:val="000F30AA"/>
    <w:rsid w:val="000F3E5E"/>
    <w:rsid w:val="000F49CA"/>
    <w:rsid w:val="000F69DC"/>
    <w:rsid w:val="001004FB"/>
    <w:rsid w:val="001005AF"/>
    <w:rsid w:val="00104AAE"/>
    <w:rsid w:val="00110E40"/>
    <w:rsid w:val="00111574"/>
    <w:rsid w:val="001115A7"/>
    <w:rsid w:val="00111D16"/>
    <w:rsid w:val="00112798"/>
    <w:rsid w:val="001127BB"/>
    <w:rsid w:val="00112982"/>
    <w:rsid w:val="00112B9D"/>
    <w:rsid w:val="00115CC5"/>
    <w:rsid w:val="00120203"/>
    <w:rsid w:val="001220A2"/>
    <w:rsid w:val="0012519F"/>
    <w:rsid w:val="00125DBC"/>
    <w:rsid w:val="0012698E"/>
    <w:rsid w:val="00126C00"/>
    <w:rsid w:val="00127C1A"/>
    <w:rsid w:val="00130DC8"/>
    <w:rsid w:val="0013322C"/>
    <w:rsid w:val="00134534"/>
    <w:rsid w:val="00137526"/>
    <w:rsid w:val="001375E2"/>
    <w:rsid w:val="0013789B"/>
    <w:rsid w:val="00137D1E"/>
    <w:rsid w:val="0014005D"/>
    <w:rsid w:val="001403BA"/>
    <w:rsid w:val="001425DC"/>
    <w:rsid w:val="0014421B"/>
    <w:rsid w:val="001470D6"/>
    <w:rsid w:val="00147FBE"/>
    <w:rsid w:val="0015064A"/>
    <w:rsid w:val="00150A5A"/>
    <w:rsid w:val="00150C30"/>
    <w:rsid w:val="00150CB3"/>
    <w:rsid w:val="0015228D"/>
    <w:rsid w:val="00152D98"/>
    <w:rsid w:val="00163109"/>
    <w:rsid w:val="001638BF"/>
    <w:rsid w:val="00165662"/>
    <w:rsid w:val="00165A50"/>
    <w:rsid w:val="00172F93"/>
    <w:rsid w:val="00175B9A"/>
    <w:rsid w:val="00175C0A"/>
    <w:rsid w:val="00176892"/>
    <w:rsid w:val="00177503"/>
    <w:rsid w:val="00186202"/>
    <w:rsid w:val="001A2701"/>
    <w:rsid w:val="001A2B6D"/>
    <w:rsid w:val="001A4E91"/>
    <w:rsid w:val="001A5191"/>
    <w:rsid w:val="001A543B"/>
    <w:rsid w:val="001A6CFA"/>
    <w:rsid w:val="001A79AA"/>
    <w:rsid w:val="001B08B9"/>
    <w:rsid w:val="001B2A89"/>
    <w:rsid w:val="001B2CEE"/>
    <w:rsid w:val="001B6C13"/>
    <w:rsid w:val="001C28E1"/>
    <w:rsid w:val="001C414B"/>
    <w:rsid w:val="001C556F"/>
    <w:rsid w:val="001C6697"/>
    <w:rsid w:val="001D0C0A"/>
    <w:rsid w:val="001D200E"/>
    <w:rsid w:val="001D5509"/>
    <w:rsid w:val="001D6841"/>
    <w:rsid w:val="001D6C01"/>
    <w:rsid w:val="001E0E4C"/>
    <w:rsid w:val="001E59BE"/>
    <w:rsid w:val="001E5A3B"/>
    <w:rsid w:val="001E610C"/>
    <w:rsid w:val="001E7CA7"/>
    <w:rsid w:val="001F0818"/>
    <w:rsid w:val="001F0A42"/>
    <w:rsid w:val="001F39A5"/>
    <w:rsid w:val="001F5593"/>
    <w:rsid w:val="001F648E"/>
    <w:rsid w:val="001F7336"/>
    <w:rsid w:val="0020168F"/>
    <w:rsid w:val="002021CE"/>
    <w:rsid w:val="002023B5"/>
    <w:rsid w:val="00202408"/>
    <w:rsid w:val="00202B4B"/>
    <w:rsid w:val="002051D8"/>
    <w:rsid w:val="00206C1D"/>
    <w:rsid w:val="00214198"/>
    <w:rsid w:val="00214519"/>
    <w:rsid w:val="002163DD"/>
    <w:rsid w:val="00216647"/>
    <w:rsid w:val="00216672"/>
    <w:rsid w:val="0021759D"/>
    <w:rsid w:val="0022017A"/>
    <w:rsid w:val="00220971"/>
    <w:rsid w:val="00223390"/>
    <w:rsid w:val="00223AEA"/>
    <w:rsid w:val="00232EA2"/>
    <w:rsid w:val="0023692D"/>
    <w:rsid w:val="00240182"/>
    <w:rsid w:val="00240FBA"/>
    <w:rsid w:val="002420F2"/>
    <w:rsid w:val="00244249"/>
    <w:rsid w:val="00247302"/>
    <w:rsid w:val="002475BD"/>
    <w:rsid w:val="00252822"/>
    <w:rsid w:val="002533A8"/>
    <w:rsid w:val="00253705"/>
    <w:rsid w:val="00254389"/>
    <w:rsid w:val="002546B7"/>
    <w:rsid w:val="002557AF"/>
    <w:rsid w:val="00257743"/>
    <w:rsid w:val="00263980"/>
    <w:rsid w:val="002639A3"/>
    <w:rsid w:val="0026482E"/>
    <w:rsid w:val="002721DB"/>
    <w:rsid w:val="00277827"/>
    <w:rsid w:val="00280BED"/>
    <w:rsid w:val="00280C6D"/>
    <w:rsid w:val="00281941"/>
    <w:rsid w:val="00282235"/>
    <w:rsid w:val="002830A1"/>
    <w:rsid w:val="002831F1"/>
    <w:rsid w:val="002852D3"/>
    <w:rsid w:val="0029055F"/>
    <w:rsid w:val="0029205F"/>
    <w:rsid w:val="00293527"/>
    <w:rsid w:val="0029398D"/>
    <w:rsid w:val="00294AF1"/>
    <w:rsid w:val="00294DEC"/>
    <w:rsid w:val="00295403"/>
    <w:rsid w:val="00295A49"/>
    <w:rsid w:val="00295CE5"/>
    <w:rsid w:val="002961FD"/>
    <w:rsid w:val="002A164A"/>
    <w:rsid w:val="002A2E2E"/>
    <w:rsid w:val="002A45ED"/>
    <w:rsid w:val="002A4911"/>
    <w:rsid w:val="002A7476"/>
    <w:rsid w:val="002A7DB0"/>
    <w:rsid w:val="002B08B2"/>
    <w:rsid w:val="002B5325"/>
    <w:rsid w:val="002B5716"/>
    <w:rsid w:val="002B5BDE"/>
    <w:rsid w:val="002C5974"/>
    <w:rsid w:val="002C5AFD"/>
    <w:rsid w:val="002D1413"/>
    <w:rsid w:val="002D352C"/>
    <w:rsid w:val="002D43EB"/>
    <w:rsid w:val="002D6452"/>
    <w:rsid w:val="002D6C84"/>
    <w:rsid w:val="002E0277"/>
    <w:rsid w:val="002E4AB2"/>
    <w:rsid w:val="002E697B"/>
    <w:rsid w:val="002E76FE"/>
    <w:rsid w:val="002F0B80"/>
    <w:rsid w:val="002F0E1E"/>
    <w:rsid w:val="002F1495"/>
    <w:rsid w:val="002F24D1"/>
    <w:rsid w:val="002F5455"/>
    <w:rsid w:val="002F6B87"/>
    <w:rsid w:val="00300446"/>
    <w:rsid w:val="00300BE1"/>
    <w:rsid w:val="00304470"/>
    <w:rsid w:val="0030541D"/>
    <w:rsid w:val="003063FF"/>
    <w:rsid w:val="003066A5"/>
    <w:rsid w:val="00307A55"/>
    <w:rsid w:val="00307B03"/>
    <w:rsid w:val="00311342"/>
    <w:rsid w:val="003147B6"/>
    <w:rsid w:val="003166E6"/>
    <w:rsid w:val="0031745D"/>
    <w:rsid w:val="00322046"/>
    <w:rsid w:val="003230D8"/>
    <w:rsid w:val="003243E8"/>
    <w:rsid w:val="00331F34"/>
    <w:rsid w:val="0033394E"/>
    <w:rsid w:val="00335AE2"/>
    <w:rsid w:val="00344831"/>
    <w:rsid w:val="003451C6"/>
    <w:rsid w:val="00347131"/>
    <w:rsid w:val="003472D5"/>
    <w:rsid w:val="0035032F"/>
    <w:rsid w:val="00351E32"/>
    <w:rsid w:val="003528CB"/>
    <w:rsid w:val="00352ECB"/>
    <w:rsid w:val="00353373"/>
    <w:rsid w:val="003541A7"/>
    <w:rsid w:val="0035489A"/>
    <w:rsid w:val="003554E6"/>
    <w:rsid w:val="003569DA"/>
    <w:rsid w:val="003629BC"/>
    <w:rsid w:val="003633A1"/>
    <w:rsid w:val="003648C9"/>
    <w:rsid w:val="00365837"/>
    <w:rsid w:val="003704DA"/>
    <w:rsid w:val="00372AC0"/>
    <w:rsid w:val="003738E7"/>
    <w:rsid w:val="00375D6E"/>
    <w:rsid w:val="003765B4"/>
    <w:rsid w:val="003800FD"/>
    <w:rsid w:val="00380B7A"/>
    <w:rsid w:val="00380E8B"/>
    <w:rsid w:val="0038172E"/>
    <w:rsid w:val="00382065"/>
    <w:rsid w:val="003820D4"/>
    <w:rsid w:val="0038287F"/>
    <w:rsid w:val="00382EDA"/>
    <w:rsid w:val="00383FE0"/>
    <w:rsid w:val="003861B4"/>
    <w:rsid w:val="00392F03"/>
    <w:rsid w:val="00395681"/>
    <w:rsid w:val="00396CF2"/>
    <w:rsid w:val="0039740F"/>
    <w:rsid w:val="00397412"/>
    <w:rsid w:val="00397CCA"/>
    <w:rsid w:val="003A088C"/>
    <w:rsid w:val="003A2548"/>
    <w:rsid w:val="003A2B26"/>
    <w:rsid w:val="003A31B1"/>
    <w:rsid w:val="003A3AFF"/>
    <w:rsid w:val="003A4AFA"/>
    <w:rsid w:val="003A6D60"/>
    <w:rsid w:val="003A6F5D"/>
    <w:rsid w:val="003A7DFA"/>
    <w:rsid w:val="003B0B68"/>
    <w:rsid w:val="003B1F04"/>
    <w:rsid w:val="003B2317"/>
    <w:rsid w:val="003B2F49"/>
    <w:rsid w:val="003B36EC"/>
    <w:rsid w:val="003B3820"/>
    <w:rsid w:val="003B3A75"/>
    <w:rsid w:val="003B483F"/>
    <w:rsid w:val="003B62EB"/>
    <w:rsid w:val="003B68F1"/>
    <w:rsid w:val="003C0ACB"/>
    <w:rsid w:val="003C0EB3"/>
    <w:rsid w:val="003C108F"/>
    <w:rsid w:val="003C1731"/>
    <w:rsid w:val="003C1C4B"/>
    <w:rsid w:val="003C4949"/>
    <w:rsid w:val="003C6DA2"/>
    <w:rsid w:val="003C7222"/>
    <w:rsid w:val="003D2D5C"/>
    <w:rsid w:val="003D402D"/>
    <w:rsid w:val="003D4860"/>
    <w:rsid w:val="003D5486"/>
    <w:rsid w:val="003D65B4"/>
    <w:rsid w:val="003D663C"/>
    <w:rsid w:val="003E0415"/>
    <w:rsid w:val="003E0722"/>
    <w:rsid w:val="003E1651"/>
    <w:rsid w:val="003E1692"/>
    <w:rsid w:val="003E1747"/>
    <w:rsid w:val="003E5A18"/>
    <w:rsid w:val="003E76FB"/>
    <w:rsid w:val="003E7FC1"/>
    <w:rsid w:val="003F196E"/>
    <w:rsid w:val="003F1B02"/>
    <w:rsid w:val="003F366C"/>
    <w:rsid w:val="003F3D62"/>
    <w:rsid w:val="003F5279"/>
    <w:rsid w:val="003F528F"/>
    <w:rsid w:val="003F59C3"/>
    <w:rsid w:val="004003E0"/>
    <w:rsid w:val="00403AF2"/>
    <w:rsid w:val="00411792"/>
    <w:rsid w:val="004119F0"/>
    <w:rsid w:val="004172EB"/>
    <w:rsid w:val="00417FB3"/>
    <w:rsid w:val="00420988"/>
    <w:rsid w:val="00420A82"/>
    <w:rsid w:val="004274F4"/>
    <w:rsid w:val="004325AF"/>
    <w:rsid w:val="004335B7"/>
    <w:rsid w:val="004368EF"/>
    <w:rsid w:val="0044120C"/>
    <w:rsid w:val="00442376"/>
    <w:rsid w:val="00442915"/>
    <w:rsid w:val="00442DA1"/>
    <w:rsid w:val="00443A1C"/>
    <w:rsid w:val="00445596"/>
    <w:rsid w:val="00446D16"/>
    <w:rsid w:val="0044771E"/>
    <w:rsid w:val="0045014A"/>
    <w:rsid w:val="004507A1"/>
    <w:rsid w:val="00451CD0"/>
    <w:rsid w:val="004522DE"/>
    <w:rsid w:val="00456992"/>
    <w:rsid w:val="00456D78"/>
    <w:rsid w:val="004570B5"/>
    <w:rsid w:val="00460DC0"/>
    <w:rsid w:val="00461305"/>
    <w:rsid w:val="00462990"/>
    <w:rsid w:val="0046383B"/>
    <w:rsid w:val="00466721"/>
    <w:rsid w:val="004676A6"/>
    <w:rsid w:val="0046787B"/>
    <w:rsid w:val="004718AB"/>
    <w:rsid w:val="00474FB6"/>
    <w:rsid w:val="00475084"/>
    <w:rsid w:val="00476073"/>
    <w:rsid w:val="00476435"/>
    <w:rsid w:val="00476766"/>
    <w:rsid w:val="00482580"/>
    <w:rsid w:val="00483CC7"/>
    <w:rsid w:val="00484E32"/>
    <w:rsid w:val="00484F43"/>
    <w:rsid w:val="0048540D"/>
    <w:rsid w:val="004857EB"/>
    <w:rsid w:val="00495596"/>
    <w:rsid w:val="004A0428"/>
    <w:rsid w:val="004A04FE"/>
    <w:rsid w:val="004A0E83"/>
    <w:rsid w:val="004A1730"/>
    <w:rsid w:val="004A26C7"/>
    <w:rsid w:val="004A2901"/>
    <w:rsid w:val="004A362B"/>
    <w:rsid w:val="004A7A69"/>
    <w:rsid w:val="004B01C8"/>
    <w:rsid w:val="004B0F2A"/>
    <w:rsid w:val="004B1323"/>
    <w:rsid w:val="004B19BE"/>
    <w:rsid w:val="004B4943"/>
    <w:rsid w:val="004B772F"/>
    <w:rsid w:val="004C1D27"/>
    <w:rsid w:val="004C28D3"/>
    <w:rsid w:val="004C2BB4"/>
    <w:rsid w:val="004C3399"/>
    <w:rsid w:val="004C474C"/>
    <w:rsid w:val="004C7653"/>
    <w:rsid w:val="004D0BA7"/>
    <w:rsid w:val="004D3869"/>
    <w:rsid w:val="004D5DD4"/>
    <w:rsid w:val="004E14DF"/>
    <w:rsid w:val="004E1BA7"/>
    <w:rsid w:val="004E427B"/>
    <w:rsid w:val="004E4F2F"/>
    <w:rsid w:val="004E5892"/>
    <w:rsid w:val="004E591C"/>
    <w:rsid w:val="004E7699"/>
    <w:rsid w:val="004E7823"/>
    <w:rsid w:val="004E7995"/>
    <w:rsid w:val="004E7D80"/>
    <w:rsid w:val="004F0A36"/>
    <w:rsid w:val="004F22D0"/>
    <w:rsid w:val="004F445E"/>
    <w:rsid w:val="004F4E70"/>
    <w:rsid w:val="004F5915"/>
    <w:rsid w:val="00500452"/>
    <w:rsid w:val="00503552"/>
    <w:rsid w:val="005037BA"/>
    <w:rsid w:val="00504034"/>
    <w:rsid w:val="00505461"/>
    <w:rsid w:val="00505721"/>
    <w:rsid w:val="005063AF"/>
    <w:rsid w:val="00510D50"/>
    <w:rsid w:val="00514795"/>
    <w:rsid w:val="00514E8A"/>
    <w:rsid w:val="0051547E"/>
    <w:rsid w:val="00515714"/>
    <w:rsid w:val="0051691F"/>
    <w:rsid w:val="0051692B"/>
    <w:rsid w:val="00517779"/>
    <w:rsid w:val="005179D3"/>
    <w:rsid w:val="00521A1F"/>
    <w:rsid w:val="00524B79"/>
    <w:rsid w:val="005270FB"/>
    <w:rsid w:val="005312A2"/>
    <w:rsid w:val="005327D2"/>
    <w:rsid w:val="005409C4"/>
    <w:rsid w:val="005425AD"/>
    <w:rsid w:val="00542A36"/>
    <w:rsid w:val="00545898"/>
    <w:rsid w:val="00545DB5"/>
    <w:rsid w:val="00551011"/>
    <w:rsid w:val="005513BF"/>
    <w:rsid w:val="005515EB"/>
    <w:rsid w:val="00552E6E"/>
    <w:rsid w:val="00554F34"/>
    <w:rsid w:val="005568E8"/>
    <w:rsid w:val="00557617"/>
    <w:rsid w:val="00563C10"/>
    <w:rsid w:val="0056591F"/>
    <w:rsid w:val="00565C06"/>
    <w:rsid w:val="00566567"/>
    <w:rsid w:val="00570638"/>
    <w:rsid w:val="00570C08"/>
    <w:rsid w:val="00572D73"/>
    <w:rsid w:val="005742B6"/>
    <w:rsid w:val="00574303"/>
    <w:rsid w:val="005749A6"/>
    <w:rsid w:val="0057635B"/>
    <w:rsid w:val="00577167"/>
    <w:rsid w:val="005806D8"/>
    <w:rsid w:val="005835EA"/>
    <w:rsid w:val="00584710"/>
    <w:rsid w:val="00590BF7"/>
    <w:rsid w:val="00591708"/>
    <w:rsid w:val="005927A3"/>
    <w:rsid w:val="00592D53"/>
    <w:rsid w:val="00595660"/>
    <w:rsid w:val="00596086"/>
    <w:rsid w:val="00596C75"/>
    <w:rsid w:val="00597E27"/>
    <w:rsid w:val="005A077D"/>
    <w:rsid w:val="005A0D3A"/>
    <w:rsid w:val="005A2101"/>
    <w:rsid w:val="005A397A"/>
    <w:rsid w:val="005A49A4"/>
    <w:rsid w:val="005A5503"/>
    <w:rsid w:val="005A634D"/>
    <w:rsid w:val="005B10C4"/>
    <w:rsid w:val="005B2DF7"/>
    <w:rsid w:val="005B4FBF"/>
    <w:rsid w:val="005C0D46"/>
    <w:rsid w:val="005C366A"/>
    <w:rsid w:val="005C3893"/>
    <w:rsid w:val="005C4544"/>
    <w:rsid w:val="005C6759"/>
    <w:rsid w:val="005C72E9"/>
    <w:rsid w:val="005D0673"/>
    <w:rsid w:val="005D2739"/>
    <w:rsid w:val="005D3123"/>
    <w:rsid w:val="005D4F07"/>
    <w:rsid w:val="005D6A42"/>
    <w:rsid w:val="005E0189"/>
    <w:rsid w:val="005E15EA"/>
    <w:rsid w:val="005E2270"/>
    <w:rsid w:val="005E3809"/>
    <w:rsid w:val="005E5B76"/>
    <w:rsid w:val="005E7B6B"/>
    <w:rsid w:val="005F096E"/>
    <w:rsid w:val="005F0C60"/>
    <w:rsid w:val="005F294E"/>
    <w:rsid w:val="005F2D9D"/>
    <w:rsid w:val="005F4BA1"/>
    <w:rsid w:val="005F4EE6"/>
    <w:rsid w:val="005F7720"/>
    <w:rsid w:val="0060175B"/>
    <w:rsid w:val="00602131"/>
    <w:rsid w:val="006033E0"/>
    <w:rsid w:val="006042FC"/>
    <w:rsid w:val="006049F6"/>
    <w:rsid w:val="00604DAA"/>
    <w:rsid w:val="006068ED"/>
    <w:rsid w:val="00607919"/>
    <w:rsid w:val="006108C9"/>
    <w:rsid w:val="0061374C"/>
    <w:rsid w:val="00613F77"/>
    <w:rsid w:val="00614423"/>
    <w:rsid w:val="006159DA"/>
    <w:rsid w:val="00617CBB"/>
    <w:rsid w:val="00617E02"/>
    <w:rsid w:val="006214EE"/>
    <w:rsid w:val="00622FE4"/>
    <w:rsid w:val="00625EB1"/>
    <w:rsid w:val="006300E0"/>
    <w:rsid w:val="00632A93"/>
    <w:rsid w:val="00636FB0"/>
    <w:rsid w:val="0064153F"/>
    <w:rsid w:val="0064414D"/>
    <w:rsid w:val="00647951"/>
    <w:rsid w:val="00650A5E"/>
    <w:rsid w:val="00651FBB"/>
    <w:rsid w:val="006526AF"/>
    <w:rsid w:val="00652C27"/>
    <w:rsid w:val="00652F57"/>
    <w:rsid w:val="00654213"/>
    <w:rsid w:val="0065536B"/>
    <w:rsid w:val="00655576"/>
    <w:rsid w:val="00656A57"/>
    <w:rsid w:val="00660E24"/>
    <w:rsid w:val="006613DB"/>
    <w:rsid w:val="00661AD0"/>
    <w:rsid w:val="00664B17"/>
    <w:rsid w:val="00667173"/>
    <w:rsid w:val="006672C6"/>
    <w:rsid w:val="00667499"/>
    <w:rsid w:val="00670F96"/>
    <w:rsid w:val="00674A0F"/>
    <w:rsid w:val="00675A6B"/>
    <w:rsid w:val="00676E91"/>
    <w:rsid w:val="00682CED"/>
    <w:rsid w:val="006849BC"/>
    <w:rsid w:val="006854F8"/>
    <w:rsid w:val="00690EB8"/>
    <w:rsid w:val="0069259A"/>
    <w:rsid w:val="00693262"/>
    <w:rsid w:val="006A35B6"/>
    <w:rsid w:val="006A46DA"/>
    <w:rsid w:val="006A6232"/>
    <w:rsid w:val="006A6894"/>
    <w:rsid w:val="006B1448"/>
    <w:rsid w:val="006B1D4A"/>
    <w:rsid w:val="006C2571"/>
    <w:rsid w:val="006D11B4"/>
    <w:rsid w:val="006D201A"/>
    <w:rsid w:val="006D4B6E"/>
    <w:rsid w:val="006D554D"/>
    <w:rsid w:val="006D66AF"/>
    <w:rsid w:val="006D716B"/>
    <w:rsid w:val="006D73DD"/>
    <w:rsid w:val="006D77AF"/>
    <w:rsid w:val="006D7D0F"/>
    <w:rsid w:val="006E1789"/>
    <w:rsid w:val="006E1AE5"/>
    <w:rsid w:val="006E22CB"/>
    <w:rsid w:val="006E2958"/>
    <w:rsid w:val="006E2D9B"/>
    <w:rsid w:val="006E31DE"/>
    <w:rsid w:val="006E46E5"/>
    <w:rsid w:val="006E6665"/>
    <w:rsid w:val="006E7874"/>
    <w:rsid w:val="006E7C80"/>
    <w:rsid w:val="006F2D2B"/>
    <w:rsid w:val="006F2D75"/>
    <w:rsid w:val="006F45A6"/>
    <w:rsid w:val="006F6333"/>
    <w:rsid w:val="0070026A"/>
    <w:rsid w:val="00705E7E"/>
    <w:rsid w:val="0070600D"/>
    <w:rsid w:val="007076BD"/>
    <w:rsid w:val="00707E0C"/>
    <w:rsid w:val="00715E13"/>
    <w:rsid w:val="0071676D"/>
    <w:rsid w:val="00720684"/>
    <w:rsid w:val="00721DF8"/>
    <w:rsid w:val="007223A4"/>
    <w:rsid w:val="007223B5"/>
    <w:rsid w:val="007227C5"/>
    <w:rsid w:val="00722AA0"/>
    <w:rsid w:val="00724959"/>
    <w:rsid w:val="0072606D"/>
    <w:rsid w:val="007270BC"/>
    <w:rsid w:val="00730139"/>
    <w:rsid w:val="007327A0"/>
    <w:rsid w:val="00733D54"/>
    <w:rsid w:val="007343F0"/>
    <w:rsid w:val="00735B07"/>
    <w:rsid w:val="00737C64"/>
    <w:rsid w:val="007439F2"/>
    <w:rsid w:val="007440E1"/>
    <w:rsid w:val="007445C8"/>
    <w:rsid w:val="0074502E"/>
    <w:rsid w:val="007471C4"/>
    <w:rsid w:val="007478DB"/>
    <w:rsid w:val="00747FF4"/>
    <w:rsid w:val="007524F6"/>
    <w:rsid w:val="00754B25"/>
    <w:rsid w:val="00756E67"/>
    <w:rsid w:val="007659B2"/>
    <w:rsid w:val="00765D3E"/>
    <w:rsid w:val="00765DAD"/>
    <w:rsid w:val="00766C6A"/>
    <w:rsid w:val="007704B8"/>
    <w:rsid w:val="00771BB8"/>
    <w:rsid w:val="007741E7"/>
    <w:rsid w:val="0077435F"/>
    <w:rsid w:val="00775096"/>
    <w:rsid w:val="00775487"/>
    <w:rsid w:val="007769CA"/>
    <w:rsid w:val="0078410A"/>
    <w:rsid w:val="00785356"/>
    <w:rsid w:val="00787E64"/>
    <w:rsid w:val="00792DA4"/>
    <w:rsid w:val="007930F7"/>
    <w:rsid w:val="00797AAE"/>
    <w:rsid w:val="007A0164"/>
    <w:rsid w:val="007A2D43"/>
    <w:rsid w:val="007A5D7C"/>
    <w:rsid w:val="007B0C65"/>
    <w:rsid w:val="007B1A17"/>
    <w:rsid w:val="007B30D7"/>
    <w:rsid w:val="007B510E"/>
    <w:rsid w:val="007B7923"/>
    <w:rsid w:val="007C2F11"/>
    <w:rsid w:val="007C5E79"/>
    <w:rsid w:val="007C6FC9"/>
    <w:rsid w:val="007C70DC"/>
    <w:rsid w:val="007C7124"/>
    <w:rsid w:val="007D35B5"/>
    <w:rsid w:val="007D64B7"/>
    <w:rsid w:val="007E3C0E"/>
    <w:rsid w:val="007E5795"/>
    <w:rsid w:val="007E5863"/>
    <w:rsid w:val="007E7E05"/>
    <w:rsid w:val="007E7F6D"/>
    <w:rsid w:val="007F0036"/>
    <w:rsid w:val="007F3141"/>
    <w:rsid w:val="007F32A2"/>
    <w:rsid w:val="007F5832"/>
    <w:rsid w:val="007F695F"/>
    <w:rsid w:val="007F6A9C"/>
    <w:rsid w:val="008006C5"/>
    <w:rsid w:val="00800B0E"/>
    <w:rsid w:val="008023C6"/>
    <w:rsid w:val="008039FD"/>
    <w:rsid w:val="00803C92"/>
    <w:rsid w:val="008077F5"/>
    <w:rsid w:val="0081053F"/>
    <w:rsid w:val="00812F62"/>
    <w:rsid w:val="0081676A"/>
    <w:rsid w:val="00816867"/>
    <w:rsid w:val="0081716E"/>
    <w:rsid w:val="00817D1D"/>
    <w:rsid w:val="00817E0A"/>
    <w:rsid w:val="008226F9"/>
    <w:rsid w:val="008254EC"/>
    <w:rsid w:val="00827DDE"/>
    <w:rsid w:val="00830398"/>
    <w:rsid w:val="00832A31"/>
    <w:rsid w:val="00833D62"/>
    <w:rsid w:val="00834913"/>
    <w:rsid w:val="00834F2B"/>
    <w:rsid w:val="00835E69"/>
    <w:rsid w:val="008363C1"/>
    <w:rsid w:val="00836E2C"/>
    <w:rsid w:val="0084014B"/>
    <w:rsid w:val="0084073C"/>
    <w:rsid w:val="008478C4"/>
    <w:rsid w:val="00847CA0"/>
    <w:rsid w:val="008506A1"/>
    <w:rsid w:val="008513E4"/>
    <w:rsid w:val="00854E61"/>
    <w:rsid w:val="00856914"/>
    <w:rsid w:val="00860D0B"/>
    <w:rsid w:val="00861A73"/>
    <w:rsid w:val="008630BA"/>
    <w:rsid w:val="008635B0"/>
    <w:rsid w:val="00864F64"/>
    <w:rsid w:val="008652B0"/>
    <w:rsid w:val="00865F8B"/>
    <w:rsid w:val="00867723"/>
    <w:rsid w:val="00867F40"/>
    <w:rsid w:val="00872C13"/>
    <w:rsid w:val="00876AD2"/>
    <w:rsid w:val="008801A7"/>
    <w:rsid w:val="00881B57"/>
    <w:rsid w:val="00881DF3"/>
    <w:rsid w:val="008827BB"/>
    <w:rsid w:val="0088419E"/>
    <w:rsid w:val="00884324"/>
    <w:rsid w:val="00886229"/>
    <w:rsid w:val="00887486"/>
    <w:rsid w:val="00892DFE"/>
    <w:rsid w:val="0089433A"/>
    <w:rsid w:val="00894EC9"/>
    <w:rsid w:val="00895523"/>
    <w:rsid w:val="00895BA1"/>
    <w:rsid w:val="008A04CB"/>
    <w:rsid w:val="008A0AA5"/>
    <w:rsid w:val="008A1857"/>
    <w:rsid w:val="008A1A8A"/>
    <w:rsid w:val="008A1CE4"/>
    <w:rsid w:val="008B0BC1"/>
    <w:rsid w:val="008B3AEA"/>
    <w:rsid w:val="008C05AD"/>
    <w:rsid w:val="008C0F24"/>
    <w:rsid w:val="008C22A0"/>
    <w:rsid w:val="008C2F54"/>
    <w:rsid w:val="008C64DE"/>
    <w:rsid w:val="008C682B"/>
    <w:rsid w:val="008C6CBF"/>
    <w:rsid w:val="008D09BA"/>
    <w:rsid w:val="008D0ECA"/>
    <w:rsid w:val="008D3362"/>
    <w:rsid w:val="008D75D7"/>
    <w:rsid w:val="008D7685"/>
    <w:rsid w:val="008E3E1F"/>
    <w:rsid w:val="008E563A"/>
    <w:rsid w:val="008E5FC8"/>
    <w:rsid w:val="008E6A2B"/>
    <w:rsid w:val="008E743D"/>
    <w:rsid w:val="008E7AA6"/>
    <w:rsid w:val="008E7DD3"/>
    <w:rsid w:val="008F2024"/>
    <w:rsid w:val="008F6740"/>
    <w:rsid w:val="009021AD"/>
    <w:rsid w:val="00906DDF"/>
    <w:rsid w:val="00911DCF"/>
    <w:rsid w:val="009126D4"/>
    <w:rsid w:val="00913272"/>
    <w:rsid w:val="0091458E"/>
    <w:rsid w:val="00920179"/>
    <w:rsid w:val="00921B42"/>
    <w:rsid w:val="009229D6"/>
    <w:rsid w:val="00924E7A"/>
    <w:rsid w:val="0092737A"/>
    <w:rsid w:val="00927B86"/>
    <w:rsid w:val="00927DEE"/>
    <w:rsid w:val="00930576"/>
    <w:rsid w:val="00930F25"/>
    <w:rsid w:val="00931D60"/>
    <w:rsid w:val="009329A3"/>
    <w:rsid w:val="00932E09"/>
    <w:rsid w:val="009406C0"/>
    <w:rsid w:val="00941FAB"/>
    <w:rsid w:val="00944265"/>
    <w:rsid w:val="0094579C"/>
    <w:rsid w:val="00946F59"/>
    <w:rsid w:val="009500A2"/>
    <w:rsid w:val="0095239C"/>
    <w:rsid w:val="0096026F"/>
    <w:rsid w:val="00962065"/>
    <w:rsid w:val="00963A11"/>
    <w:rsid w:val="00963DBE"/>
    <w:rsid w:val="009648FF"/>
    <w:rsid w:val="009655EE"/>
    <w:rsid w:val="00965772"/>
    <w:rsid w:val="00970334"/>
    <w:rsid w:val="0097112B"/>
    <w:rsid w:val="00972160"/>
    <w:rsid w:val="00972198"/>
    <w:rsid w:val="0097272C"/>
    <w:rsid w:val="00972EDD"/>
    <w:rsid w:val="0097438D"/>
    <w:rsid w:val="00977709"/>
    <w:rsid w:val="00982795"/>
    <w:rsid w:val="00983ABA"/>
    <w:rsid w:val="0098425A"/>
    <w:rsid w:val="00984597"/>
    <w:rsid w:val="00985323"/>
    <w:rsid w:val="0098654B"/>
    <w:rsid w:val="00986C4E"/>
    <w:rsid w:val="00990850"/>
    <w:rsid w:val="0099320A"/>
    <w:rsid w:val="00996174"/>
    <w:rsid w:val="00996FC8"/>
    <w:rsid w:val="0099735A"/>
    <w:rsid w:val="00997AA7"/>
    <w:rsid w:val="009A01D3"/>
    <w:rsid w:val="009A01F6"/>
    <w:rsid w:val="009A0391"/>
    <w:rsid w:val="009A0DC5"/>
    <w:rsid w:val="009A1CBE"/>
    <w:rsid w:val="009A2E65"/>
    <w:rsid w:val="009A36A2"/>
    <w:rsid w:val="009A5183"/>
    <w:rsid w:val="009A5447"/>
    <w:rsid w:val="009A5955"/>
    <w:rsid w:val="009B1013"/>
    <w:rsid w:val="009B1860"/>
    <w:rsid w:val="009B4D47"/>
    <w:rsid w:val="009B5D26"/>
    <w:rsid w:val="009C0A0A"/>
    <w:rsid w:val="009C659C"/>
    <w:rsid w:val="009D215C"/>
    <w:rsid w:val="009D3CBF"/>
    <w:rsid w:val="009D3CCE"/>
    <w:rsid w:val="009D4523"/>
    <w:rsid w:val="009D59F2"/>
    <w:rsid w:val="009D6E6C"/>
    <w:rsid w:val="009D7798"/>
    <w:rsid w:val="009E25DB"/>
    <w:rsid w:val="009E27D9"/>
    <w:rsid w:val="009E4422"/>
    <w:rsid w:val="009F065A"/>
    <w:rsid w:val="009F0F61"/>
    <w:rsid w:val="009F1108"/>
    <w:rsid w:val="009F2276"/>
    <w:rsid w:val="009F3567"/>
    <w:rsid w:val="009F3E42"/>
    <w:rsid w:val="009F5CDA"/>
    <w:rsid w:val="009F6C51"/>
    <w:rsid w:val="00A00412"/>
    <w:rsid w:val="00A0320A"/>
    <w:rsid w:val="00A040A4"/>
    <w:rsid w:val="00A04319"/>
    <w:rsid w:val="00A05813"/>
    <w:rsid w:val="00A07040"/>
    <w:rsid w:val="00A117E1"/>
    <w:rsid w:val="00A13F74"/>
    <w:rsid w:val="00A162E0"/>
    <w:rsid w:val="00A206E6"/>
    <w:rsid w:val="00A23C27"/>
    <w:rsid w:val="00A248A0"/>
    <w:rsid w:val="00A265C9"/>
    <w:rsid w:val="00A27282"/>
    <w:rsid w:val="00A27636"/>
    <w:rsid w:val="00A30F8B"/>
    <w:rsid w:val="00A3319C"/>
    <w:rsid w:val="00A35905"/>
    <w:rsid w:val="00A37859"/>
    <w:rsid w:val="00A41BB9"/>
    <w:rsid w:val="00A42800"/>
    <w:rsid w:val="00A46AB4"/>
    <w:rsid w:val="00A46E3B"/>
    <w:rsid w:val="00A5011F"/>
    <w:rsid w:val="00A512C6"/>
    <w:rsid w:val="00A53F6F"/>
    <w:rsid w:val="00A547C1"/>
    <w:rsid w:val="00A54D30"/>
    <w:rsid w:val="00A56DF6"/>
    <w:rsid w:val="00A5798D"/>
    <w:rsid w:val="00A612C2"/>
    <w:rsid w:val="00A6227E"/>
    <w:rsid w:val="00A640E1"/>
    <w:rsid w:val="00A64821"/>
    <w:rsid w:val="00A6598A"/>
    <w:rsid w:val="00A6614A"/>
    <w:rsid w:val="00A70894"/>
    <w:rsid w:val="00A72963"/>
    <w:rsid w:val="00A75771"/>
    <w:rsid w:val="00A814C0"/>
    <w:rsid w:val="00A840CA"/>
    <w:rsid w:val="00A92108"/>
    <w:rsid w:val="00A922B6"/>
    <w:rsid w:val="00A95668"/>
    <w:rsid w:val="00A95C3F"/>
    <w:rsid w:val="00A95F5F"/>
    <w:rsid w:val="00A971B4"/>
    <w:rsid w:val="00AA1A81"/>
    <w:rsid w:val="00AA2993"/>
    <w:rsid w:val="00AA3ACF"/>
    <w:rsid w:val="00AA731B"/>
    <w:rsid w:val="00AA7F73"/>
    <w:rsid w:val="00AB0473"/>
    <w:rsid w:val="00AB09BB"/>
    <w:rsid w:val="00AB185D"/>
    <w:rsid w:val="00AB50BD"/>
    <w:rsid w:val="00AB6B16"/>
    <w:rsid w:val="00AB7CC1"/>
    <w:rsid w:val="00AC0E12"/>
    <w:rsid w:val="00AC20AB"/>
    <w:rsid w:val="00AC4A9D"/>
    <w:rsid w:val="00AC7723"/>
    <w:rsid w:val="00AD3A49"/>
    <w:rsid w:val="00AD73C1"/>
    <w:rsid w:val="00AE04CE"/>
    <w:rsid w:val="00AE365D"/>
    <w:rsid w:val="00AE390B"/>
    <w:rsid w:val="00AE6E47"/>
    <w:rsid w:val="00AF0992"/>
    <w:rsid w:val="00AF2E00"/>
    <w:rsid w:val="00AF3AC7"/>
    <w:rsid w:val="00AF41EA"/>
    <w:rsid w:val="00AF44E9"/>
    <w:rsid w:val="00AF4B37"/>
    <w:rsid w:val="00AF5FD9"/>
    <w:rsid w:val="00AF6035"/>
    <w:rsid w:val="00AF7F37"/>
    <w:rsid w:val="00B019CD"/>
    <w:rsid w:val="00B03608"/>
    <w:rsid w:val="00B03E19"/>
    <w:rsid w:val="00B04333"/>
    <w:rsid w:val="00B05E14"/>
    <w:rsid w:val="00B064E0"/>
    <w:rsid w:val="00B06B57"/>
    <w:rsid w:val="00B06D26"/>
    <w:rsid w:val="00B11FC0"/>
    <w:rsid w:val="00B12A84"/>
    <w:rsid w:val="00B131BE"/>
    <w:rsid w:val="00B1693A"/>
    <w:rsid w:val="00B2184E"/>
    <w:rsid w:val="00B23276"/>
    <w:rsid w:val="00B23557"/>
    <w:rsid w:val="00B243CB"/>
    <w:rsid w:val="00B30279"/>
    <w:rsid w:val="00B31BD8"/>
    <w:rsid w:val="00B32C19"/>
    <w:rsid w:val="00B35F26"/>
    <w:rsid w:val="00B40FB0"/>
    <w:rsid w:val="00B43F6F"/>
    <w:rsid w:val="00B446B2"/>
    <w:rsid w:val="00B45CE8"/>
    <w:rsid w:val="00B4635A"/>
    <w:rsid w:val="00B471BE"/>
    <w:rsid w:val="00B512CF"/>
    <w:rsid w:val="00B51C72"/>
    <w:rsid w:val="00B524E3"/>
    <w:rsid w:val="00B529A4"/>
    <w:rsid w:val="00B54A73"/>
    <w:rsid w:val="00B54BDF"/>
    <w:rsid w:val="00B6128E"/>
    <w:rsid w:val="00B626D3"/>
    <w:rsid w:val="00B63A77"/>
    <w:rsid w:val="00B641B7"/>
    <w:rsid w:val="00B64929"/>
    <w:rsid w:val="00B65C4D"/>
    <w:rsid w:val="00B66656"/>
    <w:rsid w:val="00B667FB"/>
    <w:rsid w:val="00B6689E"/>
    <w:rsid w:val="00B66DB5"/>
    <w:rsid w:val="00B67521"/>
    <w:rsid w:val="00B707CF"/>
    <w:rsid w:val="00B71A95"/>
    <w:rsid w:val="00B73019"/>
    <w:rsid w:val="00B7377B"/>
    <w:rsid w:val="00B737B3"/>
    <w:rsid w:val="00B73F41"/>
    <w:rsid w:val="00B75540"/>
    <w:rsid w:val="00B75721"/>
    <w:rsid w:val="00B800E2"/>
    <w:rsid w:val="00B84A14"/>
    <w:rsid w:val="00B85123"/>
    <w:rsid w:val="00B8769D"/>
    <w:rsid w:val="00B87DE9"/>
    <w:rsid w:val="00B90AD0"/>
    <w:rsid w:val="00B9100E"/>
    <w:rsid w:val="00B95B97"/>
    <w:rsid w:val="00B96F86"/>
    <w:rsid w:val="00B9789C"/>
    <w:rsid w:val="00B978EA"/>
    <w:rsid w:val="00BA0BC9"/>
    <w:rsid w:val="00BA1B4D"/>
    <w:rsid w:val="00BA30D3"/>
    <w:rsid w:val="00BA4015"/>
    <w:rsid w:val="00BA7606"/>
    <w:rsid w:val="00BB28F7"/>
    <w:rsid w:val="00BB3663"/>
    <w:rsid w:val="00BC59ED"/>
    <w:rsid w:val="00BC5A4C"/>
    <w:rsid w:val="00BC74D8"/>
    <w:rsid w:val="00BD1564"/>
    <w:rsid w:val="00BD1F33"/>
    <w:rsid w:val="00BD56E3"/>
    <w:rsid w:val="00BD79E8"/>
    <w:rsid w:val="00BE350E"/>
    <w:rsid w:val="00BE3861"/>
    <w:rsid w:val="00BE3A18"/>
    <w:rsid w:val="00BE617F"/>
    <w:rsid w:val="00BF038A"/>
    <w:rsid w:val="00BF0DE1"/>
    <w:rsid w:val="00BF272C"/>
    <w:rsid w:val="00BF3CDC"/>
    <w:rsid w:val="00BF6E76"/>
    <w:rsid w:val="00BF70F1"/>
    <w:rsid w:val="00C03E2E"/>
    <w:rsid w:val="00C06896"/>
    <w:rsid w:val="00C07607"/>
    <w:rsid w:val="00C10171"/>
    <w:rsid w:val="00C1467A"/>
    <w:rsid w:val="00C14D41"/>
    <w:rsid w:val="00C16771"/>
    <w:rsid w:val="00C168AE"/>
    <w:rsid w:val="00C22B6B"/>
    <w:rsid w:val="00C25404"/>
    <w:rsid w:val="00C25C88"/>
    <w:rsid w:val="00C25DAF"/>
    <w:rsid w:val="00C32221"/>
    <w:rsid w:val="00C3295C"/>
    <w:rsid w:val="00C33B16"/>
    <w:rsid w:val="00C34C36"/>
    <w:rsid w:val="00C436DF"/>
    <w:rsid w:val="00C445B5"/>
    <w:rsid w:val="00C47042"/>
    <w:rsid w:val="00C47B7D"/>
    <w:rsid w:val="00C500A2"/>
    <w:rsid w:val="00C5171B"/>
    <w:rsid w:val="00C51DF5"/>
    <w:rsid w:val="00C52EC1"/>
    <w:rsid w:val="00C53CF3"/>
    <w:rsid w:val="00C53D38"/>
    <w:rsid w:val="00C564B4"/>
    <w:rsid w:val="00C56D08"/>
    <w:rsid w:val="00C61A7A"/>
    <w:rsid w:val="00C63F66"/>
    <w:rsid w:val="00C64AB0"/>
    <w:rsid w:val="00C64D9F"/>
    <w:rsid w:val="00C70A71"/>
    <w:rsid w:val="00C70B62"/>
    <w:rsid w:val="00C73043"/>
    <w:rsid w:val="00C75538"/>
    <w:rsid w:val="00C768B8"/>
    <w:rsid w:val="00C81C31"/>
    <w:rsid w:val="00C835D6"/>
    <w:rsid w:val="00C84196"/>
    <w:rsid w:val="00C8450B"/>
    <w:rsid w:val="00C87709"/>
    <w:rsid w:val="00C908CB"/>
    <w:rsid w:val="00C91DB6"/>
    <w:rsid w:val="00C91DE5"/>
    <w:rsid w:val="00C9226C"/>
    <w:rsid w:val="00C92855"/>
    <w:rsid w:val="00C959ED"/>
    <w:rsid w:val="00C97DE0"/>
    <w:rsid w:val="00CA328D"/>
    <w:rsid w:val="00CA4CEF"/>
    <w:rsid w:val="00CA61F9"/>
    <w:rsid w:val="00CA6579"/>
    <w:rsid w:val="00CA6FD0"/>
    <w:rsid w:val="00CA7A92"/>
    <w:rsid w:val="00CB0192"/>
    <w:rsid w:val="00CB0B66"/>
    <w:rsid w:val="00CB19F3"/>
    <w:rsid w:val="00CB797C"/>
    <w:rsid w:val="00CC05CA"/>
    <w:rsid w:val="00CC0D74"/>
    <w:rsid w:val="00CC113B"/>
    <w:rsid w:val="00CC18EC"/>
    <w:rsid w:val="00CC2DB9"/>
    <w:rsid w:val="00CC36BE"/>
    <w:rsid w:val="00CC481F"/>
    <w:rsid w:val="00CC58A2"/>
    <w:rsid w:val="00CD4F6A"/>
    <w:rsid w:val="00CD651C"/>
    <w:rsid w:val="00CE12EB"/>
    <w:rsid w:val="00CE1302"/>
    <w:rsid w:val="00CE61FD"/>
    <w:rsid w:val="00CE67CF"/>
    <w:rsid w:val="00CF04A9"/>
    <w:rsid w:val="00CF0E0C"/>
    <w:rsid w:val="00CF1C6F"/>
    <w:rsid w:val="00CF482C"/>
    <w:rsid w:val="00CF506D"/>
    <w:rsid w:val="00CF6065"/>
    <w:rsid w:val="00D007F8"/>
    <w:rsid w:val="00D0116B"/>
    <w:rsid w:val="00D02A34"/>
    <w:rsid w:val="00D035C0"/>
    <w:rsid w:val="00D079EB"/>
    <w:rsid w:val="00D07C35"/>
    <w:rsid w:val="00D1073D"/>
    <w:rsid w:val="00D107AE"/>
    <w:rsid w:val="00D11EBF"/>
    <w:rsid w:val="00D15EAC"/>
    <w:rsid w:val="00D160DD"/>
    <w:rsid w:val="00D16EFA"/>
    <w:rsid w:val="00D17EB5"/>
    <w:rsid w:val="00D214CD"/>
    <w:rsid w:val="00D2369A"/>
    <w:rsid w:val="00D24C01"/>
    <w:rsid w:val="00D25939"/>
    <w:rsid w:val="00D27DAB"/>
    <w:rsid w:val="00D30534"/>
    <w:rsid w:val="00D32B3F"/>
    <w:rsid w:val="00D337A0"/>
    <w:rsid w:val="00D35C29"/>
    <w:rsid w:val="00D41115"/>
    <w:rsid w:val="00D42995"/>
    <w:rsid w:val="00D44AD8"/>
    <w:rsid w:val="00D45341"/>
    <w:rsid w:val="00D45643"/>
    <w:rsid w:val="00D458B7"/>
    <w:rsid w:val="00D46E56"/>
    <w:rsid w:val="00D51E4C"/>
    <w:rsid w:val="00D5460C"/>
    <w:rsid w:val="00D54CEB"/>
    <w:rsid w:val="00D62AC1"/>
    <w:rsid w:val="00D64EBB"/>
    <w:rsid w:val="00D66176"/>
    <w:rsid w:val="00D674DB"/>
    <w:rsid w:val="00D70BC2"/>
    <w:rsid w:val="00D7132B"/>
    <w:rsid w:val="00D729E2"/>
    <w:rsid w:val="00D80B81"/>
    <w:rsid w:val="00D820D6"/>
    <w:rsid w:val="00D82450"/>
    <w:rsid w:val="00D843AF"/>
    <w:rsid w:val="00D8683E"/>
    <w:rsid w:val="00D90027"/>
    <w:rsid w:val="00D90358"/>
    <w:rsid w:val="00D906BC"/>
    <w:rsid w:val="00DA2379"/>
    <w:rsid w:val="00DA374D"/>
    <w:rsid w:val="00DA41D1"/>
    <w:rsid w:val="00DA4519"/>
    <w:rsid w:val="00DA486A"/>
    <w:rsid w:val="00DA520C"/>
    <w:rsid w:val="00DA643D"/>
    <w:rsid w:val="00DA6F26"/>
    <w:rsid w:val="00DB2176"/>
    <w:rsid w:val="00DB41AE"/>
    <w:rsid w:val="00DB5E26"/>
    <w:rsid w:val="00DC2E73"/>
    <w:rsid w:val="00DC497B"/>
    <w:rsid w:val="00DC760F"/>
    <w:rsid w:val="00DC7EC1"/>
    <w:rsid w:val="00DD04A1"/>
    <w:rsid w:val="00DD0C5C"/>
    <w:rsid w:val="00DD42C0"/>
    <w:rsid w:val="00DE191E"/>
    <w:rsid w:val="00DE1F4D"/>
    <w:rsid w:val="00DE36D3"/>
    <w:rsid w:val="00DE5654"/>
    <w:rsid w:val="00DE6572"/>
    <w:rsid w:val="00DE7BF8"/>
    <w:rsid w:val="00DE7E93"/>
    <w:rsid w:val="00DF07F5"/>
    <w:rsid w:val="00DF1CCE"/>
    <w:rsid w:val="00DF3392"/>
    <w:rsid w:val="00DF4C42"/>
    <w:rsid w:val="00DF5F01"/>
    <w:rsid w:val="00DF61B1"/>
    <w:rsid w:val="00DF6604"/>
    <w:rsid w:val="00E02F61"/>
    <w:rsid w:val="00E0444A"/>
    <w:rsid w:val="00E04A4B"/>
    <w:rsid w:val="00E04B3C"/>
    <w:rsid w:val="00E05878"/>
    <w:rsid w:val="00E05D42"/>
    <w:rsid w:val="00E061C4"/>
    <w:rsid w:val="00E062A9"/>
    <w:rsid w:val="00E06487"/>
    <w:rsid w:val="00E0656F"/>
    <w:rsid w:val="00E06AE6"/>
    <w:rsid w:val="00E06EF7"/>
    <w:rsid w:val="00E10BFD"/>
    <w:rsid w:val="00E15140"/>
    <w:rsid w:val="00E15B8E"/>
    <w:rsid w:val="00E164F8"/>
    <w:rsid w:val="00E2001C"/>
    <w:rsid w:val="00E21F7B"/>
    <w:rsid w:val="00E22797"/>
    <w:rsid w:val="00E23821"/>
    <w:rsid w:val="00E241E5"/>
    <w:rsid w:val="00E2437E"/>
    <w:rsid w:val="00E24956"/>
    <w:rsid w:val="00E24C3C"/>
    <w:rsid w:val="00E3024E"/>
    <w:rsid w:val="00E30F2A"/>
    <w:rsid w:val="00E3170B"/>
    <w:rsid w:val="00E324B6"/>
    <w:rsid w:val="00E3325B"/>
    <w:rsid w:val="00E34196"/>
    <w:rsid w:val="00E35DA5"/>
    <w:rsid w:val="00E413CF"/>
    <w:rsid w:val="00E4326C"/>
    <w:rsid w:val="00E44C49"/>
    <w:rsid w:val="00E451AA"/>
    <w:rsid w:val="00E46411"/>
    <w:rsid w:val="00E518A8"/>
    <w:rsid w:val="00E51F14"/>
    <w:rsid w:val="00E54396"/>
    <w:rsid w:val="00E54A6A"/>
    <w:rsid w:val="00E54F8D"/>
    <w:rsid w:val="00E55AD2"/>
    <w:rsid w:val="00E57120"/>
    <w:rsid w:val="00E579CB"/>
    <w:rsid w:val="00E57FEE"/>
    <w:rsid w:val="00E603B2"/>
    <w:rsid w:val="00E60F9C"/>
    <w:rsid w:val="00E72D51"/>
    <w:rsid w:val="00E7317E"/>
    <w:rsid w:val="00E7362F"/>
    <w:rsid w:val="00E73B0C"/>
    <w:rsid w:val="00E748F3"/>
    <w:rsid w:val="00E774DC"/>
    <w:rsid w:val="00E80177"/>
    <w:rsid w:val="00E82587"/>
    <w:rsid w:val="00E83086"/>
    <w:rsid w:val="00E8362A"/>
    <w:rsid w:val="00E84AAC"/>
    <w:rsid w:val="00E84E77"/>
    <w:rsid w:val="00E85587"/>
    <w:rsid w:val="00E8740A"/>
    <w:rsid w:val="00E87D62"/>
    <w:rsid w:val="00E95AA4"/>
    <w:rsid w:val="00E963C6"/>
    <w:rsid w:val="00E96620"/>
    <w:rsid w:val="00EA0681"/>
    <w:rsid w:val="00EA0C6D"/>
    <w:rsid w:val="00EA4C97"/>
    <w:rsid w:val="00EB1455"/>
    <w:rsid w:val="00EB2561"/>
    <w:rsid w:val="00EB4237"/>
    <w:rsid w:val="00EC4FBB"/>
    <w:rsid w:val="00EC5D29"/>
    <w:rsid w:val="00EC67F1"/>
    <w:rsid w:val="00EC6C6F"/>
    <w:rsid w:val="00EC79CE"/>
    <w:rsid w:val="00ED08D7"/>
    <w:rsid w:val="00ED5399"/>
    <w:rsid w:val="00ED7E0A"/>
    <w:rsid w:val="00EE1114"/>
    <w:rsid w:val="00EE13D9"/>
    <w:rsid w:val="00EE1511"/>
    <w:rsid w:val="00EE3966"/>
    <w:rsid w:val="00EE427A"/>
    <w:rsid w:val="00EF25FE"/>
    <w:rsid w:val="00EF6AFA"/>
    <w:rsid w:val="00F0037A"/>
    <w:rsid w:val="00F00B86"/>
    <w:rsid w:val="00F0489A"/>
    <w:rsid w:val="00F11A05"/>
    <w:rsid w:val="00F12377"/>
    <w:rsid w:val="00F126F1"/>
    <w:rsid w:val="00F13140"/>
    <w:rsid w:val="00F16240"/>
    <w:rsid w:val="00F16F38"/>
    <w:rsid w:val="00F213D9"/>
    <w:rsid w:val="00F23906"/>
    <w:rsid w:val="00F23C81"/>
    <w:rsid w:val="00F25AA9"/>
    <w:rsid w:val="00F27763"/>
    <w:rsid w:val="00F2793B"/>
    <w:rsid w:val="00F27E9E"/>
    <w:rsid w:val="00F31101"/>
    <w:rsid w:val="00F31F3E"/>
    <w:rsid w:val="00F34F35"/>
    <w:rsid w:val="00F427EE"/>
    <w:rsid w:val="00F43161"/>
    <w:rsid w:val="00F4319D"/>
    <w:rsid w:val="00F434DE"/>
    <w:rsid w:val="00F43BBE"/>
    <w:rsid w:val="00F50481"/>
    <w:rsid w:val="00F50ABB"/>
    <w:rsid w:val="00F54172"/>
    <w:rsid w:val="00F54ADF"/>
    <w:rsid w:val="00F55150"/>
    <w:rsid w:val="00F55248"/>
    <w:rsid w:val="00F56F87"/>
    <w:rsid w:val="00F57352"/>
    <w:rsid w:val="00F60B1B"/>
    <w:rsid w:val="00F618BB"/>
    <w:rsid w:val="00F63540"/>
    <w:rsid w:val="00F63A14"/>
    <w:rsid w:val="00F640C0"/>
    <w:rsid w:val="00F64325"/>
    <w:rsid w:val="00F65BA8"/>
    <w:rsid w:val="00F6620F"/>
    <w:rsid w:val="00F67400"/>
    <w:rsid w:val="00F6749B"/>
    <w:rsid w:val="00F71C1C"/>
    <w:rsid w:val="00F733CF"/>
    <w:rsid w:val="00F74174"/>
    <w:rsid w:val="00F7676C"/>
    <w:rsid w:val="00F76B4F"/>
    <w:rsid w:val="00F771DD"/>
    <w:rsid w:val="00F81162"/>
    <w:rsid w:val="00F84933"/>
    <w:rsid w:val="00F857DB"/>
    <w:rsid w:val="00F867DE"/>
    <w:rsid w:val="00FA0A8B"/>
    <w:rsid w:val="00FA2653"/>
    <w:rsid w:val="00FA273A"/>
    <w:rsid w:val="00FA31BB"/>
    <w:rsid w:val="00FA6EE2"/>
    <w:rsid w:val="00FB4188"/>
    <w:rsid w:val="00FB499D"/>
    <w:rsid w:val="00FB69C5"/>
    <w:rsid w:val="00FB6AB6"/>
    <w:rsid w:val="00FB727F"/>
    <w:rsid w:val="00FC35D5"/>
    <w:rsid w:val="00FC3B66"/>
    <w:rsid w:val="00FC5989"/>
    <w:rsid w:val="00FD098D"/>
    <w:rsid w:val="00FD22DF"/>
    <w:rsid w:val="00FD23E7"/>
    <w:rsid w:val="00FD2AB5"/>
    <w:rsid w:val="00FD35B9"/>
    <w:rsid w:val="00FD4383"/>
    <w:rsid w:val="00FD4428"/>
    <w:rsid w:val="00FD64AA"/>
    <w:rsid w:val="00FD7688"/>
    <w:rsid w:val="00FE03C9"/>
    <w:rsid w:val="00FE071B"/>
    <w:rsid w:val="00FE3248"/>
    <w:rsid w:val="00FE46D4"/>
    <w:rsid w:val="00FE73F0"/>
    <w:rsid w:val="00FF0D2C"/>
    <w:rsid w:val="00FF1FC7"/>
    <w:rsid w:val="00FF23A1"/>
    <w:rsid w:val="00FF45F4"/>
    <w:rsid w:val="00FF50F0"/>
    <w:rsid w:val="00FF6B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24407"/>
  <w15:chartTrackingRefBased/>
  <w15:docId w15:val="{60F06730-F497-4A2E-82BA-B62CABC0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88"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B1"/>
    <w:pPr>
      <w:spacing w:line="240" w:lineRule="auto"/>
      <w:ind w:firstLine="0"/>
      <w:jc w:val="left"/>
    </w:pPr>
    <w:rPr>
      <w:rFonts w:ascii="Times New Roman" w:eastAsia="Times New Roman" w:hAnsi="Times New Roman" w:cs="Times New Roman"/>
      <w:sz w:val="24"/>
      <w:szCs w:val="24"/>
    </w:rPr>
  </w:style>
  <w:style w:type="paragraph" w:styleId="Heading1">
    <w:name w:val="heading 1"/>
    <w:aliases w:val="Document Header1,ClauseGroup_Title,HG-Level 1,ch­¬ng Char,Heading,MVA,VN,h1,Heading 11,heading1,proj,proj1,proj5,proj6,proj7,proj8,proj9,proj10,proj11,proj12,proj13,proj14,proj15,proj51,proj61,proj71,proj81,proj91,proj101,proj111,proj121,BVI"/>
    <w:basedOn w:val="Normal"/>
    <w:next w:val="Normal"/>
    <w:link w:val="Heading1Char"/>
    <w:uiPriority w:val="9"/>
    <w:qFormat/>
    <w:rsid w:val="0021759D"/>
    <w:pPr>
      <w:keepNext/>
      <w:keepLines/>
      <w:spacing w:before="240"/>
      <w:jc w:val="both"/>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Clause_No&amp;Name,Section-Title,h2,Avsnitt,Tieu de 2,Tieude2 Char,Lam _ Muc 3.1 - 3.2,BVI2,Heading 2-BVI,RepHead2"/>
    <w:basedOn w:val="Normal"/>
    <w:next w:val="Normal"/>
    <w:link w:val="Heading2Char"/>
    <w:uiPriority w:val="9"/>
    <w:unhideWhenUsed/>
    <w:qFormat/>
    <w:rsid w:val="008C22A0"/>
    <w:pPr>
      <w:keepNext/>
      <w:keepLines/>
      <w:spacing w:before="40"/>
      <w:jc w:val="both"/>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ClauseSub_No&amp;Name,Section Header3 Char Char,Sub-Clause Paragraph,Heading 3 Char Char Char Char,Heading 3 Char Char Char Char Char,h3,HeadC"/>
    <w:basedOn w:val="Normal"/>
    <w:next w:val="Normal"/>
    <w:link w:val="Heading3Char1"/>
    <w:uiPriority w:val="9"/>
    <w:unhideWhenUsed/>
    <w:qFormat/>
    <w:rsid w:val="008C22A0"/>
    <w:pPr>
      <w:keepNext/>
      <w:keepLines/>
      <w:spacing w:before="40" w:line="259" w:lineRule="auto"/>
      <w:outlineLvl w:val="2"/>
    </w:pPr>
    <w:rPr>
      <w:rFonts w:asciiTheme="majorHAnsi" w:eastAsiaTheme="majorEastAsia" w:hAnsiTheme="majorHAnsi" w:cstheme="majorBidi"/>
      <w:color w:val="1F3763" w:themeColor="accent1" w:themeShade="7F"/>
    </w:rPr>
  </w:style>
  <w:style w:type="paragraph" w:styleId="Heading4">
    <w:name w:val="heading 4"/>
    <w:aliases w:val="Sub-Clause Sub-paragraph,ClauseSubSub_No&amp;Name, Sub-Clause Sub-paragraph"/>
    <w:basedOn w:val="Normal"/>
    <w:next w:val="Normal"/>
    <w:link w:val="Heading4Char"/>
    <w:unhideWhenUsed/>
    <w:qFormat/>
    <w:rsid w:val="0008794A"/>
    <w:pPr>
      <w:keepNext/>
      <w:keepLines/>
      <w:widowControl w:val="0"/>
      <w:autoSpaceDE w:val="0"/>
      <w:autoSpaceDN w:val="0"/>
      <w:adjustRightInd w:val="0"/>
      <w:spacing w:before="80" w:after="40"/>
      <w:outlineLvl w:val="3"/>
    </w:pPr>
    <w:rPr>
      <w:rFonts w:asciiTheme="minorHAnsi" w:eastAsiaTheme="majorEastAsia" w:hAnsiTheme="minorHAnsi" w:cstheme="majorBidi"/>
      <w:i/>
      <w:iCs/>
      <w:color w:val="2F5496" w:themeColor="accent1" w:themeShade="BF"/>
      <w:lang w:val="vi-VN" w:eastAsia="vi-VN"/>
    </w:rPr>
  </w:style>
  <w:style w:type="paragraph" w:styleId="Heading5">
    <w:name w:val="heading 5"/>
    <w:basedOn w:val="Normal"/>
    <w:next w:val="Normal"/>
    <w:link w:val="Heading5Char"/>
    <w:uiPriority w:val="9"/>
    <w:unhideWhenUsed/>
    <w:qFormat/>
    <w:rsid w:val="008C22A0"/>
    <w:pPr>
      <w:keepNext/>
      <w:keepLines/>
      <w:spacing w:before="40"/>
      <w:jc w:val="both"/>
      <w:outlineLvl w:val="4"/>
    </w:pPr>
    <w:rPr>
      <w:rFonts w:asciiTheme="majorHAnsi" w:eastAsiaTheme="majorEastAsia" w:hAnsiTheme="majorHAnsi" w:cstheme="majorBidi"/>
      <w:color w:val="2F5496" w:themeColor="accent1" w:themeShade="BF"/>
      <w:szCs w:val="20"/>
    </w:rPr>
  </w:style>
  <w:style w:type="paragraph" w:styleId="Heading6">
    <w:name w:val="heading 6"/>
    <w:basedOn w:val="Normal"/>
    <w:next w:val="Normal"/>
    <w:link w:val="Heading6Char"/>
    <w:uiPriority w:val="9"/>
    <w:unhideWhenUsed/>
    <w:qFormat/>
    <w:rsid w:val="008C22A0"/>
    <w:pPr>
      <w:keepNext/>
      <w:keepLines/>
      <w:spacing w:before="40"/>
      <w:jc w:val="both"/>
      <w:outlineLvl w:val="5"/>
    </w:pPr>
    <w:rPr>
      <w:rFonts w:asciiTheme="majorHAnsi" w:eastAsiaTheme="majorEastAsia" w:hAnsiTheme="majorHAnsi" w:cstheme="majorBidi"/>
      <w:color w:val="1F3763" w:themeColor="accent1" w:themeShade="7F"/>
      <w:szCs w:val="20"/>
    </w:rPr>
  </w:style>
  <w:style w:type="paragraph" w:styleId="Heading7">
    <w:name w:val="heading 7"/>
    <w:basedOn w:val="Normal"/>
    <w:next w:val="Normal"/>
    <w:link w:val="Heading7Char"/>
    <w:unhideWhenUsed/>
    <w:qFormat/>
    <w:rsid w:val="00B35F26"/>
    <w:pPr>
      <w:keepNext/>
      <w:keepLines/>
      <w:widowControl w:val="0"/>
      <w:autoSpaceDE w:val="0"/>
      <w:autoSpaceDN w:val="0"/>
      <w:adjustRightInd w:val="0"/>
      <w:spacing w:before="40"/>
      <w:outlineLvl w:val="6"/>
    </w:pPr>
    <w:rPr>
      <w:rFonts w:asciiTheme="minorHAnsi" w:eastAsiaTheme="majorEastAsia" w:hAnsiTheme="minorHAnsi" w:cstheme="majorBidi"/>
      <w:noProof/>
      <w:color w:val="595959" w:themeColor="text1" w:themeTint="A6"/>
    </w:rPr>
  </w:style>
  <w:style w:type="paragraph" w:styleId="Heading8">
    <w:name w:val="heading 8"/>
    <w:basedOn w:val="Normal"/>
    <w:next w:val="Normal"/>
    <w:link w:val="Heading8Char"/>
    <w:uiPriority w:val="9"/>
    <w:unhideWhenUsed/>
    <w:qFormat/>
    <w:rsid w:val="008C22A0"/>
    <w:pPr>
      <w:keepNext/>
      <w:keepLines/>
      <w:spacing w:before="40"/>
      <w:jc w:val="both"/>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B35F26"/>
    <w:pPr>
      <w:keepNext/>
      <w:keepLines/>
      <w:widowControl w:val="0"/>
      <w:autoSpaceDE w:val="0"/>
      <w:autoSpaceDN w:val="0"/>
      <w:adjustRightInd w:val="0"/>
      <w:outlineLvl w:val="8"/>
    </w:pPr>
    <w:rPr>
      <w:rFonts w:asciiTheme="minorHAnsi" w:eastAsiaTheme="majorEastAsia" w:hAnsiTheme="minorHAnsi" w:cstheme="majorBidi"/>
      <w:noProof/>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VIHeader">
    <w:name w:val="Section VI. Header"/>
    <w:basedOn w:val="Normal"/>
    <w:rsid w:val="00F55248"/>
    <w:pPr>
      <w:spacing w:before="120" w:after="240"/>
      <w:jc w:val="center"/>
    </w:pPr>
    <w:rPr>
      <w:b/>
      <w:sz w:val="36"/>
      <w:szCs w:val="20"/>
    </w:rPr>
  </w:style>
  <w:style w:type="paragraph" w:styleId="BodyTextIndent">
    <w:name w:val="Body Text Indent"/>
    <w:aliases w:val="Body Text Indent Char Char,Body Text Indent Char Char Char Char Char Char,Body Text Indent Char Char Char"/>
    <w:basedOn w:val="Normal"/>
    <w:link w:val="BodyTextIndentChar"/>
    <w:uiPriority w:val="99"/>
    <w:unhideWhenUsed/>
    <w:rsid w:val="00F55248"/>
    <w:pPr>
      <w:spacing w:after="120"/>
      <w:ind w:left="283"/>
      <w:jc w:val="both"/>
    </w:pPr>
    <w:rPr>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uiPriority w:val="99"/>
    <w:rsid w:val="00F55248"/>
    <w:rPr>
      <w:rFonts w:ascii="Times New Roman" w:eastAsia="Times New Roman" w:hAnsi="Times New Roman" w:cs="Times New Roman"/>
      <w:sz w:val="24"/>
      <w:szCs w:val="20"/>
    </w:rPr>
  </w:style>
  <w:style w:type="paragraph" w:styleId="FootnoteText">
    <w:name w:val="footnote text"/>
    <w:basedOn w:val="Normal"/>
    <w:link w:val="FootnoteTextChar"/>
    <w:rsid w:val="00F55248"/>
    <w:pPr>
      <w:tabs>
        <w:tab w:val="left" w:pos="360"/>
      </w:tabs>
      <w:ind w:left="360" w:hanging="360"/>
      <w:jc w:val="both"/>
    </w:pPr>
    <w:rPr>
      <w:sz w:val="20"/>
      <w:szCs w:val="20"/>
      <w:lang w:val="x-none" w:eastAsia="x-none"/>
    </w:rPr>
  </w:style>
  <w:style w:type="character" w:customStyle="1" w:styleId="FootnoteTextChar">
    <w:name w:val="Footnote Text Char"/>
    <w:basedOn w:val="DefaultParagraphFont"/>
    <w:link w:val="FootnoteText"/>
    <w:rsid w:val="00F55248"/>
    <w:rPr>
      <w:rFonts w:ascii="Times New Roman" w:eastAsia="Times New Roman" w:hAnsi="Times New Roman" w:cs="Times New Roman"/>
      <w:sz w:val="20"/>
      <w:szCs w:val="20"/>
      <w:lang w:val="x-none" w:eastAsia="x-none"/>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본문(내용),k"/>
    <w:basedOn w:val="Normal"/>
    <w:link w:val="ListParagraphChar"/>
    <w:uiPriority w:val="1"/>
    <w:qFormat/>
    <w:rsid w:val="00461305"/>
    <w:pPr>
      <w:ind w:left="720"/>
      <w:contextualSpacing/>
      <w:jc w:val="both"/>
    </w:pPr>
    <w:rPr>
      <w:szCs w:val="20"/>
    </w:rPr>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qFormat/>
    <w:rsid w:val="00461305"/>
    <w:rPr>
      <w:rFonts w:ascii="Times New Roman" w:eastAsia="Times New Roman" w:hAnsi="Times New Roman" w:cs="Times New Roman"/>
      <w:sz w:val="24"/>
      <w:szCs w:val="20"/>
    </w:rPr>
  </w:style>
  <w:style w:type="paragraph" w:styleId="BodyText">
    <w:name w:val="Body Text"/>
    <w:aliases w:val="B-text1.5,Char, ändrad,EHPT,Body Text2,Body3,ändrad,AvtalBrödtext,Bodytext,Body Text ,Body Text level 1,Response,à¹×éÍàÃ×èÍ§ Char Char Char,Body Text Char1 Char Char Char Char Char Char Char Char Char Char Char Char Char,à¹×éÍàÃ×èÍ§"/>
    <w:basedOn w:val="Normal"/>
    <w:link w:val="BodyTextChar"/>
    <w:uiPriority w:val="1"/>
    <w:unhideWhenUsed/>
    <w:qFormat/>
    <w:rsid w:val="00461305"/>
    <w:pPr>
      <w:spacing w:after="120"/>
    </w:pPr>
  </w:style>
  <w:style w:type="character" w:customStyle="1" w:styleId="BodyTextChar">
    <w:name w:val="Body Text Char"/>
    <w:aliases w:val="B-text1.5 Char,Char Char, ändrad Char,EHPT Char,Body Text2 Char,Body3 Char,ändrad Char,AvtalBrödtext Char,Bodytext Char,Body Text  Char,Body Text level 1 Char,Response Char,à¹×éÍàÃ×èÍ§ Char Char Char Char,à¹×éÍàÃ×èÍ§ Char"/>
    <w:basedOn w:val="DefaultParagraphFont"/>
    <w:link w:val="BodyText"/>
    <w:uiPriority w:val="99"/>
    <w:rsid w:val="00461305"/>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461305"/>
    <w:pPr>
      <w:widowControl w:val="0"/>
      <w:autoSpaceDE w:val="0"/>
      <w:autoSpaceDN w:val="0"/>
    </w:pPr>
    <w:rPr>
      <w:sz w:val="22"/>
      <w:szCs w:val="22"/>
    </w:rPr>
  </w:style>
  <w:style w:type="character" w:customStyle="1" w:styleId="Heading1Char">
    <w:name w:val="Heading 1 Char"/>
    <w:aliases w:val="Document Header1 Char,ClauseGroup_Title Char,HG-Level 1 Char,ch­¬ng Char Char,Heading Char,MVA Char,VN Char,h1 Char,Heading 11 Char,heading1 Char,proj Char,proj1 Char,proj5 Char,proj6 Char,proj7 Char,proj8 Char,proj9 Char,proj10 Char"/>
    <w:basedOn w:val="DefaultParagraphFont"/>
    <w:link w:val="Heading1"/>
    <w:uiPriority w:val="9"/>
    <w:rsid w:val="0021759D"/>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E54A6A"/>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Title Header2 Char,Clause_No&amp;Name Char,Section-Title Char,h2 Char,Avsnitt Char,Tieu de 2 Char,Tieude2 Char Char,Lam _ Muc 3.1 - 3.2 Char1,BVI2 Char,Heading 2-BVI Char,RepHead2 Char"/>
    <w:basedOn w:val="DefaultParagraphFont"/>
    <w:link w:val="Heading2"/>
    <w:uiPriority w:val="9"/>
    <w:rsid w:val="008C22A0"/>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ClauseSub_No&amp;Name Char,Section Header3 Char Char Char,Sub-Clause Paragraph Char,Heading 3 Char Char Char Char Char1,Heading 3 Char Char Char Char Char Char,h3 Char,HeadC Char"/>
    <w:basedOn w:val="DefaultParagraphFont"/>
    <w:link w:val="Heading3"/>
    <w:uiPriority w:val="9"/>
    <w:rsid w:val="008C22A0"/>
    <w:rPr>
      <w:rFonts w:asciiTheme="majorHAnsi" w:eastAsiaTheme="majorEastAsia" w:hAnsiTheme="majorHAnsi" w:cstheme="majorBidi"/>
      <w:color w:val="1F3763" w:themeColor="accent1" w:themeShade="7F"/>
      <w:sz w:val="24"/>
      <w:szCs w:val="24"/>
    </w:rPr>
  </w:style>
  <w:style w:type="character" w:customStyle="1" w:styleId="Heading5Char">
    <w:name w:val="Heading 5 Char"/>
    <w:basedOn w:val="DefaultParagraphFont"/>
    <w:link w:val="Heading5"/>
    <w:uiPriority w:val="9"/>
    <w:rsid w:val="008C22A0"/>
    <w:rPr>
      <w:rFonts w:asciiTheme="majorHAnsi" w:eastAsiaTheme="majorEastAsia" w:hAnsiTheme="majorHAnsi" w:cstheme="majorBidi"/>
      <w:color w:val="2F5496" w:themeColor="accent1" w:themeShade="BF"/>
      <w:sz w:val="24"/>
      <w:szCs w:val="20"/>
    </w:rPr>
  </w:style>
  <w:style w:type="character" w:customStyle="1" w:styleId="Heading6Char">
    <w:name w:val="Heading 6 Char"/>
    <w:basedOn w:val="DefaultParagraphFont"/>
    <w:link w:val="Heading6"/>
    <w:uiPriority w:val="9"/>
    <w:rsid w:val="008C22A0"/>
    <w:rPr>
      <w:rFonts w:asciiTheme="majorHAnsi" w:eastAsiaTheme="majorEastAsia" w:hAnsiTheme="majorHAnsi" w:cstheme="majorBidi"/>
      <w:color w:val="1F3763" w:themeColor="accent1" w:themeShade="7F"/>
      <w:sz w:val="24"/>
      <w:szCs w:val="20"/>
    </w:rPr>
  </w:style>
  <w:style w:type="character" w:customStyle="1" w:styleId="Heading8Char">
    <w:name w:val="Heading 8 Char"/>
    <w:basedOn w:val="DefaultParagraphFont"/>
    <w:link w:val="Heading8"/>
    <w:uiPriority w:val="9"/>
    <w:rsid w:val="008C22A0"/>
    <w:rPr>
      <w:rFonts w:asciiTheme="majorHAnsi" w:eastAsiaTheme="majorEastAsia" w:hAnsiTheme="majorHAnsi" w:cstheme="majorBidi"/>
      <w:color w:val="272727" w:themeColor="text1" w:themeTint="D8"/>
      <w:sz w:val="21"/>
      <w:szCs w:val="21"/>
    </w:rPr>
  </w:style>
  <w:style w:type="character" w:styleId="Strong">
    <w:name w:val="Strong"/>
    <w:basedOn w:val="DefaultParagraphFont"/>
    <w:uiPriority w:val="22"/>
    <w:qFormat/>
    <w:rsid w:val="008C22A0"/>
    <w:rPr>
      <w:b/>
      <w:bCs/>
    </w:rPr>
  </w:style>
  <w:style w:type="paragraph" w:styleId="Subtitle">
    <w:name w:val="Subtitle"/>
    <w:basedOn w:val="Normal"/>
    <w:link w:val="SubtitleChar"/>
    <w:qFormat/>
    <w:rsid w:val="008C22A0"/>
    <w:pPr>
      <w:jc w:val="center"/>
    </w:pPr>
    <w:rPr>
      <w:b/>
      <w:sz w:val="44"/>
      <w:szCs w:val="20"/>
    </w:rPr>
  </w:style>
  <w:style w:type="character" w:customStyle="1" w:styleId="SubtitleChar">
    <w:name w:val="Subtitle Char"/>
    <w:basedOn w:val="DefaultParagraphFont"/>
    <w:link w:val="Subtitle"/>
    <w:rsid w:val="008C22A0"/>
    <w:rPr>
      <w:rFonts w:ascii="Times New Roman" w:eastAsia="Times New Roman" w:hAnsi="Times New Roman" w:cs="Times New Roman"/>
      <w:b/>
      <w:sz w:val="44"/>
      <w:szCs w:val="20"/>
    </w:rPr>
  </w:style>
  <w:style w:type="paragraph" w:customStyle="1" w:styleId="00">
    <w:name w:val="0.0"/>
    <w:basedOn w:val="Heading6"/>
    <w:qFormat/>
    <w:rsid w:val="008C22A0"/>
    <w:pPr>
      <w:keepLines w:val="0"/>
      <w:numPr>
        <w:ilvl w:val="1"/>
        <w:numId w:val="2"/>
      </w:numPr>
      <w:tabs>
        <w:tab w:val="num" w:pos="360"/>
      </w:tabs>
      <w:spacing w:before="0"/>
      <w:ind w:left="1440" w:hanging="360"/>
      <w:jc w:val="center"/>
    </w:pPr>
    <w:rPr>
      <w:rFonts w:ascii="Times New Roman" w:eastAsia="Times New Roman" w:hAnsi="Times New Roman" w:cs="Times New Roman"/>
      <w:b/>
      <w:color w:val="000000"/>
      <w:sz w:val="28"/>
    </w:rPr>
  </w:style>
  <w:style w:type="paragraph" w:customStyle="1" w:styleId="011">
    <w:name w:val="0.1.1"/>
    <w:basedOn w:val="Normal"/>
    <w:qFormat/>
    <w:rsid w:val="008C22A0"/>
    <w:pPr>
      <w:numPr>
        <w:ilvl w:val="2"/>
        <w:numId w:val="2"/>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8C22A0"/>
    <w:pPr>
      <w:numPr>
        <w:ilvl w:val="3"/>
        <w:numId w:val="2"/>
      </w:numPr>
      <w:spacing w:before="120" w:after="120" w:line="312" w:lineRule="auto"/>
    </w:pPr>
    <w:rPr>
      <w:b/>
      <w:color w:val="000000"/>
      <w:sz w:val="26"/>
      <w:szCs w:val="26"/>
      <w:lang w:val="x-none" w:eastAsia="x-none"/>
    </w:rPr>
  </w:style>
  <w:style w:type="character" w:customStyle="1" w:styleId="0111Char">
    <w:name w:val="0.1.1.1 Char"/>
    <w:link w:val="0111"/>
    <w:rsid w:val="008C22A0"/>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8C22A0"/>
    <w:pPr>
      <w:numPr>
        <w:numId w:val="2"/>
      </w:numPr>
      <w:jc w:val="center"/>
    </w:pPr>
    <w:rPr>
      <w:b/>
      <w:sz w:val="28"/>
      <w:szCs w:val="20"/>
    </w:rPr>
  </w:style>
  <w:style w:type="character" w:customStyle="1" w:styleId="fontstyle01">
    <w:name w:val="fontstyle01"/>
    <w:basedOn w:val="DefaultParagraphFont"/>
    <w:rsid w:val="008C22A0"/>
    <w:rPr>
      <w:rFonts w:ascii="TimesNewRomanPSMT" w:hAnsi="TimesNewRomanPSMT" w:hint="default"/>
      <w:b w:val="0"/>
      <w:bCs w:val="0"/>
      <w:i w:val="0"/>
      <w:iCs w:val="0"/>
      <w:color w:val="000000"/>
      <w:sz w:val="24"/>
      <w:szCs w:val="24"/>
    </w:rPr>
  </w:style>
  <w:style w:type="paragraph" w:customStyle="1" w:styleId="Style1">
    <w:name w:val="Style1"/>
    <w:basedOn w:val="Normal"/>
    <w:autoRedefine/>
    <w:rsid w:val="008C22A0"/>
    <w:pPr>
      <w:numPr>
        <w:numId w:val="3"/>
      </w:numPr>
      <w:tabs>
        <w:tab w:val="clear" w:pos="1620"/>
        <w:tab w:val="left" w:pos="1134"/>
        <w:tab w:val="left" w:pos="6600"/>
        <w:tab w:val="left" w:pos="8222"/>
      </w:tabs>
      <w:ind w:left="1100" w:hanging="533"/>
      <w:jc w:val="both"/>
    </w:pPr>
    <w:rPr>
      <w:rFonts w:eastAsia="Calibri"/>
      <w:sz w:val="28"/>
      <w:szCs w:val="28"/>
      <w:lang w:val="x-none" w:eastAsia="x-none"/>
    </w:rPr>
  </w:style>
  <w:style w:type="paragraph" w:styleId="BodyTextIndent2">
    <w:name w:val="Body Text Indent 2"/>
    <w:basedOn w:val="Normal"/>
    <w:link w:val="BodyTextIndent2Char"/>
    <w:uiPriority w:val="99"/>
    <w:unhideWhenUsed/>
    <w:rsid w:val="008C22A0"/>
    <w:pPr>
      <w:spacing w:after="120" w:line="480" w:lineRule="auto"/>
      <w:ind w:left="283"/>
      <w:jc w:val="both"/>
    </w:pPr>
    <w:rPr>
      <w:szCs w:val="20"/>
    </w:rPr>
  </w:style>
  <w:style w:type="character" w:customStyle="1" w:styleId="BodyTextIndent2Char">
    <w:name w:val="Body Text Indent 2 Char"/>
    <w:basedOn w:val="DefaultParagraphFont"/>
    <w:link w:val="BodyTextIndent2"/>
    <w:uiPriority w:val="99"/>
    <w:rsid w:val="008C22A0"/>
    <w:rPr>
      <w:rFonts w:ascii="Times New Roman" w:eastAsia="Times New Roman" w:hAnsi="Times New Roman" w:cs="Times New Roman"/>
      <w:sz w:val="24"/>
      <w:szCs w:val="20"/>
    </w:rPr>
  </w:style>
  <w:style w:type="paragraph" w:styleId="Header">
    <w:name w:val="header"/>
    <w:aliases w:val=" Char5 Char, Char5,Char5 Char,Char5,S-title,h Char,h,Header Char Char Char,S-title Char Char,Section V"/>
    <w:basedOn w:val="Normal"/>
    <w:link w:val="HeaderChar"/>
    <w:uiPriority w:val="99"/>
    <w:unhideWhenUsed/>
    <w:rsid w:val="008C22A0"/>
    <w:pPr>
      <w:tabs>
        <w:tab w:val="center" w:pos="4680"/>
        <w:tab w:val="right" w:pos="9360"/>
      </w:tabs>
      <w:jc w:val="both"/>
    </w:pPr>
    <w:rPr>
      <w:szCs w:val="20"/>
    </w:rPr>
  </w:style>
  <w:style w:type="character" w:customStyle="1" w:styleId="HeaderChar">
    <w:name w:val="Header Char"/>
    <w:aliases w:val=" Char5 Char Char, Char5 Char2,Char5 Char Char2,Char5 Char1,S-title Char,h Char Char,h Char1,Header Char Char Char Char,S-title Char Char Char,Section V Char"/>
    <w:basedOn w:val="DefaultParagraphFont"/>
    <w:link w:val="Header"/>
    <w:uiPriority w:val="99"/>
    <w:rsid w:val="008C22A0"/>
    <w:rPr>
      <w:rFonts w:ascii="Times New Roman" w:eastAsia="Times New Roman" w:hAnsi="Times New Roman" w:cs="Times New Roman"/>
      <w:sz w:val="24"/>
      <w:szCs w:val="20"/>
    </w:rPr>
  </w:style>
  <w:style w:type="paragraph" w:styleId="Footer">
    <w:name w:val="footer"/>
    <w:aliases w:val="Footer-Even Char,Footer-Even,Footer-Even Char Char Char,TOC4,Footer-section 1,BVI-ft"/>
    <w:basedOn w:val="Normal"/>
    <w:link w:val="FooterChar"/>
    <w:uiPriority w:val="99"/>
    <w:unhideWhenUsed/>
    <w:qFormat/>
    <w:rsid w:val="008C22A0"/>
    <w:pPr>
      <w:tabs>
        <w:tab w:val="center" w:pos="4680"/>
        <w:tab w:val="right" w:pos="9360"/>
      </w:tabs>
      <w:jc w:val="both"/>
    </w:pPr>
    <w:rPr>
      <w:szCs w:val="20"/>
    </w:rPr>
  </w:style>
  <w:style w:type="character" w:customStyle="1" w:styleId="FooterChar">
    <w:name w:val="Footer Char"/>
    <w:aliases w:val="Footer-Even Char Char,Footer-Even Char1,Footer-Even Char Char Char Char,TOC4 Char,Footer-section 1 Char,BVI-ft Char"/>
    <w:basedOn w:val="DefaultParagraphFont"/>
    <w:link w:val="Footer"/>
    <w:uiPriority w:val="99"/>
    <w:qFormat/>
    <w:rsid w:val="008C22A0"/>
    <w:rPr>
      <w:rFonts w:ascii="Times New Roman" w:eastAsia="Times New Roman" w:hAnsi="Times New Roman" w:cs="Times New Roman"/>
      <w:sz w:val="24"/>
      <w:szCs w:val="20"/>
    </w:rPr>
  </w:style>
  <w:style w:type="paragraph" w:styleId="BalloonText">
    <w:name w:val="Balloon Text"/>
    <w:basedOn w:val="Normal"/>
    <w:link w:val="BalloonTextChar"/>
    <w:uiPriority w:val="99"/>
    <w:unhideWhenUsed/>
    <w:rsid w:val="008C22A0"/>
    <w:pPr>
      <w:widowControl w:val="0"/>
      <w:autoSpaceDE w:val="0"/>
      <w:autoSpaceDN w:val="0"/>
      <w:adjustRightInd w:val="0"/>
    </w:pPr>
    <w:rPr>
      <w:rFonts w:ascii="Segoe UI" w:hAnsi="Segoe UI" w:cs="Segoe UI"/>
      <w:noProof/>
      <w:sz w:val="18"/>
      <w:szCs w:val="18"/>
    </w:rPr>
  </w:style>
  <w:style w:type="character" w:customStyle="1" w:styleId="BalloonTextChar">
    <w:name w:val="Balloon Text Char"/>
    <w:basedOn w:val="DefaultParagraphFont"/>
    <w:link w:val="BalloonText"/>
    <w:uiPriority w:val="99"/>
    <w:rsid w:val="008C22A0"/>
    <w:rPr>
      <w:rFonts w:ascii="Segoe UI" w:eastAsia="Times New Roman" w:hAnsi="Segoe UI" w:cs="Segoe UI"/>
      <w:noProof/>
      <w:sz w:val="18"/>
      <w:szCs w:val="18"/>
    </w:rPr>
  </w:style>
  <w:style w:type="character" w:customStyle="1" w:styleId="hps">
    <w:name w:val="hps"/>
    <w:rsid w:val="008C22A0"/>
  </w:style>
  <w:style w:type="paragraph" w:customStyle="1" w:styleId="ndieund">
    <w:name w:val="ndieund"/>
    <w:basedOn w:val="Normal"/>
    <w:rsid w:val="008C22A0"/>
    <w:pPr>
      <w:spacing w:after="120"/>
      <w:ind w:firstLine="720"/>
      <w:jc w:val="both"/>
    </w:pPr>
    <w:rPr>
      <w:rFonts w:ascii=".VnTime" w:hAnsi=".VnTime"/>
      <w:sz w:val="28"/>
    </w:rPr>
  </w:style>
  <w:style w:type="character" w:customStyle="1" w:styleId="fontstyle11">
    <w:name w:val="fontstyle11"/>
    <w:basedOn w:val="DefaultParagraphFont"/>
    <w:rsid w:val="008C22A0"/>
    <w:rPr>
      <w:rFonts w:ascii="TT2022o00" w:hAnsi="TT2022o00" w:hint="default"/>
      <w:b w:val="0"/>
      <w:bCs w:val="0"/>
      <w:i w:val="0"/>
      <w:iCs w:val="0"/>
      <w:color w:val="000000"/>
      <w:sz w:val="26"/>
      <w:szCs w:val="26"/>
    </w:rPr>
  </w:style>
  <w:style w:type="paragraph" w:customStyle="1" w:styleId="1">
    <w:name w:val="1"/>
    <w:basedOn w:val="Normal"/>
    <w:rsid w:val="008C22A0"/>
    <w:pPr>
      <w:spacing w:before="240" w:line="288" w:lineRule="auto"/>
      <w:jc w:val="both"/>
    </w:pPr>
    <w:rPr>
      <w:rFonts w:ascii=".VnArial" w:hAnsi=".VnArial"/>
      <w:b/>
      <w:bCs/>
      <w:sz w:val="22"/>
      <w:szCs w:val="22"/>
    </w:rPr>
  </w:style>
  <w:style w:type="paragraph" w:styleId="BodyTextIndent3">
    <w:name w:val="Body Text Indent 3"/>
    <w:basedOn w:val="Normal"/>
    <w:link w:val="BodyTextIndent3Char"/>
    <w:unhideWhenUsed/>
    <w:rsid w:val="008C22A0"/>
    <w:pPr>
      <w:spacing w:after="120"/>
      <w:ind w:left="283"/>
      <w:jc w:val="both"/>
    </w:pPr>
    <w:rPr>
      <w:sz w:val="16"/>
      <w:szCs w:val="16"/>
    </w:rPr>
  </w:style>
  <w:style w:type="character" w:customStyle="1" w:styleId="BodyTextIndent3Char">
    <w:name w:val="Body Text Indent 3 Char"/>
    <w:basedOn w:val="DefaultParagraphFont"/>
    <w:link w:val="BodyTextIndent3"/>
    <w:rsid w:val="008C22A0"/>
    <w:rPr>
      <w:rFonts w:ascii="Times New Roman" w:eastAsia="Times New Roman" w:hAnsi="Times New Roman" w:cs="Times New Roman"/>
      <w:sz w:val="16"/>
      <w:szCs w:val="16"/>
    </w:rPr>
  </w:style>
  <w:style w:type="paragraph" w:styleId="BlockText">
    <w:name w:val="Block Text"/>
    <w:basedOn w:val="Normal"/>
    <w:rsid w:val="008C22A0"/>
    <w:pPr>
      <w:ind w:left="720" w:right="-51"/>
      <w:jc w:val="both"/>
    </w:pPr>
    <w:rPr>
      <w:rFonts w:ascii=".VnSouthern" w:hAnsi=".VnSouthern"/>
      <w:sz w:val="26"/>
      <w:szCs w:val="20"/>
    </w:rPr>
  </w:style>
  <w:style w:type="paragraph" w:styleId="NormalWeb">
    <w:name w:val="Normal (Web)"/>
    <w:basedOn w:val="Normal"/>
    <w:uiPriority w:val="99"/>
    <w:unhideWhenUsed/>
    <w:rsid w:val="008C22A0"/>
    <w:pPr>
      <w:spacing w:before="100" w:beforeAutospacing="1" w:after="100" w:afterAutospacing="1"/>
    </w:pPr>
  </w:style>
  <w:style w:type="paragraph" w:customStyle="1" w:styleId="Default">
    <w:name w:val="Default"/>
    <w:rsid w:val="008C22A0"/>
    <w:pPr>
      <w:autoSpaceDE w:val="0"/>
      <w:autoSpaceDN w:val="0"/>
      <w:adjustRightInd w:val="0"/>
      <w:spacing w:line="240" w:lineRule="auto"/>
      <w:ind w:firstLine="0"/>
      <w:jc w:val="left"/>
    </w:pPr>
    <w:rPr>
      <w:rFonts w:ascii="Times New Roman" w:eastAsia="Times New Roman" w:hAnsi="Times New Roman" w:cs="Times New Roman"/>
      <w:color w:val="000000"/>
      <w:sz w:val="24"/>
      <w:szCs w:val="24"/>
    </w:rPr>
  </w:style>
  <w:style w:type="paragraph" w:styleId="BodyText2">
    <w:name w:val="Body Text 2"/>
    <w:basedOn w:val="Normal"/>
    <w:link w:val="BodyText2Char"/>
    <w:uiPriority w:val="99"/>
    <w:unhideWhenUsed/>
    <w:rsid w:val="008C22A0"/>
    <w:pPr>
      <w:spacing w:after="120" w:line="480" w:lineRule="auto"/>
      <w:jc w:val="both"/>
    </w:pPr>
    <w:rPr>
      <w:szCs w:val="20"/>
    </w:rPr>
  </w:style>
  <w:style w:type="character" w:customStyle="1" w:styleId="BodyText2Char">
    <w:name w:val="Body Text 2 Char"/>
    <w:basedOn w:val="DefaultParagraphFont"/>
    <w:link w:val="BodyText2"/>
    <w:uiPriority w:val="99"/>
    <w:rsid w:val="008C22A0"/>
    <w:rPr>
      <w:rFonts w:ascii="Times New Roman" w:eastAsia="Times New Roman" w:hAnsi="Times New Roman" w:cs="Times New Roman"/>
      <w:sz w:val="24"/>
      <w:szCs w:val="20"/>
    </w:rPr>
  </w:style>
  <w:style w:type="paragraph" w:customStyle="1" w:styleId="Subtitle1">
    <w:name w:val="Subtitle1"/>
    <w:autoRedefine/>
    <w:rsid w:val="008C22A0"/>
    <w:pPr>
      <w:suppressAutoHyphens/>
      <w:spacing w:line="312" w:lineRule="auto"/>
      <w:ind w:firstLine="0"/>
    </w:pPr>
    <w:rPr>
      <w:rFonts w:ascii="Times New Roman" w:eastAsia="Times New Roman" w:hAnsi="Times New Roman" w:cs="Times New Roman"/>
      <w:b/>
      <w:bCs/>
      <w:color w:val="000000" w:themeColor="text1"/>
      <w:sz w:val="28"/>
      <w:szCs w:val="28"/>
    </w:rPr>
  </w:style>
  <w:style w:type="paragraph" w:customStyle="1" w:styleId="CharCharChar">
    <w:name w:val="Char Char Char"/>
    <w:basedOn w:val="Normal"/>
    <w:next w:val="Normal"/>
    <w:autoRedefine/>
    <w:semiHidden/>
    <w:rsid w:val="00DA2379"/>
    <w:pPr>
      <w:spacing w:before="120" w:after="120" w:line="312" w:lineRule="auto"/>
    </w:pPr>
    <w:rPr>
      <w:sz w:val="28"/>
      <w:szCs w:val="28"/>
    </w:rPr>
  </w:style>
  <w:style w:type="character" w:customStyle="1" w:styleId="Heading4Char">
    <w:name w:val="Heading 4 Char"/>
    <w:aliases w:val="Sub-Clause Sub-paragraph Char,ClauseSubSub_No&amp;Name Char, Sub-Clause Sub-paragraph Char"/>
    <w:basedOn w:val="DefaultParagraphFont"/>
    <w:link w:val="Heading4"/>
    <w:rsid w:val="0008794A"/>
    <w:rPr>
      <w:rFonts w:eastAsiaTheme="majorEastAsia" w:cstheme="majorBidi"/>
      <w:i/>
      <w:iCs/>
      <w:color w:val="2F5496" w:themeColor="accent1" w:themeShade="BF"/>
      <w:sz w:val="24"/>
      <w:szCs w:val="24"/>
      <w:lang w:val="vi-VN" w:eastAsia="vi-VN"/>
    </w:rPr>
  </w:style>
  <w:style w:type="character" w:customStyle="1" w:styleId="Heading7Char">
    <w:name w:val="Heading 7 Char"/>
    <w:basedOn w:val="DefaultParagraphFont"/>
    <w:link w:val="Heading7"/>
    <w:rsid w:val="00B35F26"/>
    <w:rPr>
      <w:rFonts w:eastAsiaTheme="majorEastAsia" w:cstheme="majorBidi"/>
      <w:noProof/>
      <w:color w:val="595959" w:themeColor="text1" w:themeTint="A6"/>
      <w:sz w:val="24"/>
      <w:szCs w:val="24"/>
    </w:rPr>
  </w:style>
  <w:style w:type="character" w:customStyle="1" w:styleId="Heading9Char">
    <w:name w:val="Heading 9 Char"/>
    <w:basedOn w:val="DefaultParagraphFont"/>
    <w:link w:val="Heading9"/>
    <w:rsid w:val="00B35F26"/>
    <w:rPr>
      <w:rFonts w:eastAsiaTheme="majorEastAsia" w:cstheme="majorBidi"/>
      <w:noProof/>
      <w:color w:val="272727" w:themeColor="text1" w:themeTint="D8"/>
      <w:sz w:val="24"/>
      <w:szCs w:val="24"/>
    </w:rPr>
  </w:style>
  <w:style w:type="paragraph" w:styleId="Title">
    <w:name w:val="Title"/>
    <w:basedOn w:val="Normal"/>
    <w:next w:val="Normal"/>
    <w:link w:val="TitleChar"/>
    <w:qFormat/>
    <w:rsid w:val="00B35F26"/>
    <w:pPr>
      <w:widowControl w:val="0"/>
      <w:autoSpaceDE w:val="0"/>
      <w:autoSpaceDN w:val="0"/>
      <w:adjustRightInd w:val="0"/>
      <w:spacing w:after="80"/>
      <w:contextualSpacing/>
    </w:pPr>
    <w:rPr>
      <w:rFonts w:asciiTheme="majorHAnsi" w:eastAsiaTheme="majorEastAsia" w:hAnsiTheme="majorHAnsi" w:cstheme="majorBidi"/>
      <w:noProof/>
      <w:spacing w:val="-10"/>
      <w:kern w:val="28"/>
      <w:sz w:val="56"/>
      <w:szCs w:val="56"/>
    </w:rPr>
  </w:style>
  <w:style w:type="character" w:customStyle="1" w:styleId="TitleChar">
    <w:name w:val="Title Char"/>
    <w:basedOn w:val="DefaultParagraphFont"/>
    <w:link w:val="Title"/>
    <w:rsid w:val="00B35F26"/>
    <w:rPr>
      <w:rFonts w:asciiTheme="majorHAnsi" w:eastAsiaTheme="majorEastAsia" w:hAnsiTheme="majorHAnsi" w:cstheme="majorBidi"/>
      <w:noProof/>
      <w:spacing w:val="-10"/>
      <w:kern w:val="28"/>
      <w:sz w:val="56"/>
      <w:szCs w:val="56"/>
    </w:rPr>
  </w:style>
  <w:style w:type="paragraph" w:styleId="Quote">
    <w:name w:val="Quote"/>
    <w:basedOn w:val="Normal"/>
    <w:next w:val="Normal"/>
    <w:link w:val="QuoteChar"/>
    <w:uiPriority w:val="29"/>
    <w:qFormat/>
    <w:rsid w:val="00B35F26"/>
    <w:pPr>
      <w:widowControl w:val="0"/>
      <w:autoSpaceDE w:val="0"/>
      <w:autoSpaceDN w:val="0"/>
      <w:adjustRightInd w:val="0"/>
      <w:spacing w:before="160"/>
      <w:jc w:val="center"/>
    </w:pPr>
    <w:rPr>
      <w:i/>
      <w:iCs/>
      <w:noProof/>
      <w:color w:val="404040" w:themeColor="text1" w:themeTint="BF"/>
    </w:rPr>
  </w:style>
  <w:style w:type="character" w:customStyle="1" w:styleId="QuoteChar">
    <w:name w:val="Quote Char"/>
    <w:basedOn w:val="DefaultParagraphFont"/>
    <w:link w:val="Quote"/>
    <w:uiPriority w:val="29"/>
    <w:rsid w:val="00B35F26"/>
    <w:rPr>
      <w:rFonts w:ascii="Times New Roman" w:eastAsia="Times New Roman" w:hAnsi="Times New Roman" w:cs="Times New Roman"/>
      <w:i/>
      <w:iCs/>
      <w:noProof/>
      <w:color w:val="404040" w:themeColor="text1" w:themeTint="BF"/>
      <w:sz w:val="24"/>
      <w:szCs w:val="24"/>
    </w:rPr>
  </w:style>
  <w:style w:type="character" w:styleId="IntenseEmphasis">
    <w:name w:val="Intense Emphasis"/>
    <w:basedOn w:val="DefaultParagraphFont"/>
    <w:uiPriority w:val="21"/>
    <w:qFormat/>
    <w:rsid w:val="00B35F26"/>
    <w:rPr>
      <w:i/>
      <w:iCs/>
      <w:color w:val="2F5496" w:themeColor="accent1" w:themeShade="BF"/>
    </w:rPr>
  </w:style>
  <w:style w:type="paragraph" w:styleId="IntenseQuote">
    <w:name w:val="Intense Quote"/>
    <w:basedOn w:val="Normal"/>
    <w:next w:val="Normal"/>
    <w:link w:val="IntenseQuoteChar"/>
    <w:uiPriority w:val="30"/>
    <w:qFormat/>
    <w:rsid w:val="00B35F26"/>
    <w:pPr>
      <w:widowControl w:val="0"/>
      <w:pBdr>
        <w:top w:val="single" w:sz="4" w:space="10" w:color="2F5496" w:themeColor="accent1" w:themeShade="BF"/>
        <w:bottom w:val="single" w:sz="4" w:space="10" w:color="2F5496" w:themeColor="accent1" w:themeShade="BF"/>
      </w:pBdr>
      <w:autoSpaceDE w:val="0"/>
      <w:autoSpaceDN w:val="0"/>
      <w:adjustRightInd w:val="0"/>
      <w:spacing w:before="360" w:after="360"/>
      <w:ind w:left="864" w:right="864"/>
      <w:jc w:val="center"/>
    </w:pPr>
    <w:rPr>
      <w:i/>
      <w:iCs/>
      <w:noProof/>
      <w:color w:val="2F5496" w:themeColor="accent1" w:themeShade="BF"/>
    </w:rPr>
  </w:style>
  <w:style w:type="character" w:customStyle="1" w:styleId="IntenseQuoteChar">
    <w:name w:val="Intense Quote Char"/>
    <w:basedOn w:val="DefaultParagraphFont"/>
    <w:link w:val="IntenseQuote"/>
    <w:uiPriority w:val="30"/>
    <w:rsid w:val="00B35F26"/>
    <w:rPr>
      <w:rFonts w:ascii="Times New Roman" w:eastAsia="Times New Roman" w:hAnsi="Times New Roman" w:cs="Times New Roman"/>
      <w:i/>
      <w:iCs/>
      <w:noProof/>
      <w:color w:val="2F5496" w:themeColor="accent1" w:themeShade="BF"/>
      <w:sz w:val="24"/>
      <w:szCs w:val="24"/>
    </w:rPr>
  </w:style>
  <w:style w:type="character" w:styleId="IntenseReference">
    <w:name w:val="Intense Reference"/>
    <w:basedOn w:val="DefaultParagraphFont"/>
    <w:uiPriority w:val="32"/>
    <w:qFormat/>
    <w:rsid w:val="00B35F26"/>
    <w:rPr>
      <w:b/>
      <w:bCs/>
      <w:smallCaps/>
      <w:color w:val="2F5496" w:themeColor="accent1" w:themeShade="BF"/>
      <w:spacing w:val="5"/>
    </w:rPr>
  </w:style>
  <w:style w:type="character" w:customStyle="1" w:styleId="Heading20">
    <w:name w:val="Heading #2_"/>
    <w:link w:val="Heading21"/>
    <w:uiPriority w:val="99"/>
    <w:locked/>
    <w:rsid w:val="009B4D47"/>
    <w:rPr>
      <w:b/>
      <w:bCs/>
      <w:shd w:val="clear" w:color="auto" w:fill="FFFFFF"/>
    </w:rPr>
  </w:style>
  <w:style w:type="paragraph" w:customStyle="1" w:styleId="Heading21">
    <w:name w:val="Heading #2"/>
    <w:basedOn w:val="Normal"/>
    <w:link w:val="Heading20"/>
    <w:uiPriority w:val="99"/>
    <w:rsid w:val="009B4D47"/>
    <w:pPr>
      <w:widowControl w:val="0"/>
      <w:shd w:val="clear" w:color="auto" w:fill="FFFFFF"/>
      <w:spacing w:before="300" w:after="120" w:line="0" w:lineRule="atLeast"/>
      <w:jc w:val="both"/>
      <w:outlineLvl w:val="1"/>
    </w:pPr>
    <w:rPr>
      <w:rFonts w:asciiTheme="minorHAnsi" w:eastAsiaTheme="minorHAnsi" w:hAnsiTheme="minorHAnsi" w:cstheme="minorBidi"/>
      <w:b/>
      <w:bCs/>
      <w:sz w:val="22"/>
      <w:szCs w:val="22"/>
      <w:shd w:val="clear" w:color="auto" w:fill="FFFFFF"/>
    </w:rPr>
  </w:style>
  <w:style w:type="character" w:customStyle="1" w:styleId="Bodytext20">
    <w:name w:val="Body text (2)"/>
    <w:rsid w:val="009B4D47"/>
    <w:rPr>
      <w:rFonts w:ascii="Times New Roman" w:eastAsia="Times New Roman" w:hAnsi="Times New Roman" w:cs="Times New Roman" w:hint="default"/>
      <w:b w:val="0"/>
      <w:bCs w:val="0"/>
      <w:i w:val="0"/>
      <w:iCs w:val="0"/>
      <w:smallCaps w:val="0"/>
      <w:color w:val="000000"/>
      <w:spacing w:val="0"/>
      <w:w w:val="100"/>
      <w:position w:val="0"/>
      <w:sz w:val="24"/>
      <w:szCs w:val="24"/>
      <w:u w:val="single"/>
      <w:lang w:val="vi-VN" w:eastAsia="vi-VN" w:bidi="vi-VN"/>
    </w:rPr>
  </w:style>
  <w:style w:type="character" w:customStyle="1" w:styleId="Bodytext2Bold">
    <w:name w:val="Body text (2) + Bold"/>
    <w:uiPriority w:val="99"/>
    <w:rsid w:val="009B4D47"/>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paragraph" w:customStyle="1" w:styleId="CharCharChar1">
    <w:name w:val="Char Char Char1"/>
    <w:basedOn w:val="Normal"/>
    <w:next w:val="Normal"/>
    <w:autoRedefine/>
    <w:semiHidden/>
    <w:rsid w:val="00887486"/>
    <w:pPr>
      <w:spacing w:before="120" w:after="120" w:line="312" w:lineRule="auto"/>
    </w:pPr>
    <w:rPr>
      <w:sz w:val="28"/>
      <w:szCs w:val="28"/>
    </w:rPr>
  </w:style>
  <w:style w:type="character" w:styleId="Hyperlink">
    <w:name w:val="Hyperlink"/>
    <w:basedOn w:val="DefaultParagraphFont"/>
    <w:uiPriority w:val="99"/>
    <w:unhideWhenUsed/>
    <w:rsid w:val="00E10BFD"/>
    <w:rPr>
      <w:color w:val="0563C1" w:themeColor="hyperlink"/>
      <w:u w:val="single"/>
    </w:rPr>
  </w:style>
  <w:style w:type="character" w:styleId="UnresolvedMention">
    <w:name w:val="Unresolved Mention"/>
    <w:basedOn w:val="DefaultParagraphFont"/>
    <w:uiPriority w:val="99"/>
    <w:semiHidden/>
    <w:unhideWhenUsed/>
    <w:rsid w:val="00E10BFD"/>
    <w:rPr>
      <w:color w:val="605E5C"/>
      <w:shd w:val="clear" w:color="auto" w:fill="E1DFDD"/>
    </w:rPr>
  </w:style>
  <w:style w:type="paragraph" w:styleId="BodyText3">
    <w:name w:val="Body Text 3"/>
    <w:basedOn w:val="Normal"/>
    <w:link w:val="BodyText3Char"/>
    <w:uiPriority w:val="99"/>
    <w:unhideWhenUsed/>
    <w:rsid w:val="00AB50BD"/>
    <w:pPr>
      <w:spacing w:after="120"/>
    </w:pPr>
    <w:rPr>
      <w:sz w:val="16"/>
      <w:szCs w:val="16"/>
    </w:rPr>
  </w:style>
  <w:style w:type="character" w:customStyle="1" w:styleId="BodyText3Char">
    <w:name w:val="Body Text 3 Char"/>
    <w:basedOn w:val="DefaultParagraphFont"/>
    <w:link w:val="BodyText3"/>
    <w:uiPriority w:val="99"/>
    <w:rsid w:val="00AB50BD"/>
    <w:rPr>
      <w:rFonts w:ascii="Times New Roman" w:eastAsia="Times New Roman" w:hAnsi="Times New Roman" w:cs="Times New Roman"/>
      <w:sz w:val="16"/>
      <w:szCs w:val="16"/>
    </w:rPr>
  </w:style>
  <w:style w:type="character" w:customStyle="1" w:styleId="Heading3Char">
    <w:name w:val="Heading 3 Char"/>
    <w:aliases w:val="Heading 3 Char Char Char Char Char2,Heading 3 Char Char Char Char Char Char1"/>
    <w:basedOn w:val="DefaultParagraphFont"/>
    <w:uiPriority w:val="9"/>
    <w:rsid w:val="00E06487"/>
    <w:rPr>
      <w:rFonts w:asciiTheme="majorHAnsi" w:eastAsiaTheme="majorEastAsia" w:hAnsiTheme="majorHAnsi" w:cstheme="majorBidi"/>
      <w:color w:val="1F3763" w:themeColor="accent1" w:themeShade="7F"/>
      <w:sz w:val="24"/>
      <w:szCs w:val="24"/>
    </w:rPr>
  </w:style>
  <w:style w:type="character" w:customStyle="1" w:styleId="Bibliogrphy">
    <w:name w:val="Bibliogrphy"/>
    <w:basedOn w:val="DefaultParagraphFont"/>
    <w:rsid w:val="00E06487"/>
  </w:style>
  <w:style w:type="character" w:customStyle="1" w:styleId="DocInit">
    <w:name w:val="Doc Init"/>
    <w:basedOn w:val="DefaultParagraphFont"/>
    <w:rsid w:val="00E06487"/>
  </w:style>
  <w:style w:type="paragraph" w:customStyle="1" w:styleId="Document1">
    <w:name w:val="Document 1"/>
    <w:rsid w:val="00E06487"/>
    <w:pPr>
      <w:keepNext/>
      <w:keepLines/>
      <w:tabs>
        <w:tab w:val="left" w:pos="-720"/>
      </w:tabs>
      <w:suppressAutoHyphens/>
      <w:spacing w:line="240" w:lineRule="auto"/>
      <w:ind w:firstLine="0"/>
      <w:jc w:val="left"/>
    </w:pPr>
    <w:rPr>
      <w:rFonts w:ascii="Times" w:eastAsia="Times New Roman" w:hAnsi="Times" w:cs="Times New Roman"/>
      <w:sz w:val="24"/>
      <w:szCs w:val="20"/>
    </w:rPr>
  </w:style>
  <w:style w:type="character" w:customStyle="1" w:styleId="Document2">
    <w:name w:val="Document 2"/>
    <w:rsid w:val="00E06487"/>
    <w:rPr>
      <w:rFonts w:ascii="Times" w:hAnsi="Times"/>
      <w:noProof w:val="0"/>
      <w:sz w:val="24"/>
      <w:lang w:val="en-US"/>
    </w:rPr>
  </w:style>
  <w:style w:type="character" w:customStyle="1" w:styleId="Document3">
    <w:name w:val="Document 3"/>
    <w:rsid w:val="00E06487"/>
    <w:rPr>
      <w:rFonts w:ascii="Times" w:hAnsi="Times"/>
      <w:noProof w:val="0"/>
      <w:sz w:val="24"/>
      <w:lang w:val="en-US"/>
    </w:rPr>
  </w:style>
  <w:style w:type="character" w:customStyle="1" w:styleId="Document4">
    <w:name w:val="Document 4"/>
    <w:rsid w:val="00E06487"/>
    <w:rPr>
      <w:b/>
      <w:i/>
      <w:sz w:val="24"/>
    </w:rPr>
  </w:style>
  <w:style w:type="character" w:customStyle="1" w:styleId="Document5">
    <w:name w:val="Document 5"/>
    <w:basedOn w:val="DefaultParagraphFont"/>
    <w:rsid w:val="00E06487"/>
  </w:style>
  <w:style w:type="character" w:customStyle="1" w:styleId="Document6">
    <w:name w:val="Document 6"/>
    <w:basedOn w:val="DefaultParagraphFont"/>
    <w:rsid w:val="00E06487"/>
  </w:style>
  <w:style w:type="character" w:customStyle="1" w:styleId="Document7">
    <w:name w:val="Document 7"/>
    <w:basedOn w:val="DefaultParagraphFont"/>
    <w:rsid w:val="00E06487"/>
  </w:style>
  <w:style w:type="character" w:customStyle="1" w:styleId="Document8">
    <w:name w:val="Document 8"/>
    <w:basedOn w:val="DefaultParagraphFont"/>
    <w:rsid w:val="00E06487"/>
  </w:style>
  <w:style w:type="character" w:customStyle="1" w:styleId="TechInit">
    <w:name w:val="Tech Init"/>
    <w:rsid w:val="00E06487"/>
    <w:rPr>
      <w:rFonts w:ascii="Times" w:hAnsi="Times"/>
      <w:noProof w:val="0"/>
      <w:sz w:val="24"/>
      <w:lang w:val="en-US"/>
    </w:rPr>
  </w:style>
  <w:style w:type="character" w:customStyle="1" w:styleId="Technical1">
    <w:name w:val="Technical 1"/>
    <w:rsid w:val="00E06487"/>
    <w:rPr>
      <w:rFonts w:ascii="Times" w:hAnsi="Times"/>
      <w:noProof w:val="0"/>
      <w:sz w:val="24"/>
      <w:lang w:val="en-US"/>
    </w:rPr>
  </w:style>
  <w:style w:type="character" w:customStyle="1" w:styleId="Technical2">
    <w:name w:val="Technical 2"/>
    <w:rsid w:val="00E06487"/>
    <w:rPr>
      <w:rFonts w:ascii="Times" w:hAnsi="Times"/>
      <w:noProof w:val="0"/>
      <w:sz w:val="24"/>
      <w:lang w:val="en-US"/>
    </w:rPr>
  </w:style>
  <w:style w:type="character" w:customStyle="1" w:styleId="Technical3">
    <w:name w:val="Technical 3"/>
    <w:rsid w:val="00E06487"/>
    <w:rPr>
      <w:rFonts w:ascii="Times" w:hAnsi="Times"/>
      <w:noProof w:val="0"/>
      <w:sz w:val="24"/>
      <w:lang w:val="en-US"/>
    </w:rPr>
  </w:style>
  <w:style w:type="paragraph" w:customStyle="1" w:styleId="Technical4">
    <w:name w:val="Technical 4"/>
    <w:rsid w:val="00E06487"/>
    <w:pPr>
      <w:tabs>
        <w:tab w:val="left" w:pos="-720"/>
      </w:tabs>
      <w:suppressAutoHyphens/>
      <w:spacing w:line="240" w:lineRule="auto"/>
      <w:ind w:firstLine="0"/>
      <w:jc w:val="left"/>
    </w:pPr>
    <w:rPr>
      <w:rFonts w:ascii="Times" w:eastAsia="Times New Roman" w:hAnsi="Times" w:cs="Times New Roman"/>
      <w:b/>
      <w:sz w:val="24"/>
      <w:szCs w:val="20"/>
    </w:rPr>
  </w:style>
  <w:style w:type="paragraph" w:customStyle="1" w:styleId="Technical5">
    <w:name w:val="Technical 5"/>
    <w:rsid w:val="00E06487"/>
    <w:pPr>
      <w:tabs>
        <w:tab w:val="left" w:pos="-720"/>
      </w:tabs>
      <w:suppressAutoHyphens/>
      <w:spacing w:line="240" w:lineRule="auto"/>
      <w:ind w:firstLine="720"/>
      <w:jc w:val="left"/>
    </w:pPr>
    <w:rPr>
      <w:rFonts w:ascii="Times" w:eastAsia="Times New Roman" w:hAnsi="Times" w:cs="Times New Roman"/>
      <w:b/>
      <w:sz w:val="24"/>
      <w:szCs w:val="20"/>
    </w:rPr>
  </w:style>
  <w:style w:type="paragraph" w:customStyle="1" w:styleId="Technical6">
    <w:name w:val="Technical 6"/>
    <w:rsid w:val="00E06487"/>
    <w:pPr>
      <w:tabs>
        <w:tab w:val="left" w:pos="-720"/>
      </w:tabs>
      <w:suppressAutoHyphens/>
      <w:spacing w:line="240" w:lineRule="auto"/>
      <w:ind w:firstLine="720"/>
      <w:jc w:val="left"/>
    </w:pPr>
    <w:rPr>
      <w:rFonts w:ascii="Times" w:eastAsia="Times New Roman" w:hAnsi="Times" w:cs="Times New Roman"/>
      <w:b/>
      <w:sz w:val="24"/>
      <w:szCs w:val="20"/>
    </w:rPr>
  </w:style>
  <w:style w:type="paragraph" w:customStyle="1" w:styleId="Technical7">
    <w:name w:val="Technical 7"/>
    <w:rsid w:val="00E06487"/>
    <w:pPr>
      <w:tabs>
        <w:tab w:val="left" w:pos="-720"/>
      </w:tabs>
      <w:suppressAutoHyphens/>
      <w:spacing w:line="240" w:lineRule="auto"/>
      <w:ind w:firstLine="720"/>
      <w:jc w:val="left"/>
    </w:pPr>
    <w:rPr>
      <w:rFonts w:ascii="Times" w:eastAsia="Times New Roman" w:hAnsi="Times" w:cs="Times New Roman"/>
      <w:b/>
      <w:sz w:val="24"/>
      <w:szCs w:val="20"/>
    </w:rPr>
  </w:style>
  <w:style w:type="paragraph" w:customStyle="1" w:styleId="Technical8">
    <w:name w:val="Technical 8"/>
    <w:rsid w:val="00E06487"/>
    <w:pPr>
      <w:tabs>
        <w:tab w:val="left" w:pos="-720"/>
      </w:tabs>
      <w:suppressAutoHyphens/>
      <w:spacing w:line="240" w:lineRule="auto"/>
      <w:ind w:firstLine="720"/>
      <w:jc w:val="left"/>
    </w:pPr>
    <w:rPr>
      <w:rFonts w:ascii="Times" w:eastAsia="Times New Roman" w:hAnsi="Times" w:cs="Times New Roman"/>
      <w:b/>
      <w:sz w:val="24"/>
      <w:szCs w:val="20"/>
    </w:rPr>
  </w:style>
  <w:style w:type="paragraph" w:customStyle="1" w:styleId="Pleading">
    <w:name w:val="Pleading"/>
    <w:rsid w:val="00E06487"/>
    <w:pPr>
      <w:tabs>
        <w:tab w:val="left" w:pos="-720"/>
      </w:tabs>
      <w:suppressAutoHyphens/>
      <w:spacing w:line="240" w:lineRule="exact"/>
      <w:ind w:firstLine="0"/>
      <w:jc w:val="left"/>
    </w:pPr>
    <w:rPr>
      <w:rFonts w:ascii="Times" w:eastAsia="Times New Roman" w:hAnsi="Times" w:cs="Times New Roman"/>
      <w:sz w:val="24"/>
      <w:szCs w:val="20"/>
    </w:rPr>
  </w:style>
  <w:style w:type="paragraph" w:customStyle="1" w:styleId="RightPar1">
    <w:name w:val="Right Par 1"/>
    <w:rsid w:val="00E06487"/>
    <w:pPr>
      <w:tabs>
        <w:tab w:val="left" w:pos="-720"/>
        <w:tab w:val="left" w:pos="0"/>
        <w:tab w:val="decimal" w:pos="720"/>
      </w:tabs>
      <w:suppressAutoHyphens/>
      <w:spacing w:line="240" w:lineRule="auto"/>
      <w:ind w:firstLine="720"/>
      <w:jc w:val="left"/>
    </w:pPr>
    <w:rPr>
      <w:rFonts w:ascii="Times" w:eastAsia="Times New Roman" w:hAnsi="Times" w:cs="Times New Roman"/>
      <w:sz w:val="24"/>
      <w:szCs w:val="20"/>
    </w:rPr>
  </w:style>
  <w:style w:type="paragraph" w:customStyle="1" w:styleId="RightPar2">
    <w:name w:val="Right Par 2"/>
    <w:rsid w:val="00E06487"/>
    <w:pPr>
      <w:tabs>
        <w:tab w:val="left" w:pos="-720"/>
        <w:tab w:val="left" w:pos="0"/>
        <w:tab w:val="left" w:pos="720"/>
        <w:tab w:val="decimal" w:pos="1440"/>
      </w:tabs>
      <w:suppressAutoHyphens/>
      <w:spacing w:line="240" w:lineRule="auto"/>
      <w:ind w:firstLine="1440"/>
      <w:jc w:val="left"/>
    </w:pPr>
    <w:rPr>
      <w:rFonts w:ascii="Times" w:eastAsia="Times New Roman" w:hAnsi="Times" w:cs="Times New Roman"/>
      <w:sz w:val="24"/>
      <w:szCs w:val="20"/>
    </w:rPr>
  </w:style>
  <w:style w:type="paragraph" w:customStyle="1" w:styleId="RightPar3">
    <w:name w:val="Right Par 3"/>
    <w:rsid w:val="00E06487"/>
    <w:pPr>
      <w:tabs>
        <w:tab w:val="left" w:pos="-720"/>
        <w:tab w:val="left" w:pos="0"/>
        <w:tab w:val="left" w:pos="720"/>
        <w:tab w:val="left" w:pos="1440"/>
        <w:tab w:val="decimal" w:pos="2160"/>
      </w:tabs>
      <w:suppressAutoHyphens/>
      <w:spacing w:line="240" w:lineRule="auto"/>
      <w:ind w:firstLine="2160"/>
      <w:jc w:val="left"/>
    </w:pPr>
    <w:rPr>
      <w:rFonts w:ascii="Times" w:eastAsia="Times New Roman" w:hAnsi="Times" w:cs="Times New Roman"/>
      <w:sz w:val="24"/>
      <w:szCs w:val="20"/>
    </w:rPr>
  </w:style>
  <w:style w:type="paragraph" w:customStyle="1" w:styleId="RightPar4">
    <w:name w:val="Right Par 4"/>
    <w:rsid w:val="00E06487"/>
    <w:pPr>
      <w:tabs>
        <w:tab w:val="left" w:pos="-720"/>
        <w:tab w:val="left" w:pos="0"/>
        <w:tab w:val="left" w:pos="720"/>
        <w:tab w:val="left" w:pos="1440"/>
        <w:tab w:val="left" w:pos="2160"/>
        <w:tab w:val="decimal" w:pos="2880"/>
      </w:tabs>
      <w:suppressAutoHyphens/>
      <w:spacing w:line="240" w:lineRule="auto"/>
      <w:ind w:firstLine="2880"/>
      <w:jc w:val="left"/>
    </w:pPr>
    <w:rPr>
      <w:rFonts w:ascii="Times" w:eastAsia="Times New Roman" w:hAnsi="Times" w:cs="Times New Roman"/>
      <w:sz w:val="24"/>
      <w:szCs w:val="20"/>
    </w:rPr>
  </w:style>
  <w:style w:type="paragraph" w:customStyle="1" w:styleId="RightPar5">
    <w:name w:val="Right Par 5"/>
    <w:rsid w:val="00E06487"/>
    <w:pPr>
      <w:tabs>
        <w:tab w:val="left" w:pos="-720"/>
        <w:tab w:val="left" w:pos="0"/>
        <w:tab w:val="left" w:pos="720"/>
        <w:tab w:val="left" w:pos="1440"/>
        <w:tab w:val="left" w:pos="2160"/>
        <w:tab w:val="left" w:pos="2880"/>
        <w:tab w:val="decimal" w:pos="3600"/>
      </w:tabs>
      <w:suppressAutoHyphens/>
      <w:spacing w:line="240" w:lineRule="auto"/>
      <w:ind w:firstLine="3600"/>
      <w:jc w:val="left"/>
    </w:pPr>
    <w:rPr>
      <w:rFonts w:ascii="Times" w:eastAsia="Times New Roman" w:hAnsi="Times" w:cs="Times New Roman"/>
      <w:sz w:val="24"/>
      <w:szCs w:val="20"/>
    </w:rPr>
  </w:style>
  <w:style w:type="paragraph" w:customStyle="1" w:styleId="RightPar6">
    <w:name w:val="Right Par 6"/>
    <w:rsid w:val="00E06487"/>
    <w:pPr>
      <w:tabs>
        <w:tab w:val="left" w:pos="-720"/>
        <w:tab w:val="left" w:pos="0"/>
        <w:tab w:val="left" w:pos="720"/>
        <w:tab w:val="left" w:pos="1440"/>
        <w:tab w:val="left" w:pos="2160"/>
        <w:tab w:val="left" w:pos="2880"/>
        <w:tab w:val="left" w:pos="3600"/>
        <w:tab w:val="decimal" w:pos="4320"/>
      </w:tabs>
      <w:suppressAutoHyphens/>
      <w:spacing w:line="240" w:lineRule="auto"/>
      <w:ind w:firstLine="4320"/>
      <w:jc w:val="left"/>
    </w:pPr>
    <w:rPr>
      <w:rFonts w:ascii="Times" w:eastAsia="Times New Roman" w:hAnsi="Times" w:cs="Times New Roman"/>
      <w:sz w:val="24"/>
      <w:szCs w:val="20"/>
    </w:rPr>
  </w:style>
  <w:style w:type="paragraph" w:customStyle="1" w:styleId="RightPar7">
    <w:name w:val="Right Par 7"/>
    <w:rsid w:val="00E06487"/>
    <w:pPr>
      <w:tabs>
        <w:tab w:val="left" w:pos="-720"/>
        <w:tab w:val="left" w:pos="0"/>
        <w:tab w:val="left" w:pos="720"/>
        <w:tab w:val="left" w:pos="1440"/>
        <w:tab w:val="left" w:pos="2160"/>
        <w:tab w:val="left" w:pos="2880"/>
        <w:tab w:val="left" w:pos="3600"/>
        <w:tab w:val="left" w:pos="4320"/>
        <w:tab w:val="decimal" w:pos="5040"/>
      </w:tabs>
      <w:suppressAutoHyphens/>
      <w:spacing w:line="240" w:lineRule="auto"/>
      <w:ind w:firstLine="5040"/>
      <w:jc w:val="left"/>
    </w:pPr>
    <w:rPr>
      <w:rFonts w:ascii="Times" w:eastAsia="Times New Roman" w:hAnsi="Times" w:cs="Times New Roman"/>
      <w:sz w:val="24"/>
      <w:szCs w:val="20"/>
    </w:rPr>
  </w:style>
  <w:style w:type="paragraph" w:customStyle="1" w:styleId="RightPar8">
    <w:name w:val="Right Par 8"/>
    <w:rsid w:val="00E06487"/>
    <w:pPr>
      <w:tabs>
        <w:tab w:val="left" w:pos="-720"/>
        <w:tab w:val="left" w:pos="0"/>
        <w:tab w:val="left" w:pos="720"/>
        <w:tab w:val="left" w:pos="1440"/>
        <w:tab w:val="left" w:pos="2160"/>
        <w:tab w:val="left" w:pos="2880"/>
        <w:tab w:val="left" w:pos="3600"/>
        <w:tab w:val="left" w:pos="4320"/>
        <w:tab w:val="left" w:pos="5040"/>
        <w:tab w:val="decimal" w:pos="5760"/>
      </w:tabs>
      <w:suppressAutoHyphens/>
      <w:spacing w:line="240" w:lineRule="auto"/>
      <w:ind w:firstLine="5760"/>
      <w:jc w:val="left"/>
    </w:pPr>
    <w:rPr>
      <w:rFonts w:ascii="Times" w:eastAsia="Times New Roman" w:hAnsi="Times" w:cs="Times New Roman"/>
      <w:sz w:val="24"/>
      <w:szCs w:val="20"/>
    </w:rPr>
  </w:style>
  <w:style w:type="paragraph" w:styleId="TOC1">
    <w:name w:val="toc 1"/>
    <w:basedOn w:val="Normal"/>
    <w:next w:val="Normal"/>
    <w:uiPriority w:val="39"/>
    <w:qFormat/>
    <w:rsid w:val="00E06487"/>
    <w:pPr>
      <w:tabs>
        <w:tab w:val="right" w:leader="dot" w:pos="9000"/>
      </w:tabs>
      <w:suppressAutoHyphens/>
      <w:spacing w:before="240"/>
      <w:ind w:left="720" w:right="720" w:hanging="720"/>
      <w:jc w:val="both"/>
    </w:pPr>
    <w:rPr>
      <w:b/>
      <w:szCs w:val="20"/>
    </w:rPr>
  </w:style>
  <w:style w:type="paragraph" w:styleId="TOC2">
    <w:name w:val="toc 2"/>
    <w:basedOn w:val="Normal"/>
    <w:next w:val="Normal"/>
    <w:uiPriority w:val="39"/>
    <w:qFormat/>
    <w:rsid w:val="00E06487"/>
    <w:pPr>
      <w:tabs>
        <w:tab w:val="right" w:leader="dot" w:pos="9000"/>
      </w:tabs>
      <w:suppressAutoHyphens/>
      <w:ind w:left="1440" w:hanging="720"/>
      <w:jc w:val="both"/>
    </w:pPr>
    <w:rPr>
      <w:szCs w:val="20"/>
    </w:rPr>
  </w:style>
  <w:style w:type="paragraph" w:styleId="TOC3">
    <w:name w:val="toc 3"/>
    <w:basedOn w:val="Normal"/>
    <w:next w:val="Normal"/>
    <w:qFormat/>
    <w:rsid w:val="00E06487"/>
    <w:pPr>
      <w:tabs>
        <w:tab w:val="right" w:leader="dot" w:pos="9000"/>
      </w:tabs>
      <w:suppressAutoHyphens/>
      <w:ind w:left="1440" w:hanging="720"/>
      <w:jc w:val="both"/>
    </w:pPr>
    <w:rPr>
      <w:i/>
      <w:szCs w:val="20"/>
    </w:rPr>
  </w:style>
  <w:style w:type="paragraph" w:styleId="TOC4">
    <w:name w:val="toc 4"/>
    <w:basedOn w:val="Normal"/>
    <w:next w:val="Normal"/>
    <w:rsid w:val="00E06487"/>
    <w:pPr>
      <w:tabs>
        <w:tab w:val="left" w:leader="dot" w:pos="8640"/>
        <w:tab w:val="right" w:pos="9000"/>
      </w:tabs>
      <w:suppressAutoHyphens/>
      <w:ind w:left="2880" w:right="720" w:hanging="720"/>
      <w:jc w:val="both"/>
    </w:pPr>
    <w:rPr>
      <w:szCs w:val="20"/>
    </w:rPr>
  </w:style>
  <w:style w:type="paragraph" w:styleId="TOC5">
    <w:name w:val="toc 5"/>
    <w:basedOn w:val="Normal"/>
    <w:next w:val="Normal"/>
    <w:rsid w:val="00E06487"/>
    <w:pPr>
      <w:tabs>
        <w:tab w:val="left" w:leader="dot" w:pos="8640"/>
        <w:tab w:val="right" w:pos="9000"/>
      </w:tabs>
      <w:suppressAutoHyphens/>
      <w:ind w:left="3600" w:right="720" w:hanging="720"/>
      <w:jc w:val="both"/>
    </w:pPr>
    <w:rPr>
      <w:szCs w:val="20"/>
    </w:rPr>
  </w:style>
  <w:style w:type="paragraph" w:styleId="TOC6">
    <w:name w:val="toc 6"/>
    <w:basedOn w:val="Normal"/>
    <w:next w:val="Normal"/>
    <w:rsid w:val="00E06487"/>
    <w:pPr>
      <w:tabs>
        <w:tab w:val="left" w:pos="8640"/>
        <w:tab w:val="right" w:pos="9000"/>
      </w:tabs>
      <w:suppressAutoHyphens/>
      <w:ind w:left="720" w:hanging="720"/>
      <w:jc w:val="both"/>
    </w:pPr>
    <w:rPr>
      <w:szCs w:val="20"/>
    </w:rPr>
  </w:style>
  <w:style w:type="paragraph" w:styleId="TOC7">
    <w:name w:val="toc 7"/>
    <w:basedOn w:val="Normal"/>
    <w:next w:val="Normal"/>
    <w:rsid w:val="00E06487"/>
    <w:pPr>
      <w:suppressAutoHyphens/>
      <w:ind w:left="720" w:hanging="720"/>
      <w:jc w:val="both"/>
    </w:pPr>
    <w:rPr>
      <w:szCs w:val="20"/>
    </w:rPr>
  </w:style>
  <w:style w:type="paragraph" w:styleId="TOC8">
    <w:name w:val="toc 8"/>
    <w:basedOn w:val="Normal"/>
    <w:next w:val="Normal"/>
    <w:rsid w:val="00E06487"/>
    <w:pPr>
      <w:tabs>
        <w:tab w:val="left" w:pos="8640"/>
        <w:tab w:val="right" w:pos="9000"/>
      </w:tabs>
      <w:suppressAutoHyphens/>
      <w:ind w:left="720" w:hanging="720"/>
      <w:jc w:val="both"/>
    </w:pPr>
    <w:rPr>
      <w:szCs w:val="20"/>
    </w:rPr>
  </w:style>
  <w:style w:type="paragraph" w:styleId="TOC9">
    <w:name w:val="toc 9"/>
    <w:basedOn w:val="Normal"/>
    <w:next w:val="Normal"/>
    <w:rsid w:val="00E06487"/>
    <w:pPr>
      <w:tabs>
        <w:tab w:val="left" w:leader="dot" w:pos="8640"/>
        <w:tab w:val="right" w:pos="9000"/>
      </w:tabs>
      <w:suppressAutoHyphens/>
      <w:ind w:left="720" w:hanging="720"/>
      <w:jc w:val="both"/>
    </w:pPr>
    <w:rPr>
      <w:szCs w:val="20"/>
    </w:rPr>
  </w:style>
  <w:style w:type="paragraph" w:styleId="TOAHeading">
    <w:name w:val="toa heading"/>
    <w:basedOn w:val="Normal"/>
    <w:next w:val="Normal"/>
    <w:rsid w:val="00E06487"/>
    <w:pPr>
      <w:tabs>
        <w:tab w:val="left" w:pos="9000"/>
        <w:tab w:val="right" w:pos="9360"/>
      </w:tabs>
      <w:suppressAutoHyphens/>
      <w:jc w:val="both"/>
    </w:pPr>
    <w:rPr>
      <w:szCs w:val="20"/>
    </w:rPr>
  </w:style>
  <w:style w:type="paragraph" w:styleId="Caption">
    <w:name w:val="caption"/>
    <w:basedOn w:val="Normal"/>
    <w:next w:val="Normal"/>
    <w:qFormat/>
    <w:rsid w:val="00E06487"/>
    <w:pPr>
      <w:jc w:val="both"/>
    </w:pPr>
    <w:rPr>
      <w:rFonts w:ascii="Courier New" w:hAnsi="Courier New"/>
      <w:szCs w:val="20"/>
    </w:rPr>
  </w:style>
  <w:style w:type="character" w:customStyle="1" w:styleId="EquationCaption">
    <w:name w:val="_Equation Caption"/>
    <w:rsid w:val="00E06487"/>
  </w:style>
  <w:style w:type="character" w:customStyle="1" w:styleId="vlpgno">
    <w:name w:val="vl.pg.no."/>
    <w:rsid w:val="00E06487"/>
    <w:rPr>
      <w:rFonts w:ascii="Times" w:hAnsi="Times"/>
      <w:b/>
      <w:noProof w:val="0"/>
      <w:sz w:val="20"/>
      <w:lang w:val="en-US"/>
    </w:rPr>
  </w:style>
  <w:style w:type="character" w:styleId="LineNumber">
    <w:name w:val="line number"/>
    <w:basedOn w:val="DefaultParagraphFont"/>
    <w:uiPriority w:val="99"/>
    <w:rsid w:val="00E06487"/>
  </w:style>
  <w:style w:type="character" w:customStyle="1" w:styleId="footnote">
    <w:name w:val="footnote"/>
    <w:rsid w:val="00E06487"/>
    <w:rPr>
      <w:rFonts w:ascii="Book Antiqua" w:hAnsi="Book Antiqua"/>
      <w:noProof w:val="0"/>
      <w:sz w:val="24"/>
      <w:lang w:val="en-US"/>
    </w:rPr>
  </w:style>
  <w:style w:type="character" w:styleId="PageNumber">
    <w:name w:val="page number"/>
    <w:basedOn w:val="DefaultParagraphFont"/>
    <w:rsid w:val="00E06487"/>
  </w:style>
  <w:style w:type="paragraph" w:customStyle="1" w:styleId="Head21">
    <w:name w:val="Head 2.1"/>
    <w:basedOn w:val="Normal"/>
    <w:rsid w:val="00E06487"/>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E06487"/>
    <w:pPr>
      <w:tabs>
        <w:tab w:val="left" w:pos="360"/>
      </w:tabs>
      <w:suppressAutoHyphens/>
      <w:spacing w:after="240"/>
      <w:ind w:left="360" w:hanging="360"/>
    </w:pPr>
    <w:rPr>
      <w:b/>
      <w:szCs w:val="20"/>
    </w:rPr>
  </w:style>
  <w:style w:type="character" w:styleId="FootnoteReference">
    <w:name w:val="footnote reference"/>
    <w:semiHidden/>
    <w:rsid w:val="00E06487"/>
    <w:rPr>
      <w:vertAlign w:val="superscript"/>
    </w:rPr>
  </w:style>
  <w:style w:type="character" w:customStyle="1" w:styleId="insert2">
    <w:name w:val="insert2"/>
    <w:rsid w:val="00E06487"/>
    <w:rPr>
      <w:rFonts w:ascii="Arial" w:hAnsi="Arial"/>
      <w:i/>
      <w:noProof w:val="0"/>
      <w:sz w:val="24"/>
      <w:lang w:val="en-US"/>
    </w:rPr>
  </w:style>
  <w:style w:type="character" w:customStyle="1" w:styleId="reference">
    <w:name w:val="reference"/>
    <w:rsid w:val="00E06487"/>
    <w:rPr>
      <w:rFonts w:ascii="Book Antiqua" w:hAnsi="Book Antiqua"/>
      <w:i/>
      <w:noProof w:val="0"/>
      <w:sz w:val="24"/>
      <w:lang w:val="en-US"/>
    </w:rPr>
  </w:style>
  <w:style w:type="paragraph" w:styleId="Index9">
    <w:name w:val="index 9"/>
    <w:basedOn w:val="Normal"/>
    <w:next w:val="Normal"/>
    <w:rsid w:val="00E06487"/>
    <w:pPr>
      <w:tabs>
        <w:tab w:val="right" w:pos="4140"/>
      </w:tabs>
      <w:ind w:left="2160" w:hanging="240"/>
    </w:pPr>
    <w:rPr>
      <w:sz w:val="20"/>
      <w:szCs w:val="20"/>
    </w:rPr>
  </w:style>
  <w:style w:type="paragraph" w:styleId="Index1">
    <w:name w:val="index 1"/>
    <w:basedOn w:val="Normal"/>
    <w:next w:val="Normal"/>
    <w:autoRedefine/>
    <w:semiHidden/>
    <w:unhideWhenUsed/>
    <w:rsid w:val="00E06487"/>
    <w:pPr>
      <w:ind w:left="240" w:hanging="240"/>
      <w:jc w:val="both"/>
    </w:pPr>
    <w:rPr>
      <w:szCs w:val="20"/>
    </w:rPr>
  </w:style>
  <w:style w:type="paragraph" w:styleId="IndexHeading">
    <w:name w:val="index heading"/>
    <w:basedOn w:val="Normal"/>
    <w:next w:val="Index1"/>
    <w:rsid w:val="00E06487"/>
    <w:rPr>
      <w:sz w:val="20"/>
      <w:szCs w:val="20"/>
    </w:rPr>
  </w:style>
  <w:style w:type="paragraph" w:customStyle="1" w:styleId="Headingrb2">
    <w:name w:val="Heading rb2"/>
    <w:basedOn w:val="Normal"/>
    <w:rsid w:val="00E06487"/>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E06487"/>
  </w:style>
  <w:style w:type="paragraph" w:customStyle="1" w:styleId="Head2">
    <w:name w:val="Head 2"/>
    <w:basedOn w:val="Normal"/>
    <w:autoRedefine/>
    <w:rsid w:val="00E06487"/>
    <w:pPr>
      <w:spacing w:before="120" w:after="120"/>
      <w:jc w:val="both"/>
    </w:pPr>
    <w:rPr>
      <w:b/>
      <w:szCs w:val="20"/>
      <w:lang w:val="en-GB"/>
    </w:rPr>
  </w:style>
  <w:style w:type="paragraph" w:customStyle="1" w:styleId="explanatoryclause">
    <w:name w:val="explanatory_clause"/>
    <w:basedOn w:val="Normal"/>
    <w:rsid w:val="00E06487"/>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E06487"/>
    <w:pPr>
      <w:suppressAutoHyphens/>
      <w:spacing w:after="240" w:line="360" w:lineRule="exact"/>
      <w:jc w:val="both"/>
    </w:pPr>
    <w:rPr>
      <w:rFonts w:ascii="Arial" w:hAnsi="Arial"/>
      <w:szCs w:val="20"/>
    </w:rPr>
  </w:style>
  <w:style w:type="paragraph" w:customStyle="1" w:styleId="Head22b">
    <w:name w:val="Head 2.2b"/>
    <w:basedOn w:val="Normal"/>
    <w:rsid w:val="00E06487"/>
    <w:pPr>
      <w:suppressAutoHyphens/>
      <w:spacing w:after="240"/>
      <w:ind w:left="360" w:hanging="360"/>
    </w:pPr>
    <w:rPr>
      <w:rFonts w:ascii="Tms Rmn" w:hAnsi="Tms Rmn"/>
      <w:b/>
      <w:szCs w:val="20"/>
    </w:rPr>
  </w:style>
  <w:style w:type="paragraph" w:customStyle="1" w:styleId="Head31">
    <w:name w:val="Head 3.1"/>
    <w:basedOn w:val="Head21"/>
    <w:rsid w:val="00E06487"/>
  </w:style>
  <w:style w:type="paragraph" w:customStyle="1" w:styleId="Head41">
    <w:name w:val="Head 4.1"/>
    <w:basedOn w:val="Head21"/>
    <w:rsid w:val="00E06487"/>
  </w:style>
  <w:style w:type="paragraph" w:customStyle="1" w:styleId="Head42">
    <w:name w:val="Head 4.2"/>
    <w:basedOn w:val="Normal"/>
    <w:rsid w:val="00E06487"/>
    <w:pPr>
      <w:suppressAutoHyphens/>
      <w:spacing w:after="240"/>
      <w:ind w:left="360" w:hanging="360"/>
    </w:pPr>
    <w:rPr>
      <w:b/>
      <w:szCs w:val="20"/>
    </w:rPr>
  </w:style>
  <w:style w:type="paragraph" w:customStyle="1" w:styleId="Head51">
    <w:name w:val="Head 5.1"/>
    <w:basedOn w:val="Head21"/>
    <w:rsid w:val="00E06487"/>
    <w:pPr>
      <w:spacing w:after="0"/>
    </w:pPr>
  </w:style>
  <w:style w:type="paragraph" w:customStyle="1" w:styleId="Head52">
    <w:name w:val="Head 5.2"/>
    <w:basedOn w:val="Normal"/>
    <w:rsid w:val="00E06487"/>
    <w:pPr>
      <w:keepNext/>
      <w:suppressAutoHyphens/>
      <w:spacing w:before="480" w:after="240"/>
      <w:ind w:left="547" w:hanging="547"/>
      <w:jc w:val="center"/>
    </w:pPr>
    <w:rPr>
      <w:b/>
      <w:szCs w:val="20"/>
    </w:rPr>
  </w:style>
  <w:style w:type="paragraph" w:customStyle="1" w:styleId="Head61">
    <w:name w:val="Head 6.1"/>
    <w:basedOn w:val="Head51"/>
    <w:rsid w:val="00E06487"/>
    <w:pPr>
      <w:pBdr>
        <w:bottom w:val="none" w:sz="0" w:space="0" w:color="auto"/>
      </w:pBdr>
      <w:spacing w:before="0" w:after="240"/>
    </w:pPr>
    <w:rPr>
      <w:caps/>
    </w:rPr>
  </w:style>
  <w:style w:type="paragraph" w:customStyle="1" w:styleId="Head71">
    <w:name w:val="Head 7.1"/>
    <w:basedOn w:val="Head21"/>
    <w:rsid w:val="00E06487"/>
  </w:style>
  <w:style w:type="paragraph" w:customStyle="1" w:styleId="Head72">
    <w:name w:val="Head 7.2"/>
    <w:basedOn w:val="Normal"/>
    <w:rsid w:val="00E06487"/>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E06487"/>
    <w:pPr>
      <w:keepNext w:val="0"/>
      <w:keepLines w:val="0"/>
      <w:suppressAutoHyphens/>
      <w:spacing w:before="480" w:after="240"/>
      <w:jc w:val="center"/>
      <w:outlineLvl w:val="9"/>
    </w:pPr>
    <w:rPr>
      <w:rFonts w:ascii="Times New Roman Bold" w:eastAsia="Times New Roman" w:hAnsi="Times New Roman Bold" w:cs="Times New Roman"/>
      <w:b/>
      <w:color w:val="auto"/>
      <w:szCs w:val="20"/>
      <w:lang w:val="x-none" w:eastAsia="x-none"/>
    </w:rPr>
  </w:style>
  <w:style w:type="paragraph" w:customStyle="1" w:styleId="Head82">
    <w:name w:val="Head 8.2"/>
    <w:basedOn w:val="Head81"/>
    <w:rsid w:val="00E06487"/>
    <w:rPr>
      <w:smallCaps/>
      <w:sz w:val="28"/>
    </w:rPr>
  </w:style>
  <w:style w:type="character" w:customStyle="1" w:styleId="EndnoteTextChar">
    <w:name w:val="Endnote Text Char"/>
    <w:link w:val="EndnoteText"/>
    <w:semiHidden/>
    <w:rsid w:val="00E06487"/>
    <w:rPr>
      <w:rFonts w:ascii="Times New Roman" w:eastAsia="Times New Roman" w:hAnsi="Times New Roman" w:cs="Times New Roman"/>
      <w:sz w:val="20"/>
      <w:szCs w:val="20"/>
    </w:rPr>
  </w:style>
  <w:style w:type="paragraph" w:styleId="EndnoteText">
    <w:name w:val="endnote text"/>
    <w:basedOn w:val="Normal"/>
    <w:link w:val="EndnoteTextChar"/>
    <w:semiHidden/>
    <w:rsid w:val="00E06487"/>
    <w:pPr>
      <w:tabs>
        <w:tab w:val="left" w:pos="-720"/>
      </w:tabs>
      <w:suppressAutoHyphens/>
    </w:pPr>
    <w:rPr>
      <w:sz w:val="20"/>
      <w:szCs w:val="20"/>
    </w:rPr>
  </w:style>
  <w:style w:type="character" w:customStyle="1" w:styleId="VnbanChuthichcuiChar1">
    <w:name w:val="Văn bản Chú thích cuối Char1"/>
    <w:basedOn w:val="DefaultParagraphFont"/>
    <w:semiHidden/>
    <w:rsid w:val="00E06487"/>
    <w:rPr>
      <w:rFonts w:ascii="Times New Roman" w:eastAsia="Times New Roman" w:hAnsi="Times New Roman" w:cs="Times New Roman"/>
      <w:sz w:val="20"/>
      <w:szCs w:val="20"/>
    </w:rPr>
  </w:style>
  <w:style w:type="character" w:customStyle="1" w:styleId="EndnoteTextChar1">
    <w:name w:val="Endnote Text Char1"/>
    <w:basedOn w:val="DefaultParagraphFont"/>
    <w:uiPriority w:val="99"/>
    <w:semiHidden/>
    <w:rsid w:val="00E06487"/>
    <w:rPr>
      <w:rFonts w:ascii="Times New Roman" w:eastAsia="Times New Roman" w:hAnsi="Times New Roman" w:cs="Times New Roman"/>
      <w:sz w:val="20"/>
      <w:szCs w:val="20"/>
    </w:rPr>
  </w:style>
  <w:style w:type="character" w:styleId="EndnoteReference">
    <w:name w:val="endnote reference"/>
    <w:uiPriority w:val="99"/>
    <w:rsid w:val="00E06487"/>
    <w:rPr>
      <w:rFonts w:ascii="CG Times" w:hAnsi="CG Times"/>
      <w:noProof w:val="0"/>
      <w:sz w:val="22"/>
      <w:vertAlign w:val="superscript"/>
      <w:lang w:val="en-US"/>
    </w:rPr>
  </w:style>
  <w:style w:type="paragraph" w:styleId="List">
    <w:name w:val="List"/>
    <w:aliases w:val="1. List"/>
    <w:basedOn w:val="Normal"/>
    <w:rsid w:val="00E06487"/>
    <w:pPr>
      <w:spacing w:before="120" w:after="120"/>
      <w:ind w:left="1440"/>
      <w:jc w:val="both"/>
    </w:pPr>
    <w:rPr>
      <w:szCs w:val="20"/>
    </w:rPr>
  </w:style>
  <w:style w:type="paragraph" w:customStyle="1" w:styleId="TOCNumber1">
    <w:name w:val="TOC Number1"/>
    <w:basedOn w:val="Heading4"/>
    <w:autoRedefine/>
    <w:rsid w:val="00E06487"/>
    <w:pPr>
      <w:keepNext w:val="0"/>
      <w:keepLines w:val="0"/>
      <w:widowControl/>
      <w:suppressAutoHyphens/>
      <w:autoSpaceDE/>
      <w:autoSpaceDN/>
      <w:adjustRightInd/>
      <w:spacing w:before="0" w:after="120"/>
      <w:ind w:right="18"/>
      <w:jc w:val="both"/>
      <w:outlineLvl w:val="9"/>
    </w:pPr>
    <w:rPr>
      <w:rFonts w:ascii="Times New Roman" w:eastAsia="Times New Roman" w:hAnsi="Times New Roman" w:cs="Times New Roman"/>
      <w:b/>
      <w:bCs/>
      <w:i w:val="0"/>
      <w:iCs w:val="0"/>
      <w:color w:val="auto"/>
      <w:sz w:val="28"/>
      <w:szCs w:val="28"/>
      <w:lang w:val="x-none" w:eastAsia="x-none"/>
    </w:rPr>
  </w:style>
  <w:style w:type="paragraph" w:customStyle="1" w:styleId="Subtitle2">
    <w:name w:val="Subtitle 2"/>
    <w:basedOn w:val="Footer"/>
    <w:autoRedefine/>
    <w:rsid w:val="00E06487"/>
    <w:pPr>
      <w:widowControl w:val="0"/>
      <w:tabs>
        <w:tab w:val="clear" w:pos="4680"/>
        <w:tab w:val="clear" w:pos="9360"/>
        <w:tab w:val="right" w:leader="underscore" w:pos="9504"/>
      </w:tabs>
      <w:spacing w:before="120" w:after="120" w:line="264" w:lineRule="auto"/>
      <w:ind w:firstLine="29"/>
      <w:outlineLvl w:val="1"/>
    </w:pPr>
    <w:rPr>
      <w:sz w:val="28"/>
      <w:szCs w:val="28"/>
      <w:lang w:val="x-none" w:eastAsia="x-none"/>
    </w:rPr>
  </w:style>
  <w:style w:type="paragraph" w:customStyle="1" w:styleId="i">
    <w:name w:val="(i)"/>
    <w:basedOn w:val="Normal"/>
    <w:link w:val="iChar"/>
    <w:rsid w:val="00E06487"/>
    <w:pPr>
      <w:suppressAutoHyphens/>
      <w:jc w:val="both"/>
    </w:pPr>
    <w:rPr>
      <w:rFonts w:ascii="Tms Rmn" w:hAnsi="Tms Rmn"/>
      <w:szCs w:val="20"/>
      <w:lang w:val="x-none" w:eastAsia="x-none"/>
    </w:rPr>
  </w:style>
  <w:style w:type="character" w:customStyle="1" w:styleId="iChar">
    <w:name w:val="(i) Char"/>
    <w:link w:val="i"/>
    <w:locked/>
    <w:rsid w:val="00E06487"/>
    <w:rPr>
      <w:rFonts w:ascii="Tms Rmn" w:eastAsia="Times New Roman" w:hAnsi="Tms Rmn" w:cs="Times New Roman"/>
      <w:sz w:val="24"/>
      <w:szCs w:val="20"/>
      <w:lang w:val="x-none" w:eastAsia="x-none"/>
    </w:rPr>
  </w:style>
  <w:style w:type="paragraph" w:customStyle="1" w:styleId="2AutoList1">
    <w:name w:val="2AutoList1"/>
    <w:basedOn w:val="Normal"/>
    <w:rsid w:val="00E06487"/>
    <w:pPr>
      <w:tabs>
        <w:tab w:val="num" w:pos="504"/>
      </w:tabs>
      <w:ind w:left="504" w:hanging="504"/>
      <w:jc w:val="both"/>
    </w:pPr>
    <w:rPr>
      <w:szCs w:val="20"/>
      <w:lang w:val="es-ES_tradnl"/>
    </w:rPr>
  </w:style>
  <w:style w:type="paragraph" w:customStyle="1" w:styleId="Header1-Clauses">
    <w:name w:val="Header 1 - Clauses"/>
    <w:basedOn w:val="Normal"/>
    <w:rsid w:val="00E06487"/>
    <w:pPr>
      <w:spacing w:after="200"/>
    </w:pPr>
    <w:rPr>
      <w:b/>
      <w:szCs w:val="20"/>
      <w:lang w:val="es-ES_tradnl"/>
    </w:rPr>
  </w:style>
  <w:style w:type="paragraph" w:customStyle="1" w:styleId="Header2-SubClauses">
    <w:name w:val="Header 2 - SubClauses"/>
    <w:basedOn w:val="Normal"/>
    <w:link w:val="Header2-SubClausesCharChar"/>
    <w:autoRedefine/>
    <w:rsid w:val="00E06487"/>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E06487"/>
    <w:rPr>
      <w:rFonts w:ascii="Times New Roman" w:eastAsia="Times New Roman" w:hAnsi="Times New Roman" w:cs="Times New Roman"/>
      <w:sz w:val="24"/>
      <w:szCs w:val="20"/>
      <w:lang w:val="es-ES_tradnl" w:eastAsia="x-none"/>
    </w:rPr>
  </w:style>
  <w:style w:type="paragraph" w:customStyle="1" w:styleId="P3Header1-Clauses">
    <w:name w:val="P3 Header1-Clauses"/>
    <w:basedOn w:val="Header1-Clauses"/>
    <w:rsid w:val="00E06487"/>
    <w:pPr>
      <w:tabs>
        <w:tab w:val="num" w:pos="864"/>
        <w:tab w:val="left" w:pos="972"/>
      </w:tabs>
      <w:ind w:left="432" w:firstLine="144"/>
      <w:jc w:val="both"/>
    </w:pPr>
    <w:rPr>
      <w:b w:val="0"/>
    </w:rPr>
  </w:style>
  <w:style w:type="paragraph" w:customStyle="1" w:styleId="Outline3">
    <w:name w:val="Outline3"/>
    <w:basedOn w:val="Normal"/>
    <w:rsid w:val="00E06487"/>
    <w:pPr>
      <w:tabs>
        <w:tab w:val="num" w:pos="1728"/>
      </w:tabs>
      <w:spacing w:before="240"/>
      <w:ind w:left="1728" w:hanging="432"/>
    </w:pPr>
    <w:rPr>
      <w:kern w:val="28"/>
      <w:szCs w:val="20"/>
    </w:rPr>
  </w:style>
  <w:style w:type="paragraph" w:customStyle="1" w:styleId="Outline4">
    <w:name w:val="Outline4"/>
    <w:basedOn w:val="Normal"/>
    <w:autoRedefine/>
    <w:rsid w:val="00E06487"/>
    <w:pPr>
      <w:tabs>
        <w:tab w:val="left" w:pos="2160"/>
      </w:tabs>
      <w:ind w:firstLine="567"/>
      <w:jc w:val="both"/>
    </w:pPr>
    <w:rPr>
      <w:kern w:val="28"/>
      <w:szCs w:val="20"/>
    </w:rPr>
  </w:style>
  <w:style w:type="paragraph" w:customStyle="1" w:styleId="Outlinei">
    <w:name w:val="Outline i)"/>
    <w:basedOn w:val="Normal"/>
    <w:rsid w:val="00E06487"/>
    <w:pPr>
      <w:tabs>
        <w:tab w:val="num" w:pos="1782"/>
      </w:tabs>
      <w:spacing w:before="120"/>
      <w:ind w:left="1782" w:hanging="792"/>
    </w:pPr>
    <w:rPr>
      <w:szCs w:val="20"/>
    </w:rPr>
  </w:style>
  <w:style w:type="paragraph" w:customStyle="1" w:styleId="Outline">
    <w:name w:val="Outline"/>
    <w:basedOn w:val="Normal"/>
    <w:rsid w:val="00E06487"/>
    <w:pPr>
      <w:spacing w:before="240"/>
    </w:pPr>
    <w:rPr>
      <w:kern w:val="28"/>
      <w:szCs w:val="20"/>
    </w:rPr>
  </w:style>
  <w:style w:type="paragraph" w:customStyle="1" w:styleId="BankNormal">
    <w:name w:val="BankNormal"/>
    <w:basedOn w:val="Normal"/>
    <w:rsid w:val="00E06487"/>
    <w:pPr>
      <w:spacing w:after="240"/>
    </w:pPr>
    <w:rPr>
      <w:szCs w:val="20"/>
    </w:rPr>
  </w:style>
  <w:style w:type="paragraph" w:customStyle="1" w:styleId="SectionVHeader">
    <w:name w:val="Section V. Header"/>
    <w:basedOn w:val="Normal"/>
    <w:uiPriority w:val="99"/>
    <w:rsid w:val="00E06487"/>
    <w:pPr>
      <w:jc w:val="center"/>
    </w:pPr>
    <w:rPr>
      <w:b/>
      <w:sz w:val="36"/>
      <w:szCs w:val="20"/>
      <w:lang w:val="es-ES_tradnl"/>
    </w:rPr>
  </w:style>
  <w:style w:type="character" w:customStyle="1" w:styleId="Table">
    <w:name w:val="Table"/>
    <w:rsid w:val="00E06487"/>
    <w:rPr>
      <w:rFonts w:ascii="Arial" w:hAnsi="Arial"/>
      <w:sz w:val="20"/>
    </w:rPr>
  </w:style>
  <w:style w:type="paragraph" w:customStyle="1" w:styleId="SectionVIIHeader2">
    <w:name w:val="Section VII Header2"/>
    <w:basedOn w:val="Heading1"/>
    <w:autoRedefine/>
    <w:rsid w:val="00E06487"/>
    <w:pPr>
      <w:keepLines w:val="0"/>
      <w:spacing w:before="0" w:after="200"/>
      <w:jc w:val="center"/>
    </w:pPr>
    <w:rPr>
      <w:rFonts w:ascii="Times New Roman" w:eastAsia="Times New Roman" w:hAnsi="Times New Roman" w:cs="Times New Roman"/>
      <w:b/>
      <w:bCs/>
      <w:i/>
      <w:color w:val="auto"/>
      <w:kern w:val="28"/>
      <w:sz w:val="20"/>
      <w:szCs w:val="20"/>
      <w:lang w:val="x-none" w:eastAsia="x-none"/>
    </w:rPr>
  </w:style>
  <w:style w:type="paragraph" w:customStyle="1" w:styleId="ClauseSubPara">
    <w:name w:val="ClauseSub_Para"/>
    <w:rsid w:val="00E06487"/>
    <w:pPr>
      <w:spacing w:before="60" w:after="60" w:line="240" w:lineRule="auto"/>
      <w:ind w:left="2268" w:firstLine="0"/>
      <w:jc w:val="left"/>
    </w:pPr>
    <w:rPr>
      <w:rFonts w:ascii="Times New Roman" w:eastAsia="Times New Roman" w:hAnsi="Times New Roman" w:cs="Times New Roman"/>
      <w:lang w:val="en-GB"/>
    </w:rPr>
  </w:style>
  <w:style w:type="paragraph" w:customStyle="1" w:styleId="ClauseSubList">
    <w:name w:val="ClauseSub_List"/>
    <w:rsid w:val="00E06487"/>
    <w:pPr>
      <w:tabs>
        <w:tab w:val="num" w:pos="576"/>
      </w:tabs>
      <w:suppressAutoHyphens/>
      <w:spacing w:line="240" w:lineRule="auto"/>
      <w:ind w:left="576" w:hanging="576"/>
      <w:jc w:val="left"/>
    </w:pPr>
    <w:rPr>
      <w:rFonts w:ascii="Times New Roman" w:eastAsia="Times New Roman" w:hAnsi="Times New Roman" w:cs="Times New Roman"/>
      <w:lang w:val="en-GB"/>
    </w:rPr>
  </w:style>
  <w:style w:type="paragraph" w:customStyle="1" w:styleId="ClauseSubListSubList">
    <w:name w:val="ClauseSub_List_SubList"/>
    <w:rsid w:val="00E06487"/>
    <w:pPr>
      <w:tabs>
        <w:tab w:val="num" w:pos="1800"/>
      </w:tabs>
      <w:spacing w:line="240" w:lineRule="auto"/>
      <w:ind w:left="1800" w:hanging="360"/>
      <w:jc w:val="left"/>
    </w:pPr>
    <w:rPr>
      <w:rFonts w:ascii="Times New Roman" w:eastAsia="Times New Roman" w:hAnsi="Times New Roman" w:cs="Times New Roman"/>
      <w:lang w:val="en-GB"/>
    </w:rPr>
  </w:style>
  <w:style w:type="paragraph" w:customStyle="1" w:styleId="ClauseSubParaIndent">
    <w:name w:val="ClauseSub_ParaIndent"/>
    <w:basedOn w:val="ClauseSubPara"/>
    <w:rsid w:val="00E06487"/>
    <w:pPr>
      <w:ind w:left="2835"/>
    </w:pPr>
  </w:style>
  <w:style w:type="paragraph" w:customStyle="1" w:styleId="SectionXHeader3">
    <w:name w:val="Section X Header 3"/>
    <w:basedOn w:val="Heading1"/>
    <w:autoRedefine/>
    <w:rsid w:val="00E06487"/>
    <w:pPr>
      <w:keepLines w:val="0"/>
      <w:spacing w:before="0"/>
      <w:jc w:val="center"/>
    </w:pPr>
    <w:rPr>
      <w:rFonts w:ascii="Times New Roman" w:eastAsia="Times New Roman" w:hAnsi="Times New Roman" w:cs="Times New Roman"/>
      <w:b/>
      <w:color w:val="auto"/>
      <w:sz w:val="44"/>
      <w:szCs w:val="20"/>
      <w:lang w:val="x-none" w:eastAsia="x-none"/>
    </w:rPr>
  </w:style>
  <w:style w:type="character" w:styleId="CommentReference">
    <w:name w:val="annotation reference"/>
    <w:rsid w:val="00E06487"/>
    <w:rPr>
      <w:sz w:val="16"/>
    </w:rPr>
  </w:style>
  <w:style w:type="paragraph" w:customStyle="1" w:styleId="Part1">
    <w:name w:val="Part 1"/>
    <w:aliases w:val="2,3 Header 4"/>
    <w:basedOn w:val="Normal"/>
    <w:autoRedefine/>
    <w:rsid w:val="00E06487"/>
    <w:pPr>
      <w:spacing w:before="240" w:after="240"/>
      <w:jc w:val="center"/>
    </w:pPr>
    <w:rPr>
      <w:b/>
      <w:sz w:val="48"/>
      <w:szCs w:val="20"/>
    </w:rPr>
  </w:style>
  <w:style w:type="paragraph" w:styleId="CommentText">
    <w:name w:val="annotation text"/>
    <w:basedOn w:val="Normal"/>
    <w:link w:val="CommentTextChar"/>
    <w:uiPriority w:val="99"/>
    <w:rsid w:val="00E06487"/>
    <w:rPr>
      <w:sz w:val="20"/>
      <w:szCs w:val="20"/>
      <w:lang w:val="x-none" w:eastAsia="x-none"/>
    </w:rPr>
  </w:style>
  <w:style w:type="character" w:customStyle="1" w:styleId="CommentTextChar">
    <w:name w:val="Comment Text Char"/>
    <w:basedOn w:val="DefaultParagraphFont"/>
    <w:link w:val="CommentText"/>
    <w:uiPriority w:val="99"/>
    <w:rsid w:val="00E06487"/>
    <w:rPr>
      <w:rFonts w:ascii="Times New Roman" w:eastAsia="Times New Roman" w:hAnsi="Times New Roman" w:cs="Times New Roman"/>
      <w:sz w:val="20"/>
      <w:szCs w:val="20"/>
      <w:lang w:val="x-none" w:eastAsia="x-none"/>
    </w:rPr>
  </w:style>
  <w:style w:type="paragraph" w:customStyle="1" w:styleId="FIDICSectionBegin">
    <w:name w:val="FIDIC__SectionBegin"/>
    <w:basedOn w:val="Normal"/>
    <w:next w:val="FIDICSectionName"/>
    <w:rsid w:val="00E06487"/>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E06487"/>
    <w:pPr>
      <w:spacing w:before="100" w:after="300"/>
    </w:pPr>
    <w:rPr>
      <w:sz w:val="30"/>
      <w:szCs w:val="30"/>
    </w:rPr>
  </w:style>
  <w:style w:type="paragraph" w:customStyle="1" w:styleId="FIDICClauseSubName">
    <w:name w:val="FIDIC_ClauseSubName"/>
    <w:basedOn w:val="FIDICCoverTitle"/>
    <w:rsid w:val="00E06487"/>
    <w:pPr>
      <w:spacing w:before="240" w:line="240" w:lineRule="exact"/>
    </w:pPr>
    <w:rPr>
      <w:sz w:val="24"/>
      <w:szCs w:val="24"/>
    </w:rPr>
  </w:style>
  <w:style w:type="paragraph" w:customStyle="1" w:styleId="FIDICCoverTitle">
    <w:name w:val="FIDIC__CoverTitle"/>
    <w:basedOn w:val="Normal"/>
    <w:rsid w:val="00E06487"/>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6487"/>
    <w:rPr>
      <w:sz w:val="28"/>
      <w:szCs w:val="28"/>
    </w:rPr>
  </w:style>
  <w:style w:type="paragraph" w:customStyle="1" w:styleId="FIDICClauseSubSubPara">
    <w:name w:val="FIDIC_ClauseSubSubPara"/>
    <w:basedOn w:val="FIDICClauseSubName"/>
    <w:rsid w:val="00E06487"/>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6487"/>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6487"/>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E06487"/>
    <w:pPr>
      <w:tabs>
        <w:tab w:val="left" w:pos="573"/>
      </w:tabs>
      <w:spacing w:after="0"/>
      <w:ind w:left="576" w:hanging="576"/>
    </w:pPr>
    <w:rPr>
      <w:bCs/>
      <w:szCs w:val="24"/>
      <w:lang w:val="en-US"/>
    </w:rPr>
  </w:style>
  <w:style w:type="paragraph" w:customStyle="1" w:styleId="Sec7-Clauses">
    <w:name w:val="Sec7-Clauses"/>
    <w:basedOn w:val="Header1-Clauses"/>
    <w:rsid w:val="00E06487"/>
    <w:pPr>
      <w:spacing w:after="0"/>
    </w:pPr>
    <w:rPr>
      <w:bCs/>
      <w:szCs w:val="24"/>
    </w:rPr>
  </w:style>
  <w:style w:type="paragraph" w:customStyle="1" w:styleId="sec7-header1">
    <w:name w:val="sec7-header1"/>
    <w:basedOn w:val="FIDICClauseSubName"/>
    <w:rsid w:val="00E06487"/>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E06487"/>
    <w:rPr>
      <w:lang w:val="en-US"/>
    </w:rPr>
  </w:style>
  <w:style w:type="paragraph" w:customStyle="1" w:styleId="SectionIXHeader">
    <w:name w:val="Section IX Header"/>
    <w:basedOn w:val="SectionVHeader"/>
    <w:rsid w:val="00E06487"/>
    <w:rPr>
      <w:lang w:val="en-US"/>
    </w:rPr>
  </w:style>
  <w:style w:type="paragraph" w:customStyle="1" w:styleId="Parts">
    <w:name w:val="Parts"/>
    <w:basedOn w:val="Heading1"/>
    <w:rsid w:val="00E06487"/>
    <w:pPr>
      <w:keepNext w:val="0"/>
      <w:keepLines w:val="0"/>
      <w:suppressAutoHyphens/>
      <w:spacing w:before="480" w:after="240"/>
      <w:jc w:val="center"/>
    </w:pPr>
    <w:rPr>
      <w:rFonts w:ascii="Times New Roman Bold" w:eastAsia="Times New Roman" w:hAnsi="Times New Roman Bold" w:cs="Times New Roman"/>
      <w:b/>
      <w:smallCaps/>
      <w:color w:val="auto"/>
      <w:sz w:val="56"/>
      <w:szCs w:val="20"/>
      <w:lang w:val="x-none" w:eastAsia="x-none"/>
    </w:rPr>
  </w:style>
  <w:style w:type="paragraph" w:customStyle="1" w:styleId="StyleHeader1-ClausesLeft0Hanging03After0pt">
    <w:name w:val="Style Header 1 - Clauses + Left:  0&quot; Hanging:  0.3&quot; After:  0 pt"/>
    <w:basedOn w:val="Header1-Clauses"/>
    <w:rsid w:val="00E06487"/>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6487"/>
    <w:rPr>
      <w:b/>
      <w:bCs/>
    </w:rPr>
  </w:style>
  <w:style w:type="character" w:customStyle="1" w:styleId="StyleHeader2-SubClausesBoldChar">
    <w:name w:val="Style Header 2 - SubClauses + Bold Char"/>
    <w:link w:val="StyleHeader2-SubClausesBold"/>
    <w:rsid w:val="00E06487"/>
    <w:rPr>
      <w:rFonts w:ascii="Times New Roman" w:eastAsia="Times New Roman" w:hAnsi="Times New Roman" w:cs="Times New Roman"/>
      <w:b/>
      <w:bCs/>
      <w:sz w:val="24"/>
      <w:szCs w:val="20"/>
      <w:lang w:val="es-ES_tradnl" w:eastAsia="x-none"/>
    </w:rPr>
  </w:style>
  <w:style w:type="paragraph" w:customStyle="1" w:styleId="StyleHeader1-ClausesAfter0pt">
    <w:name w:val="Style Header 1 - Clauses + After:  0 pt"/>
    <w:basedOn w:val="Header1-Clauses"/>
    <w:rsid w:val="00E06487"/>
    <w:pPr>
      <w:jc w:val="both"/>
    </w:pPr>
    <w:rPr>
      <w:b w:val="0"/>
      <w:bCs/>
    </w:rPr>
  </w:style>
  <w:style w:type="paragraph" w:customStyle="1" w:styleId="StyleStyleHeader1-ClausesAfter0ptLeft0Hanging">
    <w:name w:val="Style Style Header 1 - Clauses + After:  0 pt + Left:  0&quot; Hanging:..."/>
    <w:basedOn w:val="StyleHeader1-ClausesAfter0pt"/>
    <w:rsid w:val="00E06487"/>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6487"/>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6487"/>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6487"/>
    <w:pPr>
      <w:keepLines w:val="0"/>
      <w:widowControl/>
      <w:tabs>
        <w:tab w:val="left" w:pos="1512"/>
      </w:tabs>
      <w:autoSpaceDE/>
      <w:autoSpaceDN/>
      <w:adjustRightInd/>
      <w:spacing w:before="0" w:after="180"/>
      <w:ind w:left="1512" w:right="18" w:hanging="540"/>
      <w:jc w:val="both"/>
    </w:pPr>
    <w:rPr>
      <w:rFonts w:ascii="Times New Roman" w:eastAsia="Times New Roman" w:hAnsi="Times New Roman" w:cs="Times New Roman"/>
      <w:b/>
      <w:bCs/>
      <w:i w:val="0"/>
      <w:iCs w:val="0"/>
      <w:color w:val="auto"/>
      <w:szCs w:val="20"/>
      <w:lang w:val="x-none" w:eastAsia="x-none"/>
    </w:rPr>
  </w:style>
  <w:style w:type="paragraph" w:customStyle="1" w:styleId="Section7heading3">
    <w:name w:val="Section 7 heading 3"/>
    <w:basedOn w:val="Heading3"/>
    <w:rsid w:val="00E06487"/>
    <w:pPr>
      <w:keepNext w:val="0"/>
      <w:keepLines w:val="0"/>
      <w:suppressAutoHyphens/>
      <w:spacing w:before="0" w:line="240" w:lineRule="auto"/>
      <w:jc w:val="center"/>
    </w:pPr>
    <w:rPr>
      <w:rFonts w:ascii="Times New Roman" w:eastAsia="Times New Roman" w:hAnsi="Times New Roman" w:cs="Times New Roman"/>
      <w:b/>
      <w:color w:val="auto"/>
      <w:sz w:val="28"/>
      <w:szCs w:val="20"/>
      <w:lang w:val="x-none" w:eastAsia="x-none"/>
    </w:rPr>
  </w:style>
  <w:style w:type="paragraph" w:customStyle="1" w:styleId="Section7heading4">
    <w:name w:val="Section 7 heading 4"/>
    <w:basedOn w:val="Heading3"/>
    <w:link w:val="Section7heading4Char"/>
    <w:rsid w:val="00E06487"/>
    <w:pPr>
      <w:keepNext w:val="0"/>
      <w:keepLines w:val="0"/>
      <w:tabs>
        <w:tab w:val="left" w:pos="576"/>
      </w:tabs>
      <w:suppressAutoHyphens/>
      <w:spacing w:before="0" w:line="240" w:lineRule="auto"/>
      <w:ind w:left="576" w:hanging="576"/>
    </w:pPr>
    <w:rPr>
      <w:rFonts w:ascii="Times New Roman" w:eastAsia="Times New Roman" w:hAnsi="Times New Roman" w:cs="Times New Roman"/>
      <w:b/>
      <w:color w:val="auto"/>
      <w:szCs w:val="20"/>
      <w:lang w:val="x-none" w:eastAsia="x-none"/>
    </w:rPr>
  </w:style>
  <w:style w:type="character" w:customStyle="1" w:styleId="Section7heading4Char">
    <w:name w:val="Section 7 heading 4 Char"/>
    <w:link w:val="Section7heading4"/>
    <w:rsid w:val="00E06487"/>
    <w:rPr>
      <w:rFonts w:ascii="Times New Roman" w:eastAsia="Times New Roman" w:hAnsi="Times New Roman" w:cs="Times New Roman"/>
      <w:b/>
      <w:sz w:val="24"/>
      <w:szCs w:val="20"/>
      <w:lang w:val="x-none" w:eastAsia="x-none"/>
    </w:rPr>
  </w:style>
  <w:style w:type="paragraph" w:customStyle="1" w:styleId="Section7heading5">
    <w:name w:val="Section 7 heading 5"/>
    <w:basedOn w:val="Heading3"/>
    <w:rsid w:val="00E06487"/>
    <w:pPr>
      <w:keepNext w:val="0"/>
      <w:keepLines w:val="0"/>
      <w:suppressAutoHyphens/>
      <w:spacing w:before="0" w:line="240" w:lineRule="auto"/>
      <w:jc w:val="both"/>
    </w:pPr>
    <w:rPr>
      <w:rFonts w:ascii="Times New Roman" w:eastAsia="Times New Roman" w:hAnsi="Times New Roman" w:cs="Times New Roman"/>
      <w:b/>
      <w:color w:val="auto"/>
      <w:szCs w:val="20"/>
      <w:lang w:val="x-none" w:eastAsia="x-none"/>
    </w:rPr>
  </w:style>
  <w:style w:type="paragraph" w:customStyle="1" w:styleId="StyleSection7heading3After10pt">
    <w:name w:val="Style Section 7 heading 3 + After:  10 pt"/>
    <w:basedOn w:val="Section7heading3"/>
    <w:rsid w:val="00E06487"/>
    <w:pPr>
      <w:spacing w:after="200"/>
    </w:pPr>
    <w:rPr>
      <w:rFonts w:ascii="Times New Roman Bold" w:hAnsi="Times New Roman Bold"/>
      <w:bCs/>
      <w:szCs w:val="28"/>
    </w:rPr>
  </w:style>
  <w:style w:type="paragraph" w:customStyle="1" w:styleId="StyleTOC1Before8pt">
    <w:name w:val="Style TOC 1 + Before:  8 pt"/>
    <w:basedOn w:val="TOC1"/>
    <w:rsid w:val="00E06487"/>
    <w:pPr>
      <w:tabs>
        <w:tab w:val="right" w:pos="720"/>
      </w:tabs>
      <w:spacing w:before="160"/>
    </w:pPr>
    <w:rPr>
      <w:bCs/>
    </w:rPr>
  </w:style>
  <w:style w:type="paragraph" w:customStyle="1" w:styleId="StyleClauseSubList12ptJustifiedAfter10pt">
    <w:name w:val="Style ClauseSub_List + 12 pt Justified After:  10 pt"/>
    <w:basedOn w:val="ClauseSubList"/>
    <w:rsid w:val="00E06487"/>
    <w:pPr>
      <w:spacing w:after="200"/>
      <w:jc w:val="both"/>
    </w:pPr>
    <w:rPr>
      <w:sz w:val="24"/>
      <w:szCs w:val="24"/>
    </w:rPr>
  </w:style>
  <w:style w:type="character" w:styleId="FollowedHyperlink">
    <w:name w:val="FollowedHyperlink"/>
    <w:rsid w:val="00E06487"/>
    <w:rPr>
      <w:color w:val="606420"/>
      <w:u w:val="single"/>
    </w:rPr>
  </w:style>
  <w:style w:type="paragraph" w:customStyle="1" w:styleId="UG-Sec3-Heading2">
    <w:name w:val="UG - Sec 3 - Heading 2"/>
    <w:basedOn w:val="UG-Heading2"/>
    <w:rsid w:val="00E06487"/>
  </w:style>
  <w:style w:type="paragraph" w:customStyle="1" w:styleId="UG-Heading2">
    <w:name w:val="UG - Heading 2"/>
    <w:basedOn w:val="Heading2"/>
    <w:next w:val="Normal"/>
    <w:rsid w:val="00E06487"/>
    <w:pPr>
      <w:keepNext w:val="0"/>
      <w:keepLines w:val="0"/>
      <w:suppressAutoHyphens/>
      <w:spacing w:before="0" w:after="240"/>
      <w:jc w:val="center"/>
    </w:pPr>
    <w:rPr>
      <w:rFonts w:ascii="Times New Roman Bold" w:eastAsia="Times New Roman" w:hAnsi="Times New Roman Bold" w:cs="Times New Roman"/>
      <w:b/>
      <w:color w:val="auto"/>
      <w:sz w:val="32"/>
      <w:szCs w:val="28"/>
      <w:lang w:val="x-none" w:eastAsia="x-none"/>
    </w:rPr>
  </w:style>
  <w:style w:type="paragraph" w:customStyle="1" w:styleId="titulo">
    <w:name w:val="titulo"/>
    <w:basedOn w:val="Heading5"/>
    <w:rsid w:val="00E06487"/>
    <w:pPr>
      <w:keepNext w:val="0"/>
      <w:keepLines w:val="0"/>
      <w:spacing w:before="0" w:after="240"/>
      <w:jc w:val="center"/>
    </w:pPr>
    <w:rPr>
      <w:rFonts w:ascii="Times New Roman Bold" w:eastAsia="Times New Roman" w:hAnsi="Times New Roman Bold" w:cs="Times New Roman"/>
      <w:b/>
      <w:color w:val="auto"/>
      <w:lang w:val="x-none" w:eastAsia="x-none"/>
    </w:rPr>
  </w:style>
  <w:style w:type="paragraph" w:styleId="ListNumber">
    <w:name w:val="List Number"/>
    <w:basedOn w:val="Normal"/>
    <w:rsid w:val="00E06487"/>
    <w:pPr>
      <w:tabs>
        <w:tab w:val="num" w:pos="360"/>
      </w:tabs>
      <w:ind w:left="360" w:hanging="360"/>
      <w:jc w:val="both"/>
    </w:pPr>
    <w:rPr>
      <w:szCs w:val="20"/>
    </w:rPr>
  </w:style>
  <w:style w:type="paragraph" w:customStyle="1" w:styleId="DefaultParagraphFont1">
    <w:name w:val="Default Paragraph Font1"/>
    <w:next w:val="Normal"/>
    <w:rsid w:val="00E06487"/>
    <w:pPr>
      <w:tabs>
        <w:tab w:val="num" w:pos="567"/>
      </w:tabs>
      <w:spacing w:line="240" w:lineRule="auto"/>
      <w:ind w:firstLine="0"/>
      <w:jc w:val="left"/>
    </w:pPr>
    <w:rPr>
      <w:rFonts w:ascii="‚l‚r –¾’©" w:eastAsia="Times New Roman" w:hAnsi="‚l‚r –¾’©" w:cs="‚l‚r –¾’©"/>
      <w:noProof/>
      <w:sz w:val="21"/>
      <w:szCs w:val="20"/>
      <w:lang w:val="en-GB" w:eastAsia="en-GB"/>
    </w:rPr>
  </w:style>
  <w:style w:type="paragraph" w:customStyle="1" w:styleId="Title1">
    <w:name w:val="Title1"/>
    <w:basedOn w:val="Normal"/>
    <w:rsid w:val="00E06487"/>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rsid w:val="00E06487"/>
    <w:pPr>
      <w:jc w:val="both"/>
    </w:pPr>
    <w:rPr>
      <w:b/>
      <w:bCs/>
    </w:rPr>
  </w:style>
  <w:style w:type="character" w:customStyle="1" w:styleId="CommentSubjectChar">
    <w:name w:val="Comment Subject Char"/>
    <w:basedOn w:val="CommentTextChar"/>
    <w:link w:val="CommentSubject"/>
    <w:rsid w:val="00E06487"/>
    <w:rPr>
      <w:rFonts w:ascii="Times New Roman" w:eastAsia="Times New Roman" w:hAnsi="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E06487"/>
    <w:pPr>
      <w:ind w:left="706" w:hanging="706"/>
      <w:jc w:val="left"/>
    </w:pPr>
    <w:rPr>
      <w:bCs/>
    </w:rPr>
  </w:style>
  <w:style w:type="paragraph" w:customStyle="1" w:styleId="BlockQuotation">
    <w:name w:val="Block Quotation"/>
    <w:basedOn w:val="Normal"/>
    <w:rsid w:val="00E06487"/>
    <w:pPr>
      <w:ind w:left="855" w:right="-72" w:hanging="315"/>
      <w:jc w:val="both"/>
    </w:pPr>
    <w:rPr>
      <w:szCs w:val="20"/>
      <w:lang w:val="en-GB" w:eastAsia="fr-FR"/>
    </w:rPr>
  </w:style>
  <w:style w:type="paragraph" w:customStyle="1" w:styleId="Header3-Paragraph">
    <w:name w:val="Header 3 - Paragraph"/>
    <w:basedOn w:val="Normal"/>
    <w:rsid w:val="00E06487"/>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E06487"/>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E06487"/>
    <w:pPr>
      <w:keepNext/>
      <w:tabs>
        <w:tab w:val="num" w:pos="360"/>
        <w:tab w:val="num" w:pos="420"/>
      </w:tabs>
      <w:ind w:left="360" w:hanging="360"/>
    </w:pPr>
    <w:rPr>
      <w:lang w:eastAsia="fr-FR"/>
    </w:rPr>
  </w:style>
  <w:style w:type="paragraph" w:customStyle="1" w:styleId="Outline2">
    <w:name w:val="Outline2"/>
    <w:basedOn w:val="Normal"/>
    <w:rsid w:val="00E06487"/>
    <w:pPr>
      <w:tabs>
        <w:tab w:val="num" w:pos="360"/>
        <w:tab w:val="num" w:pos="420"/>
        <w:tab w:val="num" w:pos="864"/>
      </w:tabs>
      <w:spacing w:before="240"/>
      <w:ind w:left="864" w:hanging="504"/>
    </w:pPr>
    <w:rPr>
      <w:kern w:val="28"/>
      <w:szCs w:val="20"/>
      <w:lang w:eastAsia="fr-FR"/>
    </w:rPr>
  </w:style>
  <w:style w:type="paragraph" w:customStyle="1" w:styleId="a11">
    <w:name w:val="a1 1"/>
    <w:rsid w:val="00E06487"/>
    <w:pPr>
      <w:widowControl w:val="0"/>
      <w:tabs>
        <w:tab w:val="left" w:pos="-720"/>
      </w:tabs>
      <w:suppressAutoHyphens/>
      <w:spacing w:line="240" w:lineRule="auto"/>
      <w:ind w:firstLine="0"/>
      <w:jc w:val="left"/>
    </w:pPr>
    <w:rPr>
      <w:rFonts w:ascii="CG Times" w:eastAsia="Times New Roman" w:hAnsi="CG Times" w:cs="Times New Roman"/>
      <w:sz w:val="24"/>
      <w:szCs w:val="20"/>
    </w:rPr>
  </w:style>
  <w:style w:type="paragraph" w:customStyle="1" w:styleId="REGULAR3">
    <w:name w:val="REGULAR 3"/>
    <w:rsid w:val="00E06487"/>
    <w:pPr>
      <w:widowControl w:val="0"/>
      <w:tabs>
        <w:tab w:val="left" w:pos="0"/>
        <w:tab w:val="right" w:pos="1560"/>
        <w:tab w:val="left" w:pos="1800"/>
        <w:tab w:val="left" w:pos="2160"/>
      </w:tabs>
      <w:suppressAutoHyphens/>
      <w:spacing w:line="240" w:lineRule="auto"/>
      <w:ind w:firstLine="0"/>
      <w:jc w:val="left"/>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E06487"/>
    <w:rPr>
      <w:sz w:val="24"/>
      <w:lang w:val="en-US" w:eastAsia="fr-FR" w:bidi="ar-SA"/>
    </w:rPr>
  </w:style>
  <w:style w:type="paragraph" w:customStyle="1" w:styleId="UGHeader1">
    <w:name w:val="UG Header 1"/>
    <w:basedOn w:val="Heading1"/>
    <w:next w:val="Normal"/>
    <w:rsid w:val="00E06487"/>
    <w:pPr>
      <w:keepNext w:val="0"/>
      <w:keepLines w:val="0"/>
      <w:suppressAutoHyphens/>
      <w:spacing w:after="240"/>
      <w:jc w:val="center"/>
    </w:pPr>
    <w:rPr>
      <w:rFonts w:ascii="Times New Roman Bold" w:eastAsia="Times New Roman" w:hAnsi="Times New Roman Bold" w:cs="Times New Roman"/>
      <w:b/>
      <w:color w:val="auto"/>
      <w:sz w:val="36"/>
      <w:szCs w:val="20"/>
      <w:lang w:val="x-none" w:eastAsia="x-none"/>
    </w:rPr>
  </w:style>
  <w:style w:type="paragraph" w:customStyle="1" w:styleId="UG-Sec3-Heading3">
    <w:name w:val="UG - Sec 3 - Heading 3"/>
    <w:basedOn w:val="Normal"/>
    <w:rsid w:val="00E06487"/>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E06487"/>
  </w:style>
  <w:style w:type="paragraph" w:customStyle="1" w:styleId="UG-Sec3b-Heading3">
    <w:name w:val="UG - Sec 3b - Heading 3"/>
    <w:basedOn w:val="UG-Sec3-Heading3"/>
    <w:rsid w:val="00E06487"/>
  </w:style>
  <w:style w:type="paragraph" w:customStyle="1" w:styleId="UG-Sec3b-Heading4">
    <w:name w:val="UG - Sec 3b - Heading 4"/>
    <w:basedOn w:val="Normal"/>
    <w:rsid w:val="00E06487"/>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E06487"/>
    <w:pPr>
      <w:spacing w:before="120" w:after="240"/>
      <w:jc w:val="center"/>
    </w:pPr>
    <w:rPr>
      <w:b/>
      <w:sz w:val="36"/>
      <w:szCs w:val="20"/>
    </w:rPr>
  </w:style>
  <w:style w:type="paragraph" w:customStyle="1" w:styleId="SectionVHeading2">
    <w:name w:val="Section V. Heading 2"/>
    <w:basedOn w:val="SectionVHeader"/>
    <w:rsid w:val="00E06487"/>
    <w:pPr>
      <w:spacing w:before="120" w:after="200"/>
    </w:pPr>
    <w:rPr>
      <w:sz w:val="28"/>
    </w:rPr>
  </w:style>
  <w:style w:type="paragraph" w:customStyle="1" w:styleId="UG-Sec4-heading3">
    <w:name w:val="UG-Sec 4 - heading 3"/>
    <w:basedOn w:val="Normal"/>
    <w:rsid w:val="00E06487"/>
    <w:pPr>
      <w:spacing w:before="120" w:after="200"/>
      <w:jc w:val="center"/>
    </w:pPr>
    <w:rPr>
      <w:b/>
      <w:sz w:val="28"/>
      <w:szCs w:val="28"/>
    </w:rPr>
  </w:style>
  <w:style w:type="paragraph" w:customStyle="1" w:styleId="Section1Header2">
    <w:name w:val="Section 1 Header 2"/>
    <w:basedOn w:val="StyleHeader1-ClausesLeft0Hanging03After0pt"/>
    <w:rsid w:val="00E06487"/>
    <w:rPr>
      <w:lang w:val="en-US"/>
    </w:rPr>
  </w:style>
  <w:style w:type="paragraph" w:customStyle="1" w:styleId="Section1Header1">
    <w:name w:val="Section 1 Header 1"/>
    <w:basedOn w:val="BodyText2"/>
    <w:rsid w:val="00E06487"/>
    <w:pPr>
      <w:suppressAutoHyphens/>
      <w:spacing w:before="120" w:after="200" w:line="240" w:lineRule="auto"/>
      <w:jc w:val="center"/>
    </w:pPr>
    <w:rPr>
      <w:b/>
      <w:bCs/>
      <w:iCs/>
      <w:sz w:val="28"/>
      <w:lang w:val="x-none" w:eastAsia="x-none"/>
    </w:rPr>
  </w:style>
  <w:style w:type="paragraph" w:customStyle="1" w:styleId="Section4heading">
    <w:name w:val="Section 4 heading"/>
    <w:basedOn w:val="Normal"/>
    <w:next w:val="Normal"/>
    <w:rsid w:val="00E06487"/>
    <w:pPr>
      <w:widowControl w:val="0"/>
      <w:tabs>
        <w:tab w:val="left" w:leader="dot" w:pos="8748"/>
      </w:tabs>
      <w:autoSpaceDE w:val="0"/>
      <w:autoSpaceDN w:val="0"/>
      <w:spacing w:after="240"/>
      <w:jc w:val="center"/>
    </w:pPr>
    <w:rPr>
      <w:b/>
      <w:sz w:val="36"/>
    </w:rPr>
  </w:style>
  <w:style w:type="paragraph" w:customStyle="1" w:styleId="Style11">
    <w:name w:val="Style 11"/>
    <w:basedOn w:val="Normal"/>
    <w:rsid w:val="00E06487"/>
    <w:pPr>
      <w:widowControl w:val="0"/>
      <w:autoSpaceDE w:val="0"/>
      <w:autoSpaceDN w:val="0"/>
      <w:spacing w:line="384" w:lineRule="atLeast"/>
    </w:pPr>
  </w:style>
  <w:style w:type="paragraph" w:customStyle="1" w:styleId="Sec3header">
    <w:name w:val="Sec3 header"/>
    <w:basedOn w:val="Style11"/>
    <w:rsid w:val="00E06487"/>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6487"/>
    <w:pPr>
      <w:widowControl w:val="0"/>
      <w:autoSpaceDE w:val="0"/>
      <w:autoSpaceDN w:val="0"/>
      <w:adjustRightInd w:val="0"/>
    </w:pPr>
  </w:style>
  <w:style w:type="paragraph" w:customStyle="1" w:styleId="Style17">
    <w:name w:val="Style 17"/>
    <w:basedOn w:val="Normal"/>
    <w:rsid w:val="00E06487"/>
    <w:pPr>
      <w:widowControl w:val="0"/>
      <w:autoSpaceDE w:val="0"/>
      <w:autoSpaceDN w:val="0"/>
      <w:spacing w:line="264" w:lineRule="exact"/>
      <w:ind w:left="576" w:hanging="360"/>
    </w:pPr>
  </w:style>
  <w:style w:type="paragraph" w:customStyle="1" w:styleId="Style20">
    <w:name w:val="Style 20"/>
    <w:basedOn w:val="Normal"/>
    <w:rsid w:val="00E06487"/>
    <w:pPr>
      <w:widowControl w:val="0"/>
      <w:autoSpaceDE w:val="0"/>
      <w:autoSpaceDN w:val="0"/>
      <w:spacing w:before="144" w:after="360" w:line="264" w:lineRule="exact"/>
    </w:pPr>
  </w:style>
  <w:style w:type="paragraph" w:customStyle="1" w:styleId="Header1">
    <w:name w:val="Header1"/>
    <w:basedOn w:val="Normal"/>
    <w:rsid w:val="00E06487"/>
    <w:pPr>
      <w:widowControl w:val="0"/>
      <w:autoSpaceDE w:val="0"/>
      <w:autoSpaceDN w:val="0"/>
      <w:spacing w:before="240" w:after="480"/>
      <w:jc w:val="center"/>
    </w:pPr>
    <w:rPr>
      <w:b/>
      <w:bCs/>
      <w:spacing w:val="4"/>
      <w:sz w:val="44"/>
      <w:szCs w:val="46"/>
    </w:rPr>
  </w:style>
  <w:style w:type="paragraph" w:customStyle="1" w:styleId="Head1">
    <w:name w:val="Head1"/>
    <w:basedOn w:val="Normal"/>
    <w:rsid w:val="00E06487"/>
    <w:pPr>
      <w:suppressAutoHyphens/>
      <w:spacing w:after="100"/>
      <w:jc w:val="center"/>
    </w:pPr>
    <w:rPr>
      <w:rFonts w:ascii="Times New Roman Bold" w:hAnsi="Times New Roman Bold"/>
      <w:b/>
      <w:szCs w:val="20"/>
    </w:rPr>
  </w:style>
  <w:style w:type="paragraph" w:customStyle="1" w:styleId="Style12">
    <w:name w:val="Style 12"/>
    <w:basedOn w:val="Normal"/>
    <w:rsid w:val="00E06487"/>
    <w:pPr>
      <w:widowControl w:val="0"/>
      <w:autoSpaceDE w:val="0"/>
      <w:autoSpaceDN w:val="0"/>
      <w:spacing w:line="264" w:lineRule="exact"/>
      <w:ind w:hanging="576"/>
      <w:jc w:val="both"/>
    </w:pPr>
  </w:style>
  <w:style w:type="paragraph" w:customStyle="1" w:styleId="TextBox">
    <w:name w:val="Text Box"/>
    <w:rsid w:val="00E06487"/>
    <w:pPr>
      <w:keepNext/>
      <w:keepLines/>
      <w:tabs>
        <w:tab w:val="left" w:pos="-720"/>
      </w:tabs>
      <w:suppressAutoHyphens/>
      <w:spacing w:line="240" w:lineRule="auto"/>
      <w:ind w:firstLine="0"/>
    </w:pPr>
    <w:rPr>
      <w:rFonts w:ascii="Times New Roman" w:eastAsia="Times New Roman" w:hAnsi="Times New Roman" w:cs="Times New Roman"/>
      <w:spacing w:val="-2"/>
      <w:szCs w:val="20"/>
    </w:rPr>
  </w:style>
  <w:style w:type="paragraph" w:customStyle="1" w:styleId="Sub-ClauseText">
    <w:name w:val="Sub-Clause Text"/>
    <w:basedOn w:val="Normal"/>
    <w:rsid w:val="00E06487"/>
    <w:pPr>
      <w:spacing w:before="120" w:after="120"/>
      <w:jc w:val="both"/>
    </w:pPr>
    <w:rPr>
      <w:spacing w:val="-4"/>
      <w:szCs w:val="20"/>
    </w:rPr>
  </w:style>
  <w:style w:type="paragraph" w:customStyle="1" w:styleId="Heading1-Clausename">
    <w:name w:val="Heading 1- Clause name"/>
    <w:basedOn w:val="Normal"/>
    <w:rsid w:val="00E06487"/>
    <w:pPr>
      <w:tabs>
        <w:tab w:val="num" w:pos="360"/>
      </w:tabs>
      <w:spacing w:before="120" w:after="120"/>
      <w:ind w:left="360" w:hanging="360"/>
    </w:pPr>
    <w:rPr>
      <w:b/>
      <w:szCs w:val="20"/>
    </w:rPr>
  </w:style>
  <w:style w:type="paragraph" w:customStyle="1" w:styleId="sec7-clauses0">
    <w:name w:val="sec7-clauses"/>
    <w:basedOn w:val="Heading1-Clausename"/>
    <w:rsid w:val="00E06487"/>
  </w:style>
  <w:style w:type="paragraph" w:customStyle="1" w:styleId="Sec1-Clauses">
    <w:name w:val="Sec1-Clauses"/>
    <w:basedOn w:val="Heading1-Clausename"/>
    <w:rsid w:val="00E06487"/>
  </w:style>
  <w:style w:type="paragraph" w:styleId="DocumentMap">
    <w:name w:val="Document Map"/>
    <w:basedOn w:val="Normal"/>
    <w:link w:val="DocumentMapChar"/>
    <w:rsid w:val="00E06487"/>
    <w:pPr>
      <w:shd w:val="clear" w:color="auto" w:fill="000080"/>
    </w:pPr>
    <w:rPr>
      <w:rFonts w:ascii="Tahoma" w:hAnsi="Tahoma"/>
      <w:szCs w:val="20"/>
      <w:lang w:val="x-none" w:eastAsia="x-none"/>
    </w:rPr>
  </w:style>
  <w:style w:type="character" w:customStyle="1" w:styleId="DocumentMapChar">
    <w:name w:val="Document Map Char"/>
    <w:basedOn w:val="DefaultParagraphFont"/>
    <w:link w:val="DocumentMap"/>
    <w:rsid w:val="00E06487"/>
    <w:rPr>
      <w:rFonts w:ascii="Tahoma" w:eastAsia="Times New Roman" w:hAnsi="Tahoma" w:cs="Times New Roman"/>
      <w:sz w:val="24"/>
      <w:szCs w:val="20"/>
      <w:shd w:val="clear" w:color="auto" w:fill="000080"/>
      <w:lang w:val="x-none" w:eastAsia="x-none"/>
    </w:rPr>
  </w:style>
  <w:style w:type="paragraph" w:customStyle="1" w:styleId="Head12">
    <w:name w:val="Head 1.2"/>
    <w:basedOn w:val="Normal"/>
    <w:rsid w:val="00E06487"/>
    <w:pPr>
      <w:tabs>
        <w:tab w:val="num" w:pos="360"/>
      </w:tabs>
      <w:ind w:left="360" w:hanging="360"/>
      <w:jc w:val="both"/>
    </w:pPr>
    <w:rPr>
      <w:rFonts w:ascii="Arial" w:hAnsi="Arial"/>
      <w:sz w:val="20"/>
      <w:szCs w:val="20"/>
    </w:rPr>
  </w:style>
  <w:style w:type="paragraph" w:customStyle="1" w:styleId="ChapterNumber">
    <w:name w:val="ChapterNumber"/>
    <w:rsid w:val="00E06487"/>
    <w:pPr>
      <w:tabs>
        <w:tab w:val="left" w:pos="-720"/>
      </w:tabs>
      <w:suppressAutoHyphens/>
      <w:spacing w:line="240" w:lineRule="auto"/>
      <w:ind w:firstLine="0"/>
      <w:jc w:val="left"/>
    </w:pPr>
    <w:rPr>
      <w:rFonts w:ascii="CG Times" w:eastAsia="Times New Roman" w:hAnsi="CG Times" w:cs="Times New Roman"/>
      <w:szCs w:val="20"/>
    </w:rPr>
  </w:style>
  <w:style w:type="paragraph" w:customStyle="1" w:styleId="Heading1a">
    <w:name w:val="Heading 1a"/>
    <w:rsid w:val="00E06487"/>
    <w:pPr>
      <w:keepNext/>
      <w:keepLines/>
      <w:tabs>
        <w:tab w:val="left" w:pos="-720"/>
      </w:tabs>
      <w:suppressAutoHyphens/>
      <w:spacing w:line="240" w:lineRule="auto"/>
      <w:ind w:firstLine="0"/>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E06487"/>
    <w:pPr>
      <w:spacing w:before="120" w:after="240" w:line="240" w:lineRule="auto"/>
      <w:ind w:firstLine="0"/>
      <w:jc w:val="left"/>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HG-Level 1 Char1,ch­¬ng Char Char1,Heading Char1,MVA Char1,VN Char1,h1 Char1,Heading 11 Char1,heading1 Char1,proj Char1,proj1 Char1,proj5 Char1,proj6 Char1,proj7 Char1,proj8 Char1"/>
    <w:rsid w:val="00E06487"/>
    <w:rPr>
      <w:rFonts w:ascii="Cambria" w:eastAsia="Times New Roman" w:hAnsi="Cambria" w:cs="Times New Roman"/>
      <w:b/>
      <w:bCs/>
      <w:color w:val="365F91"/>
      <w:sz w:val="28"/>
      <w:szCs w:val="28"/>
    </w:rPr>
  </w:style>
  <w:style w:type="character" w:customStyle="1" w:styleId="st">
    <w:name w:val="st"/>
    <w:basedOn w:val="DefaultParagraphFont"/>
    <w:rsid w:val="00E06487"/>
  </w:style>
  <w:style w:type="paragraph" w:customStyle="1" w:styleId="plane">
    <w:name w:val="plane"/>
    <w:basedOn w:val="Normal"/>
    <w:rsid w:val="00E06487"/>
    <w:pPr>
      <w:suppressAutoHyphens/>
      <w:jc w:val="both"/>
    </w:pPr>
    <w:rPr>
      <w:rFonts w:ascii="Tms Rmn" w:hAnsi="Tms Rmn"/>
      <w:szCs w:val="20"/>
    </w:rPr>
  </w:style>
  <w:style w:type="paragraph" w:customStyle="1" w:styleId="S1-Header2">
    <w:name w:val="S1-Header2"/>
    <w:basedOn w:val="Normal"/>
    <w:rsid w:val="00E06487"/>
    <w:pPr>
      <w:tabs>
        <w:tab w:val="num" w:pos="360"/>
      </w:tabs>
      <w:spacing w:after="200"/>
    </w:pPr>
    <w:rPr>
      <w:b/>
    </w:rPr>
  </w:style>
  <w:style w:type="paragraph" w:customStyle="1" w:styleId="S4-Header2">
    <w:name w:val="S4-Header 2"/>
    <w:basedOn w:val="Normal"/>
    <w:rsid w:val="00E06487"/>
    <w:pPr>
      <w:spacing w:before="120" w:after="240"/>
      <w:jc w:val="center"/>
    </w:pPr>
    <w:rPr>
      <w:b/>
      <w:sz w:val="32"/>
    </w:rPr>
  </w:style>
  <w:style w:type="paragraph" w:styleId="NormalIndent">
    <w:name w:val="Normal Indent"/>
    <w:basedOn w:val="Normal"/>
    <w:unhideWhenUsed/>
    <w:rsid w:val="00E06487"/>
    <w:pPr>
      <w:ind w:left="720"/>
    </w:pPr>
  </w:style>
  <w:style w:type="paragraph" w:styleId="ListBullet">
    <w:name w:val="List Bullet"/>
    <w:basedOn w:val="Normal"/>
    <w:autoRedefine/>
    <w:unhideWhenUsed/>
    <w:rsid w:val="00E06487"/>
    <w:pPr>
      <w:tabs>
        <w:tab w:val="num" w:pos="360"/>
      </w:tabs>
      <w:ind w:left="360" w:hanging="360"/>
    </w:pPr>
    <w:rPr>
      <w:sz w:val="20"/>
      <w:szCs w:val="20"/>
    </w:rPr>
  </w:style>
  <w:style w:type="paragraph" w:styleId="List2">
    <w:name w:val="List 2"/>
    <w:basedOn w:val="Normal"/>
    <w:unhideWhenUsed/>
    <w:rsid w:val="00E06487"/>
    <w:pPr>
      <w:ind w:left="720" w:hanging="360"/>
    </w:pPr>
  </w:style>
  <w:style w:type="paragraph" w:styleId="List3">
    <w:name w:val="List 3"/>
    <w:basedOn w:val="Normal"/>
    <w:unhideWhenUsed/>
    <w:rsid w:val="00E06487"/>
    <w:pPr>
      <w:ind w:left="1080" w:hanging="360"/>
    </w:pPr>
  </w:style>
  <w:style w:type="paragraph" w:styleId="ListBullet2">
    <w:name w:val="List Bullet 2"/>
    <w:basedOn w:val="Normal"/>
    <w:autoRedefine/>
    <w:unhideWhenUsed/>
    <w:rsid w:val="00E06487"/>
    <w:pPr>
      <w:tabs>
        <w:tab w:val="num" w:pos="720"/>
      </w:tabs>
      <w:ind w:left="720" w:hanging="360"/>
    </w:pPr>
    <w:rPr>
      <w:sz w:val="20"/>
      <w:szCs w:val="20"/>
    </w:rPr>
  </w:style>
  <w:style w:type="paragraph" w:styleId="ListBullet3">
    <w:name w:val="List Bullet 3"/>
    <w:basedOn w:val="Normal"/>
    <w:autoRedefine/>
    <w:unhideWhenUsed/>
    <w:rsid w:val="00E06487"/>
    <w:pPr>
      <w:tabs>
        <w:tab w:val="num" w:pos="1080"/>
      </w:tabs>
      <w:ind w:left="1080" w:hanging="360"/>
    </w:pPr>
    <w:rPr>
      <w:sz w:val="20"/>
      <w:szCs w:val="20"/>
    </w:rPr>
  </w:style>
  <w:style w:type="paragraph" w:styleId="ListBullet4">
    <w:name w:val="List Bullet 4"/>
    <w:basedOn w:val="Normal"/>
    <w:autoRedefine/>
    <w:unhideWhenUsed/>
    <w:rsid w:val="00E06487"/>
    <w:pPr>
      <w:tabs>
        <w:tab w:val="num" w:pos="1440"/>
      </w:tabs>
      <w:ind w:left="1440" w:hanging="360"/>
    </w:pPr>
    <w:rPr>
      <w:sz w:val="20"/>
      <w:szCs w:val="20"/>
    </w:rPr>
  </w:style>
  <w:style w:type="paragraph" w:styleId="ListBullet5">
    <w:name w:val="List Bullet 5"/>
    <w:basedOn w:val="Normal"/>
    <w:autoRedefine/>
    <w:unhideWhenUsed/>
    <w:rsid w:val="00E06487"/>
    <w:pPr>
      <w:tabs>
        <w:tab w:val="num" w:pos="1800"/>
      </w:tabs>
      <w:ind w:left="1800" w:hanging="360"/>
    </w:pPr>
    <w:rPr>
      <w:sz w:val="20"/>
      <w:szCs w:val="20"/>
    </w:rPr>
  </w:style>
  <w:style w:type="paragraph" w:styleId="ListNumber2">
    <w:name w:val="List Number 2"/>
    <w:basedOn w:val="Normal"/>
    <w:unhideWhenUsed/>
    <w:rsid w:val="00E06487"/>
    <w:pPr>
      <w:tabs>
        <w:tab w:val="num" w:pos="720"/>
      </w:tabs>
      <w:ind w:left="720" w:hanging="360"/>
    </w:pPr>
    <w:rPr>
      <w:sz w:val="20"/>
      <w:szCs w:val="20"/>
    </w:rPr>
  </w:style>
  <w:style w:type="paragraph" w:styleId="ListNumber3">
    <w:name w:val="List Number 3"/>
    <w:basedOn w:val="Normal"/>
    <w:unhideWhenUsed/>
    <w:rsid w:val="00E06487"/>
    <w:pPr>
      <w:tabs>
        <w:tab w:val="num" w:pos="1080"/>
      </w:tabs>
      <w:ind w:left="1080" w:hanging="360"/>
    </w:pPr>
    <w:rPr>
      <w:sz w:val="20"/>
      <w:szCs w:val="20"/>
    </w:rPr>
  </w:style>
  <w:style w:type="paragraph" w:styleId="ListNumber4">
    <w:name w:val="List Number 4"/>
    <w:basedOn w:val="Normal"/>
    <w:unhideWhenUsed/>
    <w:rsid w:val="00E06487"/>
    <w:pPr>
      <w:tabs>
        <w:tab w:val="num" w:pos="1440"/>
      </w:tabs>
      <w:ind w:left="1440" w:hanging="360"/>
    </w:pPr>
    <w:rPr>
      <w:sz w:val="20"/>
      <w:szCs w:val="20"/>
    </w:rPr>
  </w:style>
  <w:style w:type="paragraph" w:styleId="ListNumber5">
    <w:name w:val="List Number 5"/>
    <w:basedOn w:val="Normal"/>
    <w:unhideWhenUsed/>
    <w:rsid w:val="00E06487"/>
    <w:pPr>
      <w:tabs>
        <w:tab w:val="num" w:pos="1800"/>
      </w:tabs>
      <w:ind w:left="1800" w:hanging="360"/>
    </w:pPr>
    <w:rPr>
      <w:sz w:val="20"/>
      <w:szCs w:val="20"/>
    </w:rPr>
  </w:style>
  <w:style w:type="paragraph" w:styleId="ListContinue2">
    <w:name w:val="List Continue 2"/>
    <w:basedOn w:val="Normal"/>
    <w:unhideWhenUsed/>
    <w:rsid w:val="00E06487"/>
    <w:pPr>
      <w:spacing w:after="120"/>
      <w:ind w:left="720"/>
    </w:pPr>
  </w:style>
  <w:style w:type="paragraph" w:styleId="ListContinue3">
    <w:name w:val="List Continue 3"/>
    <w:basedOn w:val="Normal"/>
    <w:unhideWhenUsed/>
    <w:rsid w:val="00E06487"/>
    <w:pPr>
      <w:spacing w:after="120"/>
      <w:ind w:left="1080"/>
    </w:pPr>
  </w:style>
  <w:style w:type="paragraph" w:styleId="MessageHeader">
    <w:name w:val="Message Header"/>
    <w:basedOn w:val="Normal"/>
    <w:link w:val="MessageHeaderChar"/>
    <w:unhideWhenUsed/>
    <w:rsid w:val="00E06487"/>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MessageHeaderChar">
    <w:name w:val="Message Header Char"/>
    <w:basedOn w:val="DefaultParagraphFont"/>
    <w:link w:val="MessageHeader"/>
    <w:rsid w:val="00E06487"/>
    <w:rPr>
      <w:rFonts w:ascii="Arial" w:eastAsia="Times New Roman" w:hAnsi="Arial" w:cs="Times New Roman"/>
      <w:sz w:val="24"/>
      <w:szCs w:val="24"/>
      <w:shd w:val="pct20" w:color="auto" w:fill="auto"/>
      <w:lang w:val="x-none" w:eastAsia="x-none"/>
    </w:rPr>
  </w:style>
  <w:style w:type="paragraph" w:styleId="NoteHeading">
    <w:name w:val="Note Heading"/>
    <w:basedOn w:val="Normal"/>
    <w:next w:val="Normal"/>
    <w:link w:val="NoteHeadingChar"/>
    <w:unhideWhenUsed/>
    <w:rsid w:val="00E06487"/>
    <w:pPr>
      <w:suppressAutoHyphens/>
      <w:overflowPunct w:val="0"/>
      <w:autoSpaceDE w:val="0"/>
      <w:autoSpaceDN w:val="0"/>
      <w:adjustRightInd w:val="0"/>
      <w:jc w:val="both"/>
    </w:pPr>
    <w:rPr>
      <w:szCs w:val="20"/>
      <w:lang w:val="x-none" w:eastAsia="x-none"/>
    </w:rPr>
  </w:style>
  <w:style w:type="character" w:customStyle="1" w:styleId="NoteHeadingChar">
    <w:name w:val="Note Heading Char"/>
    <w:basedOn w:val="DefaultParagraphFont"/>
    <w:link w:val="NoteHeading"/>
    <w:rsid w:val="00E06487"/>
    <w:rPr>
      <w:rFonts w:ascii="Times New Roman" w:eastAsia="Times New Roman" w:hAnsi="Times New Roman" w:cs="Times New Roman"/>
      <w:sz w:val="24"/>
      <w:szCs w:val="20"/>
      <w:lang w:val="x-none" w:eastAsia="x-none"/>
    </w:rPr>
  </w:style>
  <w:style w:type="paragraph" w:customStyle="1" w:styleId="SectionTitle">
    <w:name w:val="Section Title"/>
    <w:next w:val="Normal"/>
    <w:rsid w:val="00E06487"/>
    <w:pPr>
      <w:spacing w:after="200" w:line="240" w:lineRule="auto"/>
      <w:ind w:firstLine="0"/>
      <w:jc w:val="center"/>
    </w:pPr>
    <w:rPr>
      <w:rFonts w:ascii="Times New Roman" w:eastAsia="Times New Roman" w:hAnsi="Times New Roman" w:cs="Times New Roman"/>
      <w:b/>
      <w:sz w:val="44"/>
      <w:szCs w:val="20"/>
      <w:lang w:val="en-GB"/>
    </w:rPr>
  </w:style>
  <w:style w:type="paragraph" w:customStyle="1" w:styleId="Level3Body">
    <w:name w:val="Level 3 (Body)"/>
    <w:rsid w:val="00E06487"/>
    <w:pPr>
      <w:tabs>
        <w:tab w:val="left" w:pos="1502"/>
      </w:tabs>
      <w:spacing w:line="270" w:lineRule="atLeast"/>
      <w:ind w:left="1502" w:hanging="425"/>
    </w:pPr>
    <w:rPr>
      <w:rFonts w:ascii="Optima" w:eastAsia="Times New Roman" w:hAnsi="Optima" w:cs="Times New Roman"/>
      <w:szCs w:val="20"/>
    </w:rPr>
  </w:style>
  <w:style w:type="paragraph" w:customStyle="1" w:styleId="Enclosure">
    <w:name w:val="Enclosure"/>
    <w:basedOn w:val="Normal"/>
    <w:rsid w:val="00E06487"/>
  </w:style>
  <w:style w:type="paragraph" w:customStyle="1" w:styleId="ShortReturnAddress">
    <w:name w:val="Short Return Address"/>
    <w:basedOn w:val="Normal"/>
    <w:rsid w:val="00E06487"/>
  </w:style>
  <w:style w:type="paragraph" w:customStyle="1" w:styleId="BHead">
    <w:name w:val="B Head"/>
    <w:rsid w:val="00E06487"/>
    <w:pPr>
      <w:tabs>
        <w:tab w:val="left" w:pos="-720"/>
      </w:tabs>
      <w:suppressAutoHyphens/>
      <w:overflowPunct w:val="0"/>
      <w:autoSpaceDE w:val="0"/>
      <w:autoSpaceDN w:val="0"/>
      <w:adjustRightInd w:val="0"/>
      <w:spacing w:line="240" w:lineRule="auto"/>
      <w:ind w:firstLine="0"/>
      <w:jc w:val="left"/>
    </w:pPr>
    <w:rPr>
      <w:rFonts w:ascii="Times New Roman" w:eastAsia="Times New Roman" w:hAnsi="Times New Roman" w:cs="Times New Roman"/>
      <w:sz w:val="20"/>
      <w:szCs w:val="20"/>
    </w:rPr>
  </w:style>
  <w:style w:type="paragraph" w:customStyle="1" w:styleId="CHead">
    <w:name w:val="C Head"/>
    <w:rsid w:val="00E06487"/>
    <w:pPr>
      <w:tabs>
        <w:tab w:val="left" w:pos="-720"/>
      </w:tabs>
      <w:suppressAutoHyphens/>
      <w:overflowPunct w:val="0"/>
      <w:autoSpaceDE w:val="0"/>
      <w:autoSpaceDN w:val="0"/>
      <w:adjustRightInd w:val="0"/>
      <w:spacing w:line="240" w:lineRule="auto"/>
      <w:ind w:firstLine="0"/>
      <w:jc w:val="left"/>
    </w:pPr>
    <w:rPr>
      <w:rFonts w:ascii="Times New Roman" w:eastAsia="Times New Roman" w:hAnsi="Times New Roman" w:cs="Times New Roman"/>
      <w:sz w:val="20"/>
      <w:szCs w:val="20"/>
    </w:rPr>
  </w:style>
  <w:style w:type="paragraph" w:customStyle="1" w:styleId="SecNoHe">
    <w:name w:val="Sec No. &amp; He"/>
    <w:rsid w:val="00E06487"/>
    <w:pPr>
      <w:tabs>
        <w:tab w:val="left" w:pos="-720"/>
      </w:tabs>
      <w:suppressAutoHyphens/>
      <w:overflowPunct w:val="0"/>
      <w:autoSpaceDE w:val="0"/>
      <w:autoSpaceDN w:val="0"/>
      <w:adjustRightInd w:val="0"/>
      <w:spacing w:line="240" w:lineRule="auto"/>
      <w:ind w:firstLine="0"/>
      <w:jc w:val="left"/>
    </w:pPr>
    <w:rPr>
      <w:rFonts w:ascii="Times New Roman" w:eastAsia="Times New Roman" w:hAnsi="Times New Roman" w:cs="Times New Roman"/>
      <w:sz w:val="20"/>
      <w:szCs w:val="20"/>
    </w:rPr>
  </w:style>
  <w:style w:type="paragraph" w:customStyle="1" w:styleId="RightPar10">
    <w:name w:val="Right Par[1]"/>
    <w:rsid w:val="00E06487"/>
    <w:pPr>
      <w:tabs>
        <w:tab w:val="left" w:pos="-720"/>
        <w:tab w:val="left" w:pos="0"/>
        <w:tab w:val="decimal" w:pos="720"/>
      </w:tabs>
      <w:suppressAutoHyphens/>
      <w:overflowPunct w:val="0"/>
      <w:autoSpaceDE w:val="0"/>
      <w:autoSpaceDN w:val="0"/>
      <w:adjustRightInd w:val="0"/>
      <w:spacing w:line="240" w:lineRule="auto"/>
      <w:ind w:firstLine="720"/>
      <w:jc w:val="left"/>
    </w:pPr>
    <w:rPr>
      <w:rFonts w:ascii="CG Times" w:eastAsia="Times New Roman" w:hAnsi="CG Times" w:cs="Times New Roman"/>
      <w:b/>
      <w:i/>
      <w:sz w:val="24"/>
      <w:szCs w:val="20"/>
    </w:rPr>
  </w:style>
  <w:style w:type="paragraph" w:customStyle="1" w:styleId="RightPar20">
    <w:name w:val="Right Par[2]"/>
    <w:rsid w:val="00E06487"/>
    <w:pPr>
      <w:tabs>
        <w:tab w:val="left" w:pos="-720"/>
        <w:tab w:val="left" w:pos="0"/>
        <w:tab w:val="left" w:pos="720"/>
        <w:tab w:val="decimal" w:pos="1440"/>
      </w:tabs>
      <w:suppressAutoHyphens/>
      <w:overflowPunct w:val="0"/>
      <w:autoSpaceDE w:val="0"/>
      <w:autoSpaceDN w:val="0"/>
      <w:adjustRightInd w:val="0"/>
      <w:spacing w:line="240" w:lineRule="auto"/>
      <w:ind w:firstLine="1440"/>
      <w:jc w:val="left"/>
    </w:pPr>
    <w:rPr>
      <w:rFonts w:ascii="CG Times" w:eastAsia="Times New Roman" w:hAnsi="CG Times" w:cs="Times New Roman"/>
      <w:b/>
      <w:i/>
      <w:sz w:val="24"/>
      <w:szCs w:val="20"/>
    </w:rPr>
  </w:style>
  <w:style w:type="paragraph" w:customStyle="1" w:styleId="RightPar30">
    <w:name w:val="Right Par[3]"/>
    <w:rsid w:val="00E06487"/>
    <w:pPr>
      <w:tabs>
        <w:tab w:val="left" w:pos="-720"/>
        <w:tab w:val="left" w:pos="0"/>
        <w:tab w:val="left" w:pos="720"/>
        <w:tab w:val="left" w:pos="1440"/>
        <w:tab w:val="decimal" w:pos="2160"/>
      </w:tabs>
      <w:suppressAutoHyphens/>
      <w:overflowPunct w:val="0"/>
      <w:autoSpaceDE w:val="0"/>
      <w:autoSpaceDN w:val="0"/>
      <w:adjustRightInd w:val="0"/>
      <w:spacing w:line="240" w:lineRule="auto"/>
      <w:ind w:firstLine="2160"/>
      <w:jc w:val="left"/>
    </w:pPr>
    <w:rPr>
      <w:rFonts w:ascii="CG Times" w:eastAsia="Times New Roman" w:hAnsi="CG Times" w:cs="Times New Roman"/>
      <w:b/>
      <w:i/>
      <w:sz w:val="24"/>
      <w:szCs w:val="20"/>
    </w:rPr>
  </w:style>
  <w:style w:type="paragraph" w:customStyle="1" w:styleId="RightPar40">
    <w:name w:val="Right Par[4]"/>
    <w:rsid w:val="00E06487"/>
    <w:pPr>
      <w:tabs>
        <w:tab w:val="left" w:pos="-720"/>
        <w:tab w:val="left" w:pos="0"/>
        <w:tab w:val="left" w:pos="720"/>
        <w:tab w:val="left" w:pos="1440"/>
        <w:tab w:val="left" w:pos="2160"/>
        <w:tab w:val="decimal" w:pos="2880"/>
      </w:tabs>
      <w:suppressAutoHyphens/>
      <w:overflowPunct w:val="0"/>
      <w:autoSpaceDE w:val="0"/>
      <w:autoSpaceDN w:val="0"/>
      <w:adjustRightInd w:val="0"/>
      <w:spacing w:line="240" w:lineRule="auto"/>
      <w:ind w:firstLine="2880"/>
      <w:jc w:val="left"/>
    </w:pPr>
    <w:rPr>
      <w:rFonts w:ascii="CG Times" w:eastAsia="Times New Roman" w:hAnsi="CG Times" w:cs="Times New Roman"/>
      <w:b/>
      <w:i/>
      <w:sz w:val="24"/>
      <w:szCs w:val="20"/>
    </w:rPr>
  </w:style>
  <w:style w:type="paragraph" w:customStyle="1" w:styleId="RightPar50">
    <w:name w:val="Right Par[5]"/>
    <w:rsid w:val="00E06487"/>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line="240" w:lineRule="auto"/>
      <w:ind w:firstLine="3600"/>
      <w:jc w:val="left"/>
    </w:pPr>
    <w:rPr>
      <w:rFonts w:ascii="CG Times" w:eastAsia="Times New Roman" w:hAnsi="CG Times" w:cs="Times New Roman"/>
      <w:b/>
      <w:i/>
      <w:sz w:val="24"/>
      <w:szCs w:val="20"/>
    </w:rPr>
  </w:style>
  <w:style w:type="paragraph" w:customStyle="1" w:styleId="RightPar60">
    <w:name w:val="Right Par[6]"/>
    <w:rsid w:val="00E06487"/>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line="240" w:lineRule="auto"/>
      <w:ind w:firstLine="4320"/>
      <w:jc w:val="left"/>
    </w:pPr>
    <w:rPr>
      <w:rFonts w:ascii="CG Times" w:eastAsia="Times New Roman" w:hAnsi="CG Times" w:cs="Times New Roman"/>
      <w:b/>
      <w:i/>
      <w:sz w:val="24"/>
      <w:szCs w:val="20"/>
    </w:rPr>
  </w:style>
  <w:style w:type="paragraph" w:customStyle="1" w:styleId="RightPar70">
    <w:name w:val="Right Par[7]"/>
    <w:rsid w:val="00E0648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line="240" w:lineRule="auto"/>
      <w:ind w:firstLine="5040"/>
      <w:jc w:val="left"/>
    </w:pPr>
    <w:rPr>
      <w:rFonts w:ascii="CG Times" w:eastAsia="Times New Roman" w:hAnsi="CG Times" w:cs="Times New Roman"/>
      <w:b/>
      <w:i/>
      <w:sz w:val="24"/>
      <w:szCs w:val="20"/>
    </w:rPr>
  </w:style>
  <w:style w:type="paragraph" w:customStyle="1" w:styleId="RightPar80">
    <w:name w:val="Right Par[8]"/>
    <w:rsid w:val="00E06487"/>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line="240" w:lineRule="auto"/>
      <w:ind w:firstLine="5760"/>
      <w:jc w:val="left"/>
    </w:pPr>
    <w:rPr>
      <w:rFonts w:ascii="CG Times" w:eastAsia="Times New Roman" w:hAnsi="CG Times" w:cs="Times New Roman"/>
      <w:b/>
      <w:i/>
      <w:sz w:val="24"/>
      <w:szCs w:val="20"/>
    </w:rPr>
  </w:style>
  <w:style w:type="paragraph" w:customStyle="1" w:styleId="text3">
    <w:name w:val="text 3"/>
    <w:basedOn w:val="Normal"/>
    <w:rsid w:val="00E06487"/>
    <w:pPr>
      <w:spacing w:before="240" w:after="240"/>
      <w:ind w:left="1418"/>
    </w:pPr>
  </w:style>
  <w:style w:type="paragraph" w:customStyle="1" w:styleId="e4">
    <w:name w:val="e4"/>
    <w:aliases w:val="exh line end"/>
    <w:basedOn w:val="Normal"/>
    <w:next w:val="Normal"/>
    <w:rsid w:val="00E06487"/>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E06487"/>
    <w:pPr>
      <w:spacing w:before="120" w:after="200"/>
      <w:jc w:val="both"/>
    </w:pPr>
    <w:rPr>
      <w:b/>
      <w:szCs w:val="20"/>
    </w:rPr>
  </w:style>
  <w:style w:type="paragraph" w:customStyle="1" w:styleId="S1-Header1">
    <w:name w:val="S1-Header1"/>
    <w:basedOn w:val="Normal"/>
    <w:rsid w:val="00E06487"/>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E06487"/>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6487"/>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6487"/>
    <w:pPr>
      <w:spacing w:before="120" w:after="240"/>
      <w:ind w:left="180" w:right="288"/>
    </w:pPr>
    <w:rPr>
      <w:bCs/>
      <w:sz w:val="36"/>
      <w:lang w:val="x-none" w:eastAsia="x-none"/>
    </w:rPr>
  </w:style>
  <w:style w:type="paragraph" w:customStyle="1" w:styleId="StyleArial20ptBoldCenteredBefore6ptAfter12pt">
    <w:name w:val="Style Arial 20 pt Bold Centered Before:  6 pt After:  12 pt"/>
    <w:basedOn w:val="Normal"/>
    <w:rsid w:val="00E06487"/>
    <w:pPr>
      <w:spacing w:before="120" w:after="240"/>
      <w:jc w:val="center"/>
    </w:pPr>
    <w:rPr>
      <w:b/>
      <w:bCs/>
      <w:sz w:val="36"/>
      <w:szCs w:val="20"/>
    </w:rPr>
  </w:style>
  <w:style w:type="paragraph" w:customStyle="1" w:styleId="S3-Header1">
    <w:name w:val="S3-Header 1"/>
    <w:basedOn w:val="Normal"/>
    <w:rsid w:val="00E06487"/>
    <w:pPr>
      <w:spacing w:before="120" w:after="200"/>
      <w:ind w:left="1080" w:hanging="720"/>
      <w:jc w:val="both"/>
    </w:pPr>
    <w:rPr>
      <w:b/>
      <w:bCs/>
      <w:noProof/>
      <w:sz w:val="28"/>
      <w:szCs w:val="20"/>
    </w:rPr>
  </w:style>
  <w:style w:type="paragraph" w:customStyle="1" w:styleId="S3-Heading2">
    <w:name w:val="S3-Heading 2"/>
    <w:basedOn w:val="Normal"/>
    <w:rsid w:val="00E06487"/>
    <w:pPr>
      <w:spacing w:after="200"/>
      <w:ind w:left="1080" w:right="288" w:hanging="720"/>
      <w:jc w:val="both"/>
    </w:pPr>
    <w:rPr>
      <w:b/>
      <w:bCs/>
    </w:rPr>
  </w:style>
  <w:style w:type="paragraph" w:customStyle="1" w:styleId="S4Header">
    <w:name w:val="S4 Header"/>
    <w:basedOn w:val="Normal"/>
    <w:next w:val="Normal"/>
    <w:rsid w:val="00E06487"/>
    <w:pPr>
      <w:spacing w:before="120" w:after="240"/>
      <w:jc w:val="center"/>
    </w:pPr>
    <w:rPr>
      <w:b/>
      <w:sz w:val="32"/>
      <w:szCs w:val="20"/>
    </w:rPr>
  </w:style>
  <w:style w:type="paragraph" w:customStyle="1" w:styleId="S4-Header10">
    <w:name w:val="S4-Header 1"/>
    <w:basedOn w:val="Normal"/>
    <w:next w:val="Normal"/>
    <w:rsid w:val="00E06487"/>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E06487"/>
    <w:pPr>
      <w:spacing w:before="120" w:after="240"/>
      <w:ind w:left="360" w:right="288"/>
    </w:pPr>
    <w:rPr>
      <w:bCs/>
      <w:sz w:val="32"/>
    </w:rPr>
  </w:style>
  <w:style w:type="paragraph" w:customStyle="1" w:styleId="S6-Header1">
    <w:name w:val="S6-Header 1"/>
    <w:basedOn w:val="Normal"/>
    <w:next w:val="Normal"/>
    <w:rsid w:val="00E06487"/>
    <w:pPr>
      <w:spacing w:before="120" w:after="240"/>
      <w:jc w:val="center"/>
    </w:pPr>
    <w:rPr>
      <w:rFonts w:cs="Arial"/>
      <w:b/>
      <w:sz w:val="32"/>
    </w:rPr>
  </w:style>
  <w:style w:type="paragraph" w:customStyle="1" w:styleId="Part">
    <w:name w:val="Part"/>
    <w:basedOn w:val="Normal"/>
    <w:rsid w:val="00E06487"/>
    <w:pPr>
      <w:keepNext/>
      <w:spacing w:before="2280"/>
      <w:jc w:val="center"/>
    </w:pPr>
    <w:rPr>
      <w:b/>
      <w:sz w:val="52"/>
    </w:rPr>
  </w:style>
  <w:style w:type="paragraph" w:customStyle="1" w:styleId="StyleHead41Before6ptAfter6pt">
    <w:name w:val="Style Head 4.1 + Before:  6 pt After:  6 pt"/>
    <w:basedOn w:val="Head41"/>
    <w:rsid w:val="00E06487"/>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6487"/>
    <w:pPr>
      <w:spacing w:before="120" w:after="240"/>
      <w:jc w:val="center"/>
    </w:pPr>
    <w:rPr>
      <w:b/>
      <w:sz w:val="36"/>
    </w:rPr>
  </w:style>
  <w:style w:type="paragraph" w:customStyle="1" w:styleId="StyleS1-Header1TimesNewRoman14pt">
    <w:name w:val="Style S1-Header1 + Times New Roman 14 pt"/>
    <w:basedOn w:val="S1-Header1"/>
    <w:rsid w:val="00E06487"/>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6487"/>
    <w:pPr>
      <w:tabs>
        <w:tab w:val="num" w:pos="648"/>
      </w:tabs>
      <w:ind w:left="360" w:hanging="72"/>
    </w:pPr>
  </w:style>
  <w:style w:type="paragraph" w:customStyle="1" w:styleId="StyleStyleS1-Header1TimesNewRoman14pt1">
    <w:name w:val="Style Style S1-Header1 + Times New Roman 14 pt +1"/>
    <w:basedOn w:val="StyleS1-Header1TimesNewRoman14pt"/>
    <w:rsid w:val="00E06487"/>
    <w:pPr>
      <w:tabs>
        <w:tab w:val="num" w:pos="648"/>
      </w:tabs>
      <w:ind w:left="360" w:hanging="72"/>
    </w:pPr>
  </w:style>
  <w:style w:type="character" w:customStyle="1" w:styleId="AHead">
    <w:name w:val="A Head"/>
    <w:rsid w:val="00E06487"/>
    <w:rPr>
      <w:rFonts w:ascii="Times New Roman" w:hAnsi="Times New Roman" w:cs="Times New Roman" w:hint="default"/>
      <w:noProof w:val="0"/>
      <w:sz w:val="20"/>
      <w:lang w:val="en-US"/>
    </w:rPr>
  </w:style>
  <w:style w:type="character" w:customStyle="1" w:styleId="DefaultPara">
    <w:name w:val="Default Para"/>
    <w:rsid w:val="00E06487"/>
    <w:rPr>
      <w:rFonts w:ascii="CG Times" w:hAnsi="CG Times" w:hint="default"/>
      <w:b/>
      <w:bCs w:val="0"/>
      <w:i/>
      <w:iCs w:val="0"/>
      <w:noProof w:val="0"/>
      <w:sz w:val="24"/>
      <w:lang w:val="en-US"/>
    </w:rPr>
  </w:style>
  <w:style w:type="character" w:customStyle="1" w:styleId="StyleHeader2-SubClausesItalicChar">
    <w:name w:val="Style Header 2 - SubClauses + Italic Char"/>
    <w:rsid w:val="00E06487"/>
    <w:rPr>
      <w:rFonts w:ascii="Arial" w:hAnsi="Arial" w:cs="Arial" w:hint="default"/>
      <w:i/>
      <w:iCs/>
      <w:sz w:val="24"/>
      <w:szCs w:val="24"/>
      <w:lang w:val="en-US" w:eastAsia="en-US" w:bidi="ar-SA"/>
    </w:rPr>
  </w:style>
  <w:style w:type="character" w:customStyle="1" w:styleId="S1-Header1CharChar">
    <w:name w:val="S1-Header1 Char Char"/>
    <w:rsid w:val="00E06487"/>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6487"/>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6487"/>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6487"/>
    <w:rPr>
      <w:rFonts w:ascii="Arial" w:hAnsi="Arial" w:cs="Arial" w:hint="default"/>
      <w:b w:val="0"/>
      <w:bCs w:val="0"/>
      <w:sz w:val="28"/>
      <w:szCs w:val="24"/>
      <w:lang w:val="en-US" w:eastAsia="en-US" w:bidi="ar-SA"/>
    </w:rPr>
  </w:style>
  <w:style w:type="character" w:customStyle="1" w:styleId="shorttext">
    <w:name w:val="short_text"/>
    <w:rsid w:val="00E06487"/>
  </w:style>
  <w:style w:type="character" w:customStyle="1" w:styleId="atn">
    <w:name w:val="atn"/>
    <w:rsid w:val="00E06487"/>
  </w:style>
  <w:style w:type="character" w:customStyle="1" w:styleId="dieuChar">
    <w:name w:val="dieu Char"/>
    <w:rsid w:val="00E06487"/>
    <w:rPr>
      <w:rFonts w:ascii="Times New Roman" w:eastAsia="Times New Roman" w:hAnsi="Times New Roman" w:cs="Times New Roman"/>
      <w:b/>
      <w:color w:val="0000FF"/>
      <w:sz w:val="26"/>
      <w:szCs w:val="20"/>
      <w:lang w:val="en-US"/>
    </w:rPr>
  </w:style>
  <w:style w:type="paragraph" w:customStyle="1" w:styleId="3">
    <w:name w:val="3"/>
    <w:basedOn w:val="Heading3"/>
    <w:rsid w:val="00E06487"/>
    <w:pPr>
      <w:keepNext w:val="0"/>
      <w:keepLines w:val="0"/>
      <w:widowControl w:val="0"/>
      <w:tabs>
        <w:tab w:val="left" w:pos="851"/>
      </w:tabs>
      <w:overflowPunct w:val="0"/>
      <w:autoSpaceDE w:val="0"/>
      <w:autoSpaceDN w:val="0"/>
      <w:adjustRightInd w:val="0"/>
      <w:spacing w:before="120" w:line="240" w:lineRule="auto"/>
      <w:ind w:firstLine="567"/>
      <w:jc w:val="both"/>
      <w:textAlignment w:val="baseline"/>
    </w:pPr>
    <w:rPr>
      <w:rFonts w:ascii="Times New Roman" w:eastAsia="Calibri" w:hAnsi="Times New Roman" w:cs="Times New Roman"/>
      <w:b/>
      <w:color w:val="auto"/>
      <w:sz w:val="26"/>
      <w:szCs w:val="26"/>
      <w:lang w:val="vi-VN" w:eastAsia="x-none"/>
    </w:rPr>
  </w:style>
  <w:style w:type="paragraph" w:customStyle="1" w:styleId="Mau">
    <w:name w:val="Mau"/>
    <w:basedOn w:val="Heading4"/>
    <w:rsid w:val="00E06487"/>
    <w:pPr>
      <w:keepLines w:val="0"/>
      <w:widowControl/>
      <w:autoSpaceDE/>
      <w:autoSpaceDN/>
      <w:adjustRightInd/>
      <w:spacing w:before="0" w:after="120"/>
      <w:ind w:firstLine="567"/>
      <w:jc w:val="right"/>
    </w:pPr>
    <w:rPr>
      <w:rFonts w:ascii=".VnTime" w:eastAsia="Times New Roman" w:hAnsi=".VnTime" w:cs="Times New Roman"/>
      <w:b/>
      <w:bCs/>
      <w:i w:val="0"/>
      <w:iCs w:val="0"/>
      <w:color w:val="auto"/>
      <w:sz w:val="28"/>
      <w:szCs w:val="28"/>
      <w:u w:val="single"/>
      <w:lang w:val="de-DE" w:eastAsia="x-none"/>
    </w:rPr>
  </w:style>
  <w:style w:type="paragraph" w:styleId="Index2">
    <w:name w:val="index 2"/>
    <w:basedOn w:val="Normal"/>
    <w:next w:val="Normal"/>
    <w:uiPriority w:val="99"/>
    <w:rsid w:val="00E06487"/>
    <w:pPr>
      <w:tabs>
        <w:tab w:val="right" w:pos="4140"/>
      </w:tabs>
      <w:ind w:left="480" w:hanging="240"/>
    </w:pPr>
    <w:rPr>
      <w:sz w:val="20"/>
      <w:szCs w:val="20"/>
    </w:rPr>
  </w:style>
  <w:style w:type="paragraph" w:styleId="Index3">
    <w:name w:val="index 3"/>
    <w:basedOn w:val="Normal"/>
    <w:next w:val="Normal"/>
    <w:uiPriority w:val="99"/>
    <w:rsid w:val="00E06487"/>
    <w:pPr>
      <w:tabs>
        <w:tab w:val="right" w:pos="4140"/>
      </w:tabs>
      <w:ind w:left="720" w:hanging="240"/>
    </w:pPr>
    <w:rPr>
      <w:sz w:val="20"/>
      <w:szCs w:val="20"/>
    </w:rPr>
  </w:style>
  <w:style w:type="paragraph" w:styleId="Index4">
    <w:name w:val="index 4"/>
    <w:basedOn w:val="Normal"/>
    <w:next w:val="Normal"/>
    <w:uiPriority w:val="99"/>
    <w:rsid w:val="00E06487"/>
    <w:pPr>
      <w:tabs>
        <w:tab w:val="right" w:pos="4140"/>
      </w:tabs>
      <w:ind w:left="960" w:hanging="240"/>
    </w:pPr>
    <w:rPr>
      <w:sz w:val="20"/>
      <w:szCs w:val="20"/>
    </w:rPr>
  </w:style>
  <w:style w:type="paragraph" w:styleId="Index5">
    <w:name w:val="index 5"/>
    <w:basedOn w:val="Normal"/>
    <w:next w:val="Normal"/>
    <w:uiPriority w:val="99"/>
    <w:rsid w:val="00E06487"/>
    <w:pPr>
      <w:tabs>
        <w:tab w:val="right" w:pos="4140"/>
      </w:tabs>
      <w:ind w:left="1200" w:hanging="240"/>
    </w:pPr>
    <w:rPr>
      <w:sz w:val="20"/>
      <w:szCs w:val="20"/>
    </w:rPr>
  </w:style>
  <w:style w:type="paragraph" w:styleId="Index6">
    <w:name w:val="index 6"/>
    <w:basedOn w:val="Normal"/>
    <w:next w:val="Normal"/>
    <w:uiPriority w:val="99"/>
    <w:rsid w:val="00E06487"/>
    <w:pPr>
      <w:tabs>
        <w:tab w:val="right" w:pos="4140"/>
      </w:tabs>
      <w:ind w:left="1440" w:hanging="240"/>
    </w:pPr>
    <w:rPr>
      <w:sz w:val="20"/>
      <w:szCs w:val="20"/>
    </w:rPr>
  </w:style>
  <w:style w:type="paragraph" w:styleId="Index7">
    <w:name w:val="index 7"/>
    <w:basedOn w:val="Normal"/>
    <w:next w:val="Normal"/>
    <w:uiPriority w:val="99"/>
    <w:rsid w:val="00E06487"/>
    <w:pPr>
      <w:tabs>
        <w:tab w:val="right" w:pos="4140"/>
      </w:tabs>
      <w:ind w:left="1680" w:hanging="240"/>
    </w:pPr>
    <w:rPr>
      <w:sz w:val="20"/>
      <w:szCs w:val="20"/>
    </w:rPr>
  </w:style>
  <w:style w:type="paragraph" w:styleId="Index8">
    <w:name w:val="index 8"/>
    <w:basedOn w:val="Normal"/>
    <w:next w:val="Normal"/>
    <w:uiPriority w:val="99"/>
    <w:rsid w:val="00E06487"/>
    <w:pPr>
      <w:tabs>
        <w:tab w:val="right" w:pos="4140"/>
      </w:tabs>
      <w:ind w:left="1920" w:hanging="240"/>
    </w:pPr>
    <w:rPr>
      <w:sz w:val="20"/>
      <w:szCs w:val="20"/>
    </w:rPr>
  </w:style>
  <w:style w:type="character" w:customStyle="1" w:styleId="SectionHeader3Char1">
    <w:name w:val="Section Header3 Char1"/>
    <w:aliases w:val="Sub-Clause Paragraph Char1"/>
    <w:semiHidden/>
    <w:rsid w:val="00E06487"/>
    <w:rPr>
      <w:rFonts w:ascii="Times New Roman" w:eastAsia="Times New Roman" w:hAnsi="Times New Roman" w:cs="Times New Roman"/>
      <w:b/>
      <w:bCs/>
      <w:spacing w:val="-2"/>
      <w:sz w:val="16"/>
      <w:szCs w:val="24"/>
      <w:lang w:val="en-US"/>
    </w:rPr>
  </w:style>
  <w:style w:type="paragraph" w:customStyle="1" w:styleId="4">
    <w:name w:val="4"/>
    <w:basedOn w:val="Normal"/>
    <w:rsid w:val="00E06487"/>
    <w:pPr>
      <w:spacing w:before="360" w:line="288" w:lineRule="auto"/>
      <w:jc w:val="both"/>
    </w:pPr>
    <w:rPr>
      <w:rFonts w:ascii=".VnArial" w:hAnsi=".VnArial"/>
      <w:b/>
      <w:sz w:val="20"/>
      <w:szCs w:val="20"/>
    </w:rPr>
  </w:style>
  <w:style w:type="paragraph" w:styleId="Revision">
    <w:name w:val="Revision"/>
    <w:hidden/>
    <w:uiPriority w:val="99"/>
    <w:semiHidden/>
    <w:rsid w:val="00E06487"/>
    <w:pPr>
      <w:spacing w:line="240" w:lineRule="auto"/>
      <w:ind w:firstLine="0"/>
      <w:jc w:val="left"/>
    </w:pPr>
    <w:rPr>
      <w:rFonts w:ascii="Times New Roman" w:eastAsia="Times New Roman" w:hAnsi="Times New Roman" w:cs="Times New Roman"/>
      <w:sz w:val="24"/>
      <w:szCs w:val="20"/>
    </w:rPr>
  </w:style>
  <w:style w:type="character" w:styleId="Emphasis">
    <w:name w:val="Emphasis"/>
    <w:qFormat/>
    <w:rsid w:val="00E06487"/>
    <w:rPr>
      <w:i/>
      <w:iCs/>
    </w:rPr>
  </w:style>
  <w:style w:type="character" w:customStyle="1" w:styleId="Heading2Char1">
    <w:name w:val="Heading 2 Char1"/>
    <w:aliases w:val="Lam _ Muc 3.1 - 3.2 Char"/>
    <w:rsid w:val="00E06487"/>
    <w:rPr>
      <w:rFonts w:ascii="Times New Roman" w:eastAsia="MS Gothic" w:hAnsi="Times New Roman"/>
      <w:b/>
      <w:bCs/>
      <w:kern w:val="2"/>
      <w:sz w:val="24"/>
      <w:szCs w:val="26"/>
      <w:lang w:eastAsia="ja-JP"/>
    </w:rPr>
  </w:style>
  <w:style w:type="character" w:customStyle="1" w:styleId="Heading8Char1">
    <w:name w:val="Heading 8 Char1"/>
    <w:rsid w:val="00E06487"/>
    <w:rPr>
      <w:rFonts w:ascii="Cambria" w:eastAsia="MS Gothic" w:hAnsi="Cambria"/>
      <w:color w:val="404040"/>
      <w:lang w:val="vi-VN" w:eastAsia="vi-VN"/>
    </w:rPr>
  </w:style>
  <w:style w:type="paragraph" w:styleId="NoSpacing">
    <w:name w:val="No Spacing"/>
    <w:uiPriority w:val="1"/>
    <w:qFormat/>
    <w:rsid w:val="00E06487"/>
    <w:pPr>
      <w:spacing w:line="240" w:lineRule="auto"/>
      <w:ind w:firstLine="0"/>
      <w:jc w:val="left"/>
    </w:pPr>
    <w:rPr>
      <w:rFonts w:ascii="Times New Roman" w:eastAsia="Calibri" w:hAnsi="Times New Roman" w:cs="Times New Roman"/>
      <w:sz w:val="24"/>
    </w:rPr>
  </w:style>
  <w:style w:type="paragraph" w:styleId="TOCHeading">
    <w:name w:val="TOC Heading"/>
    <w:basedOn w:val="Heading1"/>
    <w:next w:val="Normal"/>
    <w:uiPriority w:val="39"/>
    <w:qFormat/>
    <w:rsid w:val="00E06487"/>
    <w:pPr>
      <w:keepNext w:val="0"/>
      <w:widowControl w:val="0"/>
      <w:spacing w:before="480" w:line="276" w:lineRule="auto"/>
      <w:ind w:left="432" w:hanging="432"/>
      <w:jc w:val="left"/>
      <w:outlineLvl w:val="9"/>
    </w:pPr>
    <w:rPr>
      <w:rFonts w:ascii="Cambria" w:eastAsia="Times New Roman" w:hAnsi="Cambria" w:cs="Times New Roman"/>
      <w:b/>
      <w:bCs/>
      <w:color w:val="365F91"/>
      <w:sz w:val="26"/>
      <w:szCs w:val="28"/>
      <w:lang w:val="vi-VN" w:eastAsia="ja-JP"/>
    </w:rPr>
  </w:style>
  <w:style w:type="paragraph" w:customStyle="1" w:styleId="1-Noidung">
    <w:name w:val="1 - Noi dung"/>
    <w:basedOn w:val="Normal"/>
    <w:link w:val="1-NoidungChar"/>
    <w:qFormat/>
    <w:rsid w:val="00E06487"/>
    <w:pPr>
      <w:spacing w:before="60" w:line="264" w:lineRule="auto"/>
      <w:ind w:firstLine="720"/>
      <w:jc w:val="both"/>
    </w:pPr>
    <w:rPr>
      <w:rFonts w:ascii="UVN Viet Sach" w:eastAsia="Calibri" w:hAnsi="UVN Viet Sach"/>
      <w:sz w:val="23"/>
      <w:szCs w:val="23"/>
      <w:lang w:val="x-none" w:eastAsia="x-none"/>
    </w:rPr>
  </w:style>
  <w:style w:type="character" w:customStyle="1" w:styleId="1-NoidungChar">
    <w:name w:val="1 - Noi dung Char"/>
    <w:link w:val="1-Noidung"/>
    <w:rsid w:val="00E06487"/>
    <w:rPr>
      <w:rFonts w:ascii="UVN Viet Sach" w:eastAsia="Calibri" w:hAnsi="UVN Viet Sach" w:cs="Times New Roman"/>
      <w:sz w:val="23"/>
      <w:szCs w:val="23"/>
      <w:lang w:val="x-none" w:eastAsia="x-none"/>
    </w:rPr>
  </w:style>
  <w:style w:type="character" w:customStyle="1" w:styleId="StyleSuperscript">
    <w:name w:val="Style Superscript"/>
    <w:qFormat/>
    <w:rsid w:val="00E06487"/>
    <w:rPr>
      <w:vertAlign w:val="superscript"/>
    </w:rPr>
  </w:style>
  <w:style w:type="paragraph" w:customStyle="1" w:styleId="PhanI-II-III">
    <w:name w:val="Phan I-II-III"/>
    <w:basedOn w:val="TOC1"/>
    <w:qFormat/>
    <w:rsid w:val="00E06487"/>
    <w:pPr>
      <w:widowControl w:val="0"/>
      <w:tabs>
        <w:tab w:val="clear" w:pos="9000"/>
        <w:tab w:val="right" w:leader="dot" w:pos="9019"/>
      </w:tabs>
      <w:suppressAutoHyphens w:val="0"/>
      <w:spacing w:before="0"/>
      <w:ind w:left="-113" w:right="0" w:firstLine="113"/>
    </w:pPr>
    <w:rPr>
      <w:rFonts w:eastAsia="MS Mincho"/>
      <w:b w:val="0"/>
      <w:noProof/>
      <w:kern w:val="2"/>
      <w:sz w:val="28"/>
      <w:szCs w:val="28"/>
      <w:lang w:eastAsia="ja-JP"/>
    </w:rPr>
  </w:style>
  <w:style w:type="paragraph" w:customStyle="1" w:styleId="MUC11-12">
    <w:name w:val="MUC 1.1-1.2"/>
    <w:basedOn w:val="PhanI-II-III"/>
    <w:qFormat/>
    <w:rsid w:val="00E06487"/>
    <w:rPr>
      <w:b/>
    </w:rPr>
  </w:style>
  <w:style w:type="paragraph" w:customStyle="1" w:styleId="ListParagraph2">
    <w:name w:val="List Paragraph2"/>
    <w:basedOn w:val="Normal"/>
    <w:qFormat/>
    <w:rsid w:val="00E06487"/>
    <w:pPr>
      <w:ind w:left="720"/>
    </w:pPr>
    <w:rPr>
      <w:rFonts w:ascii=".VnTime" w:eastAsia="MS Mincho" w:hAnsi=".VnTime" w:cs=".VnTime"/>
      <w:sz w:val="28"/>
      <w:szCs w:val="28"/>
    </w:rPr>
  </w:style>
  <w:style w:type="paragraph" w:customStyle="1" w:styleId="ListParagraph3">
    <w:name w:val="List Paragraph3"/>
    <w:basedOn w:val="Normal"/>
    <w:qFormat/>
    <w:rsid w:val="00E06487"/>
    <w:pPr>
      <w:ind w:left="720"/>
      <w:jc w:val="both"/>
    </w:pPr>
    <w:rPr>
      <w:rFonts w:cs=".VnTime"/>
      <w:szCs w:val="28"/>
    </w:rPr>
  </w:style>
  <w:style w:type="paragraph" w:customStyle="1" w:styleId="DAUDONG">
    <w:name w:val="DAUDONG"/>
    <w:autoRedefine/>
    <w:rsid w:val="00E06487"/>
    <w:pPr>
      <w:spacing w:before="280" w:line="240" w:lineRule="auto"/>
      <w:ind w:firstLine="0"/>
    </w:pPr>
    <w:rPr>
      <w:rFonts w:ascii="Times New Roman" w:eastAsia="Times New Roman" w:hAnsi="Times New Roman" w:cs="Times New Roman"/>
      <w:sz w:val="24"/>
      <w:szCs w:val="20"/>
    </w:rPr>
  </w:style>
  <w:style w:type="paragraph" w:customStyle="1" w:styleId="MediumGrid1-Accent21">
    <w:name w:val="Medium Grid 1 - Accent 21"/>
    <w:basedOn w:val="Normal"/>
    <w:uiPriority w:val="34"/>
    <w:qFormat/>
    <w:rsid w:val="00E06487"/>
    <w:pPr>
      <w:ind w:left="720"/>
      <w:contextualSpacing/>
      <w:jc w:val="both"/>
    </w:pPr>
    <w:rPr>
      <w:noProof/>
      <w:szCs w:val="20"/>
    </w:rPr>
  </w:style>
  <w:style w:type="character" w:customStyle="1" w:styleId="Char5CharChar1">
    <w:name w:val="Char5 Char Char1"/>
    <w:aliases w:val="Char5 Char Char, Char5 Char1"/>
    <w:locked/>
    <w:rsid w:val="00E06487"/>
    <w:rPr>
      <w:rFonts w:ascii=".VnTime" w:hAnsi=".VnTime"/>
      <w:sz w:val="26"/>
      <w:lang w:val="en-GB" w:eastAsia="en-US" w:bidi="ar-SA"/>
    </w:rPr>
  </w:style>
  <w:style w:type="paragraph" w:customStyle="1" w:styleId="CharCharCharCharCharCharCharCharCharCharCharCharChar">
    <w:name w:val="Char Char Char Char Char Char Char Char Char Char Char Char Char"/>
    <w:autoRedefine/>
    <w:rsid w:val="00E06487"/>
    <w:pPr>
      <w:tabs>
        <w:tab w:val="left" w:pos="1152"/>
      </w:tabs>
      <w:spacing w:before="120" w:after="120" w:line="312" w:lineRule="auto"/>
      <w:ind w:firstLine="0"/>
      <w:jc w:val="left"/>
    </w:pPr>
    <w:rPr>
      <w:rFonts w:ascii="VNI-Helve" w:eastAsia="VNI-Times" w:hAnsi="VNI-Helve" w:cs="VNI-Helve"/>
      <w:sz w:val="26"/>
      <w:szCs w:val="26"/>
    </w:rPr>
  </w:style>
  <w:style w:type="paragraph" w:customStyle="1" w:styleId="MediumList2-Accent21">
    <w:name w:val="Medium List 2 - Accent 21"/>
    <w:hidden/>
    <w:uiPriority w:val="99"/>
    <w:semiHidden/>
    <w:rsid w:val="00E06487"/>
    <w:pPr>
      <w:spacing w:line="240" w:lineRule="auto"/>
      <w:ind w:firstLine="0"/>
      <w:jc w:val="left"/>
    </w:pPr>
    <w:rPr>
      <w:rFonts w:ascii="Times New Roman" w:eastAsia="Times New Roman" w:hAnsi="Times New Roman" w:cs="Times New Roman"/>
      <w:sz w:val="24"/>
      <w:szCs w:val="20"/>
    </w:rPr>
  </w:style>
  <w:style w:type="character" w:customStyle="1" w:styleId="PlainTextChar">
    <w:name w:val="Plain Text Char"/>
    <w:link w:val="PlainText"/>
    <w:rsid w:val="00E06487"/>
    <w:rPr>
      <w:rFonts w:ascii="Arial" w:eastAsia="Times New Roman" w:hAnsi="Arial"/>
      <w:b/>
      <w:color w:val="FF0000"/>
      <w:kern w:val="28"/>
      <w:sz w:val="28"/>
    </w:rPr>
  </w:style>
  <w:style w:type="paragraph" w:styleId="PlainText">
    <w:name w:val="Plain Text"/>
    <w:basedOn w:val="Normal"/>
    <w:link w:val="PlainTextChar"/>
    <w:rsid w:val="00E06487"/>
    <w:pPr>
      <w:jc w:val="both"/>
    </w:pPr>
    <w:rPr>
      <w:rFonts w:ascii="Arial" w:hAnsi="Arial" w:cstheme="minorBidi"/>
      <w:b/>
      <w:color w:val="FF0000"/>
      <w:kern w:val="28"/>
      <w:sz w:val="28"/>
      <w:szCs w:val="22"/>
    </w:rPr>
  </w:style>
  <w:style w:type="character" w:customStyle="1" w:styleId="VnbanThunChar1">
    <w:name w:val="Văn bản Thuần Char1"/>
    <w:basedOn w:val="DefaultParagraphFont"/>
    <w:semiHidden/>
    <w:rsid w:val="00E06487"/>
    <w:rPr>
      <w:rFonts w:ascii="Consolas" w:eastAsia="Times New Roman" w:hAnsi="Consolas" w:cs="Times New Roman"/>
      <w:sz w:val="21"/>
      <w:szCs w:val="21"/>
    </w:rPr>
  </w:style>
  <w:style w:type="character" w:customStyle="1" w:styleId="PlainTextChar1">
    <w:name w:val="Plain Text Char1"/>
    <w:basedOn w:val="DefaultParagraphFont"/>
    <w:uiPriority w:val="99"/>
    <w:semiHidden/>
    <w:rsid w:val="00E06487"/>
    <w:rPr>
      <w:rFonts w:ascii="Consolas" w:eastAsia="Times New Roman" w:hAnsi="Consolas" w:cs="Times New Roman"/>
      <w:sz w:val="21"/>
      <w:szCs w:val="21"/>
    </w:rPr>
  </w:style>
  <w:style w:type="character" w:customStyle="1" w:styleId="BodyTextChar1">
    <w:name w:val="Body Text Char1"/>
    <w:aliases w:val=" Char Char1"/>
    <w:rsid w:val="00E06487"/>
    <w:rPr>
      <w:rFonts w:ascii=".VnTime" w:hAnsi=".VnTime"/>
      <w:sz w:val="28"/>
      <w:szCs w:val="28"/>
      <w:lang w:val="en-US" w:eastAsia="en-US" w:bidi="ar-SA"/>
    </w:rPr>
  </w:style>
  <w:style w:type="character" w:customStyle="1" w:styleId="HTMLMarkup">
    <w:name w:val="HTML Markup"/>
    <w:rsid w:val="00E06487"/>
    <w:rPr>
      <w:vanish/>
      <w:color w:val="FF0000"/>
    </w:rPr>
  </w:style>
  <w:style w:type="paragraph" w:customStyle="1" w:styleId="6">
    <w:name w:val="6"/>
    <w:basedOn w:val="Normal"/>
    <w:rsid w:val="00E06487"/>
    <w:pPr>
      <w:spacing w:line="288" w:lineRule="auto"/>
      <w:jc w:val="center"/>
    </w:pPr>
    <w:rPr>
      <w:rFonts w:ascii="VnArial U" w:hAnsi="VnArial U"/>
      <w:sz w:val="28"/>
      <w:szCs w:val="28"/>
    </w:rPr>
  </w:style>
  <w:style w:type="paragraph" w:customStyle="1" w:styleId="xl35">
    <w:name w:val="xl35"/>
    <w:basedOn w:val="Normal"/>
    <w:rsid w:val="00E06487"/>
    <w:pPr>
      <w:spacing w:before="100" w:beforeAutospacing="1" w:after="100" w:afterAutospacing="1"/>
      <w:jc w:val="center"/>
    </w:pPr>
    <w:rPr>
      <w:rFonts w:ascii=".VnTimeH" w:hAnsi=".VnTimeH"/>
      <w:b/>
      <w:bCs/>
      <w:sz w:val="20"/>
      <w:szCs w:val="20"/>
    </w:rPr>
  </w:style>
  <w:style w:type="paragraph" w:customStyle="1" w:styleId="xl36">
    <w:name w:val="xl36"/>
    <w:basedOn w:val="Normal"/>
    <w:rsid w:val="00E064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0"/>
      <w:szCs w:val="20"/>
    </w:rPr>
  </w:style>
  <w:style w:type="paragraph" w:customStyle="1" w:styleId="xl37">
    <w:name w:val="xl37"/>
    <w:basedOn w:val="Normal"/>
    <w:rsid w:val="00E064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8">
    <w:name w:val="xl38"/>
    <w:basedOn w:val="Normal"/>
    <w:rsid w:val="00E064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16"/>
      <w:szCs w:val="16"/>
    </w:rPr>
  </w:style>
  <w:style w:type="paragraph" w:customStyle="1" w:styleId="xl39">
    <w:name w:val="xl39"/>
    <w:basedOn w:val="Normal"/>
    <w:rsid w:val="00E064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0"/>
      <w:szCs w:val="20"/>
    </w:rPr>
  </w:style>
  <w:style w:type="paragraph" w:customStyle="1" w:styleId="xl40">
    <w:name w:val="xl40"/>
    <w:basedOn w:val="Normal"/>
    <w:rsid w:val="00E0648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sz w:val="20"/>
      <w:szCs w:val="20"/>
    </w:rPr>
  </w:style>
  <w:style w:type="paragraph" w:customStyle="1" w:styleId="xl41">
    <w:name w:val="xl41"/>
    <w:basedOn w:val="Normal"/>
    <w:rsid w:val="00E06487"/>
    <w:pPr>
      <w:pBdr>
        <w:left w:val="single" w:sz="4" w:space="0" w:color="auto"/>
        <w:bottom w:val="single" w:sz="4" w:space="0" w:color="auto"/>
        <w:right w:val="single" w:sz="4" w:space="0" w:color="auto"/>
      </w:pBdr>
      <w:spacing w:before="100" w:beforeAutospacing="1" w:after="100" w:afterAutospacing="1"/>
      <w:jc w:val="center"/>
    </w:pPr>
    <w:rPr>
      <w:rFonts w:ascii=".VnTime" w:hAnsi=".VnTime"/>
      <w:sz w:val="20"/>
      <w:szCs w:val="20"/>
    </w:rPr>
  </w:style>
  <w:style w:type="paragraph" w:customStyle="1" w:styleId="xl42">
    <w:name w:val="xl42"/>
    <w:basedOn w:val="Normal"/>
    <w:rsid w:val="00E06487"/>
    <w:pPr>
      <w:pBdr>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0"/>
      <w:szCs w:val="20"/>
    </w:rPr>
  </w:style>
  <w:style w:type="paragraph" w:customStyle="1" w:styleId="xl43">
    <w:name w:val="xl43"/>
    <w:basedOn w:val="Normal"/>
    <w:rsid w:val="00E06487"/>
    <w:pPr>
      <w:pBdr>
        <w:left w:val="single" w:sz="4" w:space="0" w:color="auto"/>
        <w:bottom w:val="single" w:sz="4" w:space="0" w:color="auto"/>
        <w:right w:val="single" w:sz="4" w:space="0" w:color="auto"/>
      </w:pBdr>
      <w:spacing w:before="100" w:beforeAutospacing="1" w:after="100" w:afterAutospacing="1"/>
      <w:jc w:val="center"/>
    </w:pPr>
    <w:rPr>
      <w:rFonts w:ascii=".VnTimeH" w:hAnsi=".VnTimeH"/>
      <w:b/>
      <w:bCs/>
      <w:sz w:val="16"/>
      <w:szCs w:val="16"/>
    </w:rPr>
  </w:style>
  <w:style w:type="paragraph" w:customStyle="1" w:styleId="xl44">
    <w:name w:val="xl44"/>
    <w:basedOn w:val="Normal"/>
    <w:rsid w:val="00E064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0"/>
      <w:szCs w:val="20"/>
    </w:rPr>
  </w:style>
  <w:style w:type="paragraph" w:customStyle="1" w:styleId="xl45">
    <w:name w:val="xl45"/>
    <w:basedOn w:val="Normal"/>
    <w:rsid w:val="00E064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16"/>
      <w:szCs w:val="16"/>
    </w:rPr>
  </w:style>
  <w:style w:type="paragraph" w:customStyle="1" w:styleId="xl46">
    <w:name w:val="xl46"/>
    <w:basedOn w:val="Normal"/>
    <w:rsid w:val="00E064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47">
    <w:name w:val="xl47"/>
    <w:basedOn w:val="Normal"/>
    <w:rsid w:val="00E0648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sz w:val="20"/>
      <w:szCs w:val="20"/>
    </w:rPr>
  </w:style>
  <w:style w:type="paragraph" w:customStyle="1" w:styleId="xl48">
    <w:name w:val="xl48"/>
    <w:basedOn w:val="Normal"/>
    <w:rsid w:val="00E06487"/>
    <w:pPr>
      <w:pBdr>
        <w:left w:val="single" w:sz="4" w:space="0" w:color="auto"/>
        <w:bottom w:val="single" w:sz="4" w:space="0" w:color="auto"/>
        <w:right w:val="single" w:sz="4" w:space="0" w:color="auto"/>
      </w:pBdr>
      <w:spacing w:before="100" w:beforeAutospacing="1" w:after="100" w:afterAutospacing="1"/>
      <w:jc w:val="center"/>
    </w:pPr>
    <w:rPr>
      <w:rFonts w:ascii=".VnTime" w:hAnsi=".VnTime"/>
      <w:sz w:val="20"/>
      <w:szCs w:val="20"/>
    </w:rPr>
  </w:style>
  <w:style w:type="paragraph" w:customStyle="1" w:styleId="xl49">
    <w:name w:val="xl49"/>
    <w:basedOn w:val="Normal"/>
    <w:rsid w:val="00E06487"/>
    <w:pPr>
      <w:pBdr>
        <w:top w:val="single" w:sz="4" w:space="0" w:color="auto"/>
        <w:left w:val="single" w:sz="4" w:space="0" w:color="auto"/>
        <w:right w:val="single" w:sz="4" w:space="0" w:color="auto"/>
      </w:pBdr>
      <w:spacing w:before="100" w:beforeAutospacing="1" w:after="100" w:afterAutospacing="1"/>
    </w:pPr>
    <w:rPr>
      <w:rFonts w:ascii=".VnTime" w:hAnsi=".VnTime"/>
      <w:sz w:val="20"/>
      <w:szCs w:val="20"/>
    </w:rPr>
  </w:style>
  <w:style w:type="paragraph" w:customStyle="1" w:styleId="xl50">
    <w:name w:val="xl50"/>
    <w:basedOn w:val="Normal"/>
    <w:rsid w:val="00E06487"/>
    <w:pPr>
      <w:spacing w:before="100" w:beforeAutospacing="1" w:after="100" w:afterAutospacing="1"/>
      <w:jc w:val="center"/>
    </w:pPr>
    <w:rPr>
      <w:rFonts w:ascii=".VnTimeH" w:hAnsi=".VnTimeH"/>
      <w:b/>
      <w:bCs/>
      <w:sz w:val="18"/>
      <w:szCs w:val="18"/>
    </w:rPr>
  </w:style>
  <w:style w:type="paragraph" w:customStyle="1" w:styleId="xl51">
    <w:name w:val="xl51"/>
    <w:basedOn w:val="Normal"/>
    <w:rsid w:val="00E064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52">
    <w:name w:val="xl52"/>
    <w:basedOn w:val="Normal"/>
    <w:rsid w:val="00E06487"/>
    <w:pPr>
      <w:pBdr>
        <w:left w:val="single" w:sz="4" w:space="0" w:color="auto"/>
        <w:bottom w:val="single" w:sz="4" w:space="0" w:color="auto"/>
        <w:right w:val="single" w:sz="4" w:space="0" w:color="auto"/>
      </w:pBdr>
      <w:spacing w:before="100" w:beforeAutospacing="1" w:after="100" w:afterAutospacing="1"/>
      <w:jc w:val="center"/>
    </w:pPr>
    <w:rPr>
      <w:rFonts w:ascii=".VnTime" w:hAnsi=".VnTime"/>
      <w:sz w:val="18"/>
      <w:szCs w:val="18"/>
    </w:rPr>
  </w:style>
  <w:style w:type="paragraph" w:customStyle="1" w:styleId="xl53">
    <w:name w:val="xl53"/>
    <w:basedOn w:val="Normal"/>
    <w:rsid w:val="00E064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18"/>
      <w:szCs w:val="18"/>
    </w:rPr>
  </w:style>
  <w:style w:type="paragraph" w:customStyle="1" w:styleId="xl54">
    <w:name w:val="xl54"/>
    <w:basedOn w:val="Normal"/>
    <w:rsid w:val="00E0648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sz w:val="18"/>
      <w:szCs w:val="18"/>
    </w:rPr>
  </w:style>
  <w:style w:type="paragraph" w:customStyle="1" w:styleId="xl55">
    <w:name w:val="xl55"/>
    <w:basedOn w:val="Normal"/>
    <w:rsid w:val="00E064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56">
    <w:name w:val="xl56"/>
    <w:basedOn w:val="Normal"/>
    <w:rsid w:val="00E0648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18"/>
      <w:szCs w:val="18"/>
    </w:rPr>
  </w:style>
  <w:style w:type="paragraph" w:customStyle="1" w:styleId="xl57">
    <w:name w:val="xl57"/>
    <w:basedOn w:val="Normal"/>
    <w:rsid w:val="00E06487"/>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58">
    <w:name w:val="xl58"/>
    <w:basedOn w:val="Normal"/>
    <w:rsid w:val="00E06487"/>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sz w:val="18"/>
      <w:szCs w:val="18"/>
    </w:rPr>
  </w:style>
  <w:style w:type="paragraph" w:customStyle="1" w:styleId="xl59">
    <w:name w:val="xl59"/>
    <w:basedOn w:val="Normal"/>
    <w:rsid w:val="00E064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0"/>
      <w:szCs w:val="20"/>
    </w:rPr>
  </w:style>
  <w:style w:type="paragraph" w:customStyle="1" w:styleId="xl60">
    <w:name w:val="xl60"/>
    <w:basedOn w:val="Normal"/>
    <w:rsid w:val="00E06487"/>
    <w:pPr>
      <w:pBdr>
        <w:left w:val="single" w:sz="4" w:space="0" w:color="auto"/>
        <w:bottom w:val="single" w:sz="4" w:space="0" w:color="auto"/>
        <w:right w:val="single" w:sz="4" w:space="0" w:color="auto"/>
      </w:pBdr>
      <w:spacing w:before="100" w:beforeAutospacing="1" w:after="100" w:afterAutospacing="1"/>
      <w:jc w:val="center"/>
    </w:pPr>
    <w:rPr>
      <w:rFonts w:ascii=".VnTime" w:hAnsi=".VnTime"/>
      <w:sz w:val="18"/>
      <w:szCs w:val="18"/>
    </w:rPr>
  </w:style>
  <w:style w:type="paragraph" w:customStyle="1" w:styleId="xl61">
    <w:name w:val="xl61"/>
    <w:basedOn w:val="Normal"/>
    <w:rsid w:val="00E06487"/>
    <w:pPr>
      <w:pBdr>
        <w:top w:val="single" w:sz="4" w:space="0" w:color="auto"/>
        <w:left w:val="single" w:sz="4" w:space="0" w:color="auto"/>
        <w:right w:val="single" w:sz="4" w:space="0" w:color="auto"/>
      </w:pBdr>
      <w:spacing w:before="100" w:beforeAutospacing="1" w:after="100" w:afterAutospacing="1"/>
    </w:pPr>
    <w:rPr>
      <w:rFonts w:ascii=".VnTime" w:hAnsi=".VnTime"/>
      <w:sz w:val="18"/>
      <w:szCs w:val="18"/>
    </w:rPr>
  </w:style>
  <w:style w:type="paragraph" w:customStyle="1" w:styleId="xl62">
    <w:name w:val="xl62"/>
    <w:basedOn w:val="Normal"/>
    <w:rsid w:val="00E06487"/>
    <w:pPr>
      <w:pBdr>
        <w:top w:val="single" w:sz="4" w:space="0" w:color="auto"/>
        <w:left w:val="single" w:sz="4" w:space="0" w:color="auto"/>
        <w:right w:val="single" w:sz="4" w:space="0" w:color="auto"/>
      </w:pBdr>
      <w:spacing w:before="100" w:beforeAutospacing="1" w:after="100" w:afterAutospacing="1"/>
      <w:jc w:val="center"/>
    </w:pPr>
    <w:rPr>
      <w:rFonts w:ascii=".VnTime" w:hAnsi=".VnTime"/>
      <w:sz w:val="18"/>
      <w:szCs w:val="18"/>
    </w:rPr>
  </w:style>
  <w:style w:type="paragraph" w:customStyle="1" w:styleId="xl63">
    <w:name w:val="xl63"/>
    <w:basedOn w:val="Normal"/>
    <w:rsid w:val="00E0648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18"/>
      <w:szCs w:val="18"/>
    </w:rPr>
  </w:style>
  <w:style w:type="paragraph" w:customStyle="1" w:styleId="xl64">
    <w:name w:val="xl64"/>
    <w:basedOn w:val="Normal"/>
    <w:rsid w:val="00E06487"/>
    <w:pPr>
      <w:pBdr>
        <w:top w:val="single" w:sz="4" w:space="0" w:color="auto"/>
        <w:left w:val="single" w:sz="4" w:space="0" w:color="auto"/>
        <w:right w:val="single" w:sz="4" w:space="0" w:color="auto"/>
      </w:pBdr>
      <w:spacing w:before="100" w:beforeAutospacing="1" w:after="100" w:afterAutospacing="1"/>
    </w:pPr>
    <w:rPr>
      <w:rFonts w:ascii=".VnTime" w:hAnsi=".VnTime"/>
      <w:sz w:val="18"/>
      <w:szCs w:val="18"/>
    </w:rPr>
  </w:style>
  <w:style w:type="paragraph" w:customStyle="1" w:styleId="xl65">
    <w:name w:val="xl65"/>
    <w:basedOn w:val="Normal"/>
    <w:rsid w:val="00E06487"/>
    <w:pPr>
      <w:pBdr>
        <w:left w:val="single" w:sz="4" w:space="0" w:color="auto"/>
        <w:bottom w:val="single" w:sz="4" w:space="0" w:color="auto"/>
        <w:right w:val="single" w:sz="4" w:space="0" w:color="auto"/>
      </w:pBdr>
      <w:spacing w:before="100" w:beforeAutospacing="1" w:after="100" w:afterAutospacing="1"/>
    </w:pPr>
    <w:rPr>
      <w:rFonts w:ascii=".VnTime" w:hAnsi=".VnTime"/>
      <w:sz w:val="18"/>
      <w:szCs w:val="18"/>
    </w:rPr>
  </w:style>
  <w:style w:type="paragraph" w:customStyle="1" w:styleId="xl66">
    <w:name w:val="xl66"/>
    <w:basedOn w:val="Normal"/>
    <w:rsid w:val="00E06487"/>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sz w:val="18"/>
      <w:szCs w:val="18"/>
    </w:rPr>
  </w:style>
  <w:style w:type="paragraph" w:customStyle="1" w:styleId="xl67">
    <w:name w:val="xl67"/>
    <w:basedOn w:val="Normal"/>
    <w:rsid w:val="00E06487"/>
    <w:pPr>
      <w:pBdr>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68">
    <w:name w:val="xl68"/>
    <w:basedOn w:val="Normal"/>
    <w:rsid w:val="00E064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69">
    <w:name w:val="xl69"/>
    <w:basedOn w:val="Normal"/>
    <w:rsid w:val="00E064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0"/>
      <w:szCs w:val="20"/>
    </w:rPr>
  </w:style>
  <w:style w:type="paragraph" w:customStyle="1" w:styleId="xl70">
    <w:name w:val="xl70"/>
    <w:basedOn w:val="Normal"/>
    <w:rsid w:val="00E06487"/>
    <w:pPr>
      <w:pBdr>
        <w:top w:val="single" w:sz="4" w:space="0" w:color="auto"/>
        <w:left w:val="single" w:sz="4" w:space="0" w:color="auto"/>
        <w:right w:val="single" w:sz="4" w:space="0" w:color="auto"/>
      </w:pBdr>
      <w:shd w:val="clear" w:color="auto" w:fill="FFFFFF"/>
      <w:spacing w:before="100" w:beforeAutospacing="1" w:after="100" w:afterAutospacing="1"/>
    </w:pPr>
    <w:rPr>
      <w:rFonts w:ascii=".VnTime" w:hAnsi=".VnTime"/>
      <w:sz w:val="18"/>
      <w:szCs w:val="18"/>
    </w:rPr>
  </w:style>
  <w:style w:type="paragraph" w:customStyle="1" w:styleId="xl71">
    <w:name w:val="xl71"/>
    <w:basedOn w:val="Normal"/>
    <w:rsid w:val="00E06487"/>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VnTime" w:hAnsi=".VnTime"/>
      <w:sz w:val="18"/>
      <w:szCs w:val="18"/>
    </w:rPr>
  </w:style>
  <w:style w:type="paragraph" w:customStyle="1" w:styleId="xl72">
    <w:name w:val="xl72"/>
    <w:basedOn w:val="Normal"/>
    <w:rsid w:val="00E06487"/>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18"/>
      <w:szCs w:val="18"/>
    </w:rPr>
  </w:style>
  <w:style w:type="paragraph" w:customStyle="1" w:styleId="xl73">
    <w:name w:val="xl73"/>
    <w:basedOn w:val="Normal"/>
    <w:rsid w:val="00E0648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74">
    <w:name w:val="xl74"/>
    <w:basedOn w:val="Normal"/>
    <w:rsid w:val="00E06487"/>
    <w:pPr>
      <w:pBdr>
        <w:left w:val="single" w:sz="4" w:space="0" w:color="auto"/>
        <w:bottom w:val="single" w:sz="4" w:space="0" w:color="auto"/>
        <w:right w:val="single" w:sz="4" w:space="0" w:color="auto"/>
      </w:pBdr>
      <w:spacing w:before="100" w:beforeAutospacing="1" w:after="100" w:afterAutospacing="1"/>
    </w:pPr>
    <w:rPr>
      <w:rFonts w:ascii=".VnTime" w:hAnsi=".VnTime"/>
      <w:sz w:val="20"/>
      <w:szCs w:val="20"/>
    </w:rPr>
  </w:style>
  <w:style w:type="paragraph" w:customStyle="1" w:styleId="xl75">
    <w:name w:val="xl75"/>
    <w:basedOn w:val="Normal"/>
    <w:rsid w:val="00E06487"/>
    <w:pPr>
      <w:pBdr>
        <w:left w:val="single" w:sz="4" w:space="0" w:color="auto"/>
        <w:bottom w:val="single" w:sz="4" w:space="0" w:color="auto"/>
        <w:right w:val="single" w:sz="4" w:space="0" w:color="auto"/>
      </w:pBdr>
      <w:spacing w:before="100" w:beforeAutospacing="1" w:after="100" w:afterAutospacing="1"/>
    </w:pPr>
    <w:rPr>
      <w:rFonts w:ascii=".VnTime" w:hAnsi=".VnTime"/>
      <w:sz w:val="18"/>
      <w:szCs w:val="18"/>
    </w:rPr>
  </w:style>
  <w:style w:type="paragraph" w:customStyle="1" w:styleId="xl76">
    <w:name w:val="xl76"/>
    <w:basedOn w:val="Normal"/>
    <w:rsid w:val="00E06487"/>
    <w:pPr>
      <w:pBdr>
        <w:left w:val="single" w:sz="4" w:space="0" w:color="auto"/>
        <w:bottom w:val="single" w:sz="4" w:space="0" w:color="auto"/>
        <w:right w:val="single" w:sz="4" w:space="0" w:color="auto"/>
      </w:pBdr>
      <w:spacing w:before="100" w:beforeAutospacing="1" w:after="100" w:afterAutospacing="1"/>
    </w:pPr>
    <w:rPr>
      <w:rFonts w:ascii=".VnTime" w:hAnsi=".VnTime"/>
      <w:sz w:val="18"/>
      <w:szCs w:val="18"/>
    </w:rPr>
  </w:style>
  <w:style w:type="paragraph" w:customStyle="1" w:styleId="xl77">
    <w:name w:val="xl77"/>
    <w:basedOn w:val="Normal"/>
    <w:rsid w:val="00E0648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78">
    <w:name w:val="xl78"/>
    <w:basedOn w:val="Normal"/>
    <w:rsid w:val="00E064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0"/>
      <w:szCs w:val="20"/>
    </w:rPr>
  </w:style>
  <w:style w:type="paragraph" w:customStyle="1" w:styleId="xl79">
    <w:name w:val="xl79"/>
    <w:basedOn w:val="Normal"/>
    <w:rsid w:val="00E0648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0">
    <w:name w:val="xl80"/>
    <w:basedOn w:val="Normal"/>
    <w:rsid w:val="00E064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1">
    <w:name w:val="xl81"/>
    <w:basedOn w:val="Normal"/>
    <w:rsid w:val="00E0648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0"/>
      <w:szCs w:val="20"/>
    </w:rPr>
  </w:style>
  <w:style w:type="paragraph" w:customStyle="1" w:styleId="xl82">
    <w:name w:val="xl82"/>
    <w:basedOn w:val="Normal"/>
    <w:rsid w:val="00E064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3">
    <w:name w:val="xl83"/>
    <w:basedOn w:val="Normal"/>
    <w:rsid w:val="00E0648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84">
    <w:name w:val="xl84"/>
    <w:basedOn w:val="Normal"/>
    <w:rsid w:val="00E0648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85">
    <w:name w:val="xl85"/>
    <w:basedOn w:val="Normal"/>
    <w:rsid w:val="00E0648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18"/>
      <w:szCs w:val="18"/>
    </w:rPr>
  </w:style>
  <w:style w:type="paragraph" w:customStyle="1" w:styleId="xl86">
    <w:name w:val="xl86"/>
    <w:basedOn w:val="Normal"/>
    <w:rsid w:val="00E0648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7">
    <w:name w:val="xl87"/>
    <w:basedOn w:val="Normal"/>
    <w:rsid w:val="00E0648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8">
    <w:name w:val="xl88"/>
    <w:basedOn w:val="Normal"/>
    <w:rsid w:val="00E0648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sz w:val="18"/>
      <w:szCs w:val="18"/>
    </w:rPr>
  </w:style>
  <w:style w:type="paragraph" w:customStyle="1" w:styleId="xl89">
    <w:name w:val="xl89"/>
    <w:basedOn w:val="Normal"/>
    <w:rsid w:val="00E06487"/>
    <w:pPr>
      <w:pBdr>
        <w:left w:val="single" w:sz="4" w:space="0" w:color="auto"/>
        <w:bottom w:val="single" w:sz="4" w:space="0" w:color="auto"/>
        <w:right w:val="single" w:sz="4" w:space="0" w:color="auto"/>
      </w:pBdr>
      <w:shd w:val="clear" w:color="auto" w:fill="FFFFFF"/>
      <w:spacing w:before="100" w:beforeAutospacing="1" w:after="100" w:afterAutospacing="1"/>
    </w:pPr>
    <w:rPr>
      <w:rFonts w:ascii=".VnTime" w:hAnsi=".VnTime"/>
      <w:sz w:val="18"/>
      <w:szCs w:val="18"/>
    </w:rPr>
  </w:style>
  <w:style w:type="paragraph" w:customStyle="1" w:styleId="xl90">
    <w:name w:val="xl90"/>
    <w:basedOn w:val="Normal"/>
    <w:rsid w:val="00E06487"/>
    <w:pPr>
      <w:pBdr>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91">
    <w:name w:val="xl91"/>
    <w:basedOn w:val="Normal"/>
    <w:rsid w:val="00E0648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VnTime" w:hAnsi=".VnTime"/>
      <w:sz w:val="20"/>
      <w:szCs w:val="20"/>
    </w:rPr>
  </w:style>
  <w:style w:type="paragraph" w:customStyle="1" w:styleId="xl92">
    <w:name w:val="xl92"/>
    <w:basedOn w:val="Normal"/>
    <w:rsid w:val="00E0648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sz w:val="18"/>
      <w:szCs w:val="18"/>
    </w:rPr>
  </w:style>
  <w:style w:type="paragraph" w:customStyle="1" w:styleId="xl93">
    <w:name w:val="xl93"/>
    <w:basedOn w:val="Normal"/>
    <w:rsid w:val="00E0648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VnTime" w:hAnsi=".VnTime"/>
      <w:sz w:val="18"/>
      <w:szCs w:val="18"/>
    </w:rPr>
  </w:style>
  <w:style w:type="paragraph" w:customStyle="1" w:styleId="xl94">
    <w:name w:val="xl94"/>
    <w:basedOn w:val="Normal"/>
    <w:rsid w:val="00E0648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VnTime" w:hAnsi=".VnTime"/>
      <w:sz w:val="18"/>
      <w:szCs w:val="18"/>
    </w:rPr>
  </w:style>
  <w:style w:type="paragraph" w:customStyle="1" w:styleId="xl95">
    <w:name w:val="xl95"/>
    <w:basedOn w:val="Normal"/>
    <w:rsid w:val="00E064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18"/>
      <w:szCs w:val="18"/>
    </w:rPr>
  </w:style>
  <w:style w:type="paragraph" w:customStyle="1" w:styleId="xl96">
    <w:name w:val="xl96"/>
    <w:basedOn w:val="Normal"/>
    <w:rsid w:val="00E0648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18"/>
      <w:szCs w:val="18"/>
    </w:rPr>
  </w:style>
  <w:style w:type="paragraph" w:customStyle="1" w:styleId="xl97">
    <w:name w:val="xl97"/>
    <w:basedOn w:val="Normal"/>
    <w:rsid w:val="00E0648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18"/>
      <w:szCs w:val="18"/>
    </w:rPr>
  </w:style>
  <w:style w:type="paragraph" w:customStyle="1" w:styleId="xl98">
    <w:name w:val="xl98"/>
    <w:basedOn w:val="Normal"/>
    <w:rsid w:val="00E06487"/>
    <w:pPr>
      <w:pBdr>
        <w:left w:val="single" w:sz="4" w:space="0" w:color="auto"/>
        <w:right w:val="single" w:sz="4" w:space="0" w:color="auto"/>
      </w:pBdr>
      <w:spacing w:before="100" w:beforeAutospacing="1" w:after="100" w:afterAutospacing="1"/>
      <w:jc w:val="center"/>
    </w:pPr>
    <w:rPr>
      <w:rFonts w:ascii=".VnTime" w:hAnsi=".VnTime"/>
      <w:sz w:val="18"/>
      <w:szCs w:val="18"/>
    </w:rPr>
  </w:style>
  <w:style w:type="paragraph" w:customStyle="1" w:styleId="xl99">
    <w:name w:val="xl99"/>
    <w:basedOn w:val="Normal"/>
    <w:rsid w:val="00E06487"/>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0">
    <w:name w:val="xl100"/>
    <w:basedOn w:val="Normal"/>
    <w:rsid w:val="00E0648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sz w:val="18"/>
      <w:szCs w:val="18"/>
    </w:rPr>
  </w:style>
  <w:style w:type="paragraph" w:customStyle="1" w:styleId="xl101">
    <w:name w:val="xl101"/>
    <w:basedOn w:val="Normal"/>
    <w:rsid w:val="00E0648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sz w:val="16"/>
      <w:szCs w:val="16"/>
    </w:rPr>
  </w:style>
  <w:style w:type="paragraph" w:customStyle="1" w:styleId="xl102">
    <w:name w:val="xl102"/>
    <w:basedOn w:val="Normal"/>
    <w:rsid w:val="00E064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18"/>
      <w:szCs w:val="18"/>
    </w:rPr>
  </w:style>
  <w:style w:type="paragraph" w:customStyle="1" w:styleId="xl103">
    <w:name w:val="xl103"/>
    <w:basedOn w:val="Normal"/>
    <w:rsid w:val="00E06487"/>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i/>
      <w:iCs/>
      <w:sz w:val="20"/>
      <w:szCs w:val="20"/>
    </w:rPr>
  </w:style>
  <w:style w:type="paragraph" w:customStyle="1" w:styleId="xl104">
    <w:name w:val="xl104"/>
    <w:basedOn w:val="Normal"/>
    <w:rsid w:val="00E064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i/>
      <w:iCs/>
      <w:sz w:val="20"/>
      <w:szCs w:val="20"/>
    </w:rPr>
  </w:style>
  <w:style w:type="paragraph" w:customStyle="1" w:styleId="xl105">
    <w:name w:val="xl105"/>
    <w:basedOn w:val="Normal"/>
    <w:rsid w:val="00E06487"/>
    <w:pPr>
      <w:spacing w:before="100" w:beforeAutospacing="1" w:after="100" w:afterAutospacing="1"/>
      <w:jc w:val="center"/>
    </w:pPr>
    <w:rPr>
      <w:rFonts w:ascii=".VnTimeH" w:hAnsi=".VnTimeH"/>
      <w:b/>
      <w:bCs/>
      <w:sz w:val="32"/>
      <w:szCs w:val="32"/>
    </w:rPr>
  </w:style>
  <w:style w:type="paragraph" w:customStyle="1" w:styleId="k">
    <w:name w:val="k"/>
    <w:basedOn w:val="BodyTextIndent"/>
    <w:rsid w:val="00E06487"/>
    <w:pPr>
      <w:spacing w:before="60" w:after="60"/>
      <w:ind w:left="0" w:firstLine="720"/>
    </w:pPr>
    <w:rPr>
      <w:rFonts w:ascii=".VnTime" w:hAnsi=".VnTime"/>
      <w:sz w:val="28"/>
    </w:rPr>
  </w:style>
  <w:style w:type="paragraph" w:customStyle="1" w:styleId="BodyText21">
    <w:name w:val="Body Text 21"/>
    <w:basedOn w:val="Normal"/>
    <w:rsid w:val="00E06487"/>
    <w:pPr>
      <w:widowControl w:val="0"/>
      <w:spacing w:after="120"/>
      <w:jc w:val="both"/>
    </w:pPr>
    <w:rPr>
      <w:rFonts w:ascii=".VnTime" w:hAnsi=".VnTime"/>
      <w:b/>
      <w:sz w:val="28"/>
      <w:szCs w:val="20"/>
    </w:rPr>
  </w:style>
  <w:style w:type="paragraph" w:customStyle="1" w:styleId="M">
    <w:name w:val="M"/>
    <w:basedOn w:val="Normal"/>
    <w:rsid w:val="00E06487"/>
    <w:pPr>
      <w:spacing w:before="60" w:after="60"/>
      <w:ind w:firstLine="720"/>
      <w:jc w:val="both"/>
    </w:pPr>
    <w:rPr>
      <w:rFonts w:ascii=".VnTime" w:hAnsi=".VnTime"/>
      <w:b/>
      <w:sz w:val="28"/>
      <w:szCs w:val="20"/>
    </w:rPr>
  </w:style>
  <w:style w:type="paragraph" w:customStyle="1" w:styleId="8">
    <w:name w:val="8"/>
    <w:basedOn w:val="6"/>
    <w:rsid w:val="00E06487"/>
    <w:pPr>
      <w:spacing w:line="312" w:lineRule="auto"/>
    </w:pPr>
    <w:rPr>
      <w:rFonts w:ascii=".VnArialH" w:hAnsi=".VnArialH"/>
      <w:sz w:val="32"/>
      <w:szCs w:val="32"/>
    </w:rPr>
  </w:style>
  <w:style w:type="paragraph" w:customStyle="1" w:styleId="7">
    <w:name w:val="7"/>
    <w:basedOn w:val="6"/>
    <w:rsid w:val="00E06487"/>
    <w:pPr>
      <w:spacing w:before="240" w:line="312" w:lineRule="auto"/>
      <w:jc w:val="both"/>
    </w:pPr>
    <w:rPr>
      <w:rFonts w:ascii=".VnArial" w:hAnsi=".VnArial"/>
      <w:b/>
      <w:bCs/>
      <w:sz w:val="22"/>
      <w:szCs w:val="22"/>
    </w:rPr>
  </w:style>
  <w:style w:type="character" w:customStyle="1" w:styleId="fontstyle21">
    <w:name w:val="fontstyle21"/>
    <w:rsid w:val="00E06487"/>
    <w:rPr>
      <w:rFonts w:ascii="Times New Roman" w:hAnsi="Times New Roman" w:cs="Times New Roman" w:hint="default"/>
      <w:b w:val="0"/>
      <w:bCs w:val="0"/>
      <w:i w:val="0"/>
      <w:iCs w:val="0"/>
      <w:color w:val="000000"/>
      <w:sz w:val="28"/>
      <w:szCs w:val="28"/>
    </w:rPr>
  </w:style>
  <w:style w:type="character" w:customStyle="1" w:styleId="fontstyle31">
    <w:name w:val="fontstyle31"/>
    <w:rsid w:val="00E06487"/>
    <w:rPr>
      <w:rFonts w:ascii="Times New Roman" w:hAnsi="Times New Roman" w:cs="Times New Roman" w:hint="default"/>
      <w:b/>
      <w:bCs/>
      <w:i w:val="0"/>
      <w:iCs w:val="0"/>
      <w:color w:val="000000"/>
      <w:sz w:val="28"/>
      <w:szCs w:val="28"/>
    </w:rPr>
  </w:style>
  <w:style w:type="paragraph" w:customStyle="1" w:styleId="pf0">
    <w:name w:val="pf0"/>
    <w:basedOn w:val="Normal"/>
    <w:rsid w:val="00E06487"/>
    <w:pPr>
      <w:spacing w:before="100" w:beforeAutospacing="1" w:after="100" w:afterAutospacing="1"/>
    </w:pPr>
    <w:rPr>
      <w:noProof/>
    </w:rPr>
  </w:style>
  <w:style w:type="character" w:styleId="PlaceholderText">
    <w:name w:val="Placeholder Text"/>
    <w:basedOn w:val="DefaultParagraphFont"/>
    <w:uiPriority w:val="99"/>
    <w:semiHidden/>
    <w:rsid w:val="00E06487"/>
    <w:rPr>
      <w:color w:val="808080"/>
    </w:rPr>
  </w:style>
  <w:style w:type="table" w:customStyle="1" w:styleId="TableNormal1">
    <w:name w:val="Table Normal1"/>
    <w:uiPriority w:val="2"/>
    <w:semiHidden/>
    <w:unhideWhenUsed/>
    <w:qFormat/>
    <w:rsid w:val="00DC497B"/>
    <w:pPr>
      <w:widowControl w:val="0"/>
      <w:autoSpaceDE w:val="0"/>
      <w:autoSpaceDN w:val="0"/>
      <w:spacing w:line="240" w:lineRule="auto"/>
      <w:ind w:firstLine="0"/>
      <w:jc w:val="left"/>
    </w:pPr>
    <w:tblPr>
      <w:tblInd w:w="0" w:type="dxa"/>
      <w:tblCellMar>
        <w:top w:w="0" w:type="dxa"/>
        <w:left w:w="0" w:type="dxa"/>
        <w:bottom w:w="0" w:type="dxa"/>
        <w:right w:w="0" w:type="dxa"/>
      </w:tblCellMar>
    </w:tblPr>
  </w:style>
  <w:style w:type="numbering" w:customStyle="1" w:styleId="Khngco1">
    <w:name w:val="Không có1"/>
    <w:next w:val="NoList"/>
    <w:uiPriority w:val="99"/>
    <w:semiHidden/>
    <w:unhideWhenUsed/>
    <w:rsid w:val="00DE7E93"/>
  </w:style>
  <w:style w:type="numbering" w:customStyle="1" w:styleId="Khngco2">
    <w:name w:val="Không có2"/>
    <w:next w:val="NoList"/>
    <w:uiPriority w:val="99"/>
    <w:semiHidden/>
    <w:unhideWhenUsed/>
    <w:rsid w:val="00046CD2"/>
  </w:style>
  <w:style w:type="paragraph" w:customStyle="1" w:styleId="CharCharCharChar">
    <w:name w:val="Char Char Char Char"/>
    <w:basedOn w:val="Heading3"/>
    <w:autoRedefine/>
    <w:rsid w:val="00EF25FE"/>
    <w:pPr>
      <w:widowControl w:val="0"/>
      <w:tabs>
        <w:tab w:val="num" w:pos="360"/>
      </w:tabs>
      <w:adjustRightInd w:val="0"/>
      <w:spacing w:before="120" w:after="120" w:line="436" w:lineRule="exact"/>
      <w:ind w:left="357"/>
      <w:outlineLvl w:val="3"/>
    </w:pPr>
    <w:rPr>
      <w:rFonts w:ascii="Tahoma" w:eastAsia="SimSun" w:hAnsi="Tahoma" w:cs="Times New Roman"/>
      <w:color w:val="auto"/>
      <w:spacing w:val="-10"/>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9422">
      <w:bodyDiv w:val="1"/>
      <w:marLeft w:val="0"/>
      <w:marRight w:val="0"/>
      <w:marTop w:val="0"/>
      <w:marBottom w:val="0"/>
      <w:divBdr>
        <w:top w:val="none" w:sz="0" w:space="0" w:color="auto"/>
        <w:left w:val="none" w:sz="0" w:space="0" w:color="auto"/>
        <w:bottom w:val="none" w:sz="0" w:space="0" w:color="auto"/>
        <w:right w:val="none" w:sz="0" w:space="0" w:color="auto"/>
      </w:divBdr>
    </w:div>
    <w:div w:id="80831739">
      <w:bodyDiv w:val="1"/>
      <w:marLeft w:val="0"/>
      <w:marRight w:val="0"/>
      <w:marTop w:val="0"/>
      <w:marBottom w:val="0"/>
      <w:divBdr>
        <w:top w:val="none" w:sz="0" w:space="0" w:color="auto"/>
        <w:left w:val="none" w:sz="0" w:space="0" w:color="auto"/>
        <w:bottom w:val="none" w:sz="0" w:space="0" w:color="auto"/>
        <w:right w:val="none" w:sz="0" w:space="0" w:color="auto"/>
      </w:divBdr>
    </w:div>
    <w:div w:id="306596001">
      <w:bodyDiv w:val="1"/>
      <w:marLeft w:val="0"/>
      <w:marRight w:val="0"/>
      <w:marTop w:val="0"/>
      <w:marBottom w:val="0"/>
      <w:divBdr>
        <w:top w:val="none" w:sz="0" w:space="0" w:color="auto"/>
        <w:left w:val="none" w:sz="0" w:space="0" w:color="auto"/>
        <w:bottom w:val="none" w:sz="0" w:space="0" w:color="auto"/>
        <w:right w:val="none" w:sz="0" w:space="0" w:color="auto"/>
      </w:divBdr>
    </w:div>
    <w:div w:id="405222559">
      <w:bodyDiv w:val="1"/>
      <w:marLeft w:val="0"/>
      <w:marRight w:val="0"/>
      <w:marTop w:val="0"/>
      <w:marBottom w:val="0"/>
      <w:divBdr>
        <w:top w:val="none" w:sz="0" w:space="0" w:color="auto"/>
        <w:left w:val="none" w:sz="0" w:space="0" w:color="auto"/>
        <w:bottom w:val="none" w:sz="0" w:space="0" w:color="auto"/>
        <w:right w:val="none" w:sz="0" w:space="0" w:color="auto"/>
      </w:divBdr>
    </w:div>
    <w:div w:id="416289740">
      <w:bodyDiv w:val="1"/>
      <w:marLeft w:val="0"/>
      <w:marRight w:val="0"/>
      <w:marTop w:val="0"/>
      <w:marBottom w:val="0"/>
      <w:divBdr>
        <w:top w:val="none" w:sz="0" w:space="0" w:color="auto"/>
        <w:left w:val="none" w:sz="0" w:space="0" w:color="auto"/>
        <w:bottom w:val="none" w:sz="0" w:space="0" w:color="auto"/>
        <w:right w:val="none" w:sz="0" w:space="0" w:color="auto"/>
      </w:divBdr>
    </w:div>
    <w:div w:id="542014144">
      <w:bodyDiv w:val="1"/>
      <w:marLeft w:val="0"/>
      <w:marRight w:val="0"/>
      <w:marTop w:val="0"/>
      <w:marBottom w:val="0"/>
      <w:divBdr>
        <w:top w:val="none" w:sz="0" w:space="0" w:color="auto"/>
        <w:left w:val="none" w:sz="0" w:space="0" w:color="auto"/>
        <w:bottom w:val="none" w:sz="0" w:space="0" w:color="auto"/>
        <w:right w:val="none" w:sz="0" w:space="0" w:color="auto"/>
      </w:divBdr>
    </w:div>
    <w:div w:id="590897535">
      <w:bodyDiv w:val="1"/>
      <w:marLeft w:val="0"/>
      <w:marRight w:val="0"/>
      <w:marTop w:val="0"/>
      <w:marBottom w:val="0"/>
      <w:divBdr>
        <w:top w:val="none" w:sz="0" w:space="0" w:color="auto"/>
        <w:left w:val="none" w:sz="0" w:space="0" w:color="auto"/>
        <w:bottom w:val="none" w:sz="0" w:space="0" w:color="auto"/>
        <w:right w:val="none" w:sz="0" w:space="0" w:color="auto"/>
      </w:divBdr>
    </w:div>
    <w:div w:id="598025494">
      <w:bodyDiv w:val="1"/>
      <w:marLeft w:val="0"/>
      <w:marRight w:val="0"/>
      <w:marTop w:val="0"/>
      <w:marBottom w:val="0"/>
      <w:divBdr>
        <w:top w:val="none" w:sz="0" w:space="0" w:color="auto"/>
        <w:left w:val="none" w:sz="0" w:space="0" w:color="auto"/>
        <w:bottom w:val="none" w:sz="0" w:space="0" w:color="auto"/>
        <w:right w:val="none" w:sz="0" w:space="0" w:color="auto"/>
      </w:divBdr>
    </w:div>
    <w:div w:id="599143854">
      <w:bodyDiv w:val="1"/>
      <w:marLeft w:val="0"/>
      <w:marRight w:val="0"/>
      <w:marTop w:val="0"/>
      <w:marBottom w:val="0"/>
      <w:divBdr>
        <w:top w:val="none" w:sz="0" w:space="0" w:color="auto"/>
        <w:left w:val="none" w:sz="0" w:space="0" w:color="auto"/>
        <w:bottom w:val="none" w:sz="0" w:space="0" w:color="auto"/>
        <w:right w:val="none" w:sz="0" w:space="0" w:color="auto"/>
      </w:divBdr>
    </w:div>
    <w:div w:id="708803750">
      <w:bodyDiv w:val="1"/>
      <w:marLeft w:val="0"/>
      <w:marRight w:val="0"/>
      <w:marTop w:val="0"/>
      <w:marBottom w:val="0"/>
      <w:divBdr>
        <w:top w:val="none" w:sz="0" w:space="0" w:color="auto"/>
        <w:left w:val="none" w:sz="0" w:space="0" w:color="auto"/>
        <w:bottom w:val="none" w:sz="0" w:space="0" w:color="auto"/>
        <w:right w:val="none" w:sz="0" w:space="0" w:color="auto"/>
      </w:divBdr>
    </w:div>
    <w:div w:id="853307246">
      <w:bodyDiv w:val="1"/>
      <w:marLeft w:val="0"/>
      <w:marRight w:val="0"/>
      <w:marTop w:val="0"/>
      <w:marBottom w:val="0"/>
      <w:divBdr>
        <w:top w:val="none" w:sz="0" w:space="0" w:color="auto"/>
        <w:left w:val="none" w:sz="0" w:space="0" w:color="auto"/>
        <w:bottom w:val="none" w:sz="0" w:space="0" w:color="auto"/>
        <w:right w:val="none" w:sz="0" w:space="0" w:color="auto"/>
      </w:divBdr>
    </w:div>
    <w:div w:id="928849147">
      <w:bodyDiv w:val="1"/>
      <w:marLeft w:val="0"/>
      <w:marRight w:val="0"/>
      <w:marTop w:val="0"/>
      <w:marBottom w:val="0"/>
      <w:divBdr>
        <w:top w:val="none" w:sz="0" w:space="0" w:color="auto"/>
        <w:left w:val="none" w:sz="0" w:space="0" w:color="auto"/>
        <w:bottom w:val="none" w:sz="0" w:space="0" w:color="auto"/>
        <w:right w:val="none" w:sz="0" w:space="0" w:color="auto"/>
      </w:divBdr>
    </w:div>
    <w:div w:id="1012415199">
      <w:bodyDiv w:val="1"/>
      <w:marLeft w:val="0"/>
      <w:marRight w:val="0"/>
      <w:marTop w:val="0"/>
      <w:marBottom w:val="0"/>
      <w:divBdr>
        <w:top w:val="none" w:sz="0" w:space="0" w:color="auto"/>
        <w:left w:val="none" w:sz="0" w:space="0" w:color="auto"/>
        <w:bottom w:val="none" w:sz="0" w:space="0" w:color="auto"/>
        <w:right w:val="none" w:sz="0" w:space="0" w:color="auto"/>
      </w:divBdr>
    </w:div>
    <w:div w:id="1178930731">
      <w:bodyDiv w:val="1"/>
      <w:marLeft w:val="0"/>
      <w:marRight w:val="0"/>
      <w:marTop w:val="0"/>
      <w:marBottom w:val="0"/>
      <w:divBdr>
        <w:top w:val="none" w:sz="0" w:space="0" w:color="auto"/>
        <w:left w:val="none" w:sz="0" w:space="0" w:color="auto"/>
        <w:bottom w:val="none" w:sz="0" w:space="0" w:color="auto"/>
        <w:right w:val="none" w:sz="0" w:space="0" w:color="auto"/>
      </w:divBdr>
    </w:div>
    <w:div w:id="1331717213">
      <w:bodyDiv w:val="1"/>
      <w:marLeft w:val="0"/>
      <w:marRight w:val="0"/>
      <w:marTop w:val="0"/>
      <w:marBottom w:val="0"/>
      <w:divBdr>
        <w:top w:val="none" w:sz="0" w:space="0" w:color="auto"/>
        <w:left w:val="none" w:sz="0" w:space="0" w:color="auto"/>
        <w:bottom w:val="none" w:sz="0" w:space="0" w:color="auto"/>
        <w:right w:val="none" w:sz="0" w:space="0" w:color="auto"/>
      </w:divBdr>
    </w:div>
    <w:div w:id="1394085163">
      <w:bodyDiv w:val="1"/>
      <w:marLeft w:val="0"/>
      <w:marRight w:val="0"/>
      <w:marTop w:val="0"/>
      <w:marBottom w:val="0"/>
      <w:divBdr>
        <w:top w:val="none" w:sz="0" w:space="0" w:color="auto"/>
        <w:left w:val="none" w:sz="0" w:space="0" w:color="auto"/>
        <w:bottom w:val="none" w:sz="0" w:space="0" w:color="auto"/>
        <w:right w:val="none" w:sz="0" w:space="0" w:color="auto"/>
      </w:divBdr>
    </w:div>
    <w:div w:id="1829905986">
      <w:bodyDiv w:val="1"/>
      <w:marLeft w:val="0"/>
      <w:marRight w:val="0"/>
      <w:marTop w:val="0"/>
      <w:marBottom w:val="0"/>
      <w:divBdr>
        <w:top w:val="none" w:sz="0" w:space="0" w:color="auto"/>
        <w:left w:val="none" w:sz="0" w:space="0" w:color="auto"/>
        <w:bottom w:val="none" w:sz="0" w:space="0" w:color="auto"/>
        <w:right w:val="none" w:sz="0" w:space="0" w:color="auto"/>
      </w:divBdr>
    </w:div>
    <w:div w:id="1861357467">
      <w:bodyDiv w:val="1"/>
      <w:marLeft w:val="0"/>
      <w:marRight w:val="0"/>
      <w:marTop w:val="0"/>
      <w:marBottom w:val="0"/>
      <w:divBdr>
        <w:top w:val="none" w:sz="0" w:space="0" w:color="auto"/>
        <w:left w:val="none" w:sz="0" w:space="0" w:color="auto"/>
        <w:bottom w:val="none" w:sz="0" w:space="0" w:color="auto"/>
        <w:right w:val="none" w:sz="0" w:space="0" w:color="auto"/>
      </w:divBdr>
    </w:div>
    <w:div w:id="1891724353">
      <w:bodyDiv w:val="1"/>
      <w:marLeft w:val="0"/>
      <w:marRight w:val="0"/>
      <w:marTop w:val="0"/>
      <w:marBottom w:val="0"/>
      <w:divBdr>
        <w:top w:val="none" w:sz="0" w:space="0" w:color="auto"/>
        <w:left w:val="none" w:sz="0" w:space="0" w:color="auto"/>
        <w:bottom w:val="none" w:sz="0" w:space="0" w:color="auto"/>
        <w:right w:val="none" w:sz="0" w:space="0" w:color="auto"/>
      </w:divBdr>
    </w:div>
    <w:div w:id="1895658131">
      <w:bodyDiv w:val="1"/>
      <w:marLeft w:val="0"/>
      <w:marRight w:val="0"/>
      <w:marTop w:val="0"/>
      <w:marBottom w:val="0"/>
      <w:divBdr>
        <w:top w:val="none" w:sz="0" w:space="0" w:color="auto"/>
        <w:left w:val="none" w:sz="0" w:space="0" w:color="auto"/>
        <w:bottom w:val="none" w:sz="0" w:space="0" w:color="auto"/>
        <w:right w:val="none" w:sz="0" w:space="0" w:color="auto"/>
      </w:divBdr>
    </w:div>
    <w:div w:id="1962345878">
      <w:bodyDiv w:val="1"/>
      <w:marLeft w:val="0"/>
      <w:marRight w:val="0"/>
      <w:marTop w:val="0"/>
      <w:marBottom w:val="0"/>
      <w:divBdr>
        <w:top w:val="none" w:sz="0" w:space="0" w:color="auto"/>
        <w:left w:val="none" w:sz="0" w:space="0" w:color="auto"/>
        <w:bottom w:val="none" w:sz="0" w:space="0" w:color="auto"/>
        <w:right w:val="none" w:sz="0" w:space="0" w:color="auto"/>
      </w:divBdr>
    </w:div>
    <w:div w:id="1963461728">
      <w:bodyDiv w:val="1"/>
      <w:marLeft w:val="0"/>
      <w:marRight w:val="0"/>
      <w:marTop w:val="0"/>
      <w:marBottom w:val="0"/>
      <w:divBdr>
        <w:top w:val="none" w:sz="0" w:space="0" w:color="auto"/>
        <w:left w:val="none" w:sz="0" w:space="0" w:color="auto"/>
        <w:bottom w:val="none" w:sz="0" w:space="0" w:color="auto"/>
        <w:right w:val="none" w:sz="0" w:space="0" w:color="auto"/>
      </w:divBdr>
    </w:div>
    <w:div w:id="1970277240">
      <w:bodyDiv w:val="1"/>
      <w:marLeft w:val="0"/>
      <w:marRight w:val="0"/>
      <w:marTop w:val="0"/>
      <w:marBottom w:val="0"/>
      <w:divBdr>
        <w:top w:val="none" w:sz="0" w:space="0" w:color="auto"/>
        <w:left w:val="none" w:sz="0" w:space="0" w:color="auto"/>
        <w:bottom w:val="none" w:sz="0" w:space="0" w:color="auto"/>
        <w:right w:val="none" w:sz="0" w:space="0" w:color="auto"/>
      </w:divBdr>
    </w:div>
    <w:div w:id="2003269202">
      <w:bodyDiv w:val="1"/>
      <w:marLeft w:val="0"/>
      <w:marRight w:val="0"/>
      <w:marTop w:val="0"/>
      <w:marBottom w:val="0"/>
      <w:divBdr>
        <w:top w:val="none" w:sz="0" w:space="0" w:color="auto"/>
        <w:left w:val="none" w:sz="0" w:space="0" w:color="auto"/>
        <w:bottom w:val="none" w:sz="0" w:space="0" w:color="auto"/>
        <w:right w:val="none" w:sz="0" w:space="0" w:color="auto"/>
      </w:divBdr>
    </w:div>
    <w:div w:id="206321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DC4B1-ED8F-4590-9467-2FCF676C3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3086</TotalTime>
  <Pages>42</Pages>
  <Words>9606</Words>
  <Characters>54755</Characters>
  <Application>Microsoft Office Word</Application>
  <DocSecurity>0</DocSecurity>
  <Lines>456</Lines>
  <Paragraphs>128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Tuan Anh</dc:creator>
  <cp:keywords/>
  <dc:description/>
  <cp:lastModifiedBy>Nguoi dung C24.009</cp:lastModifiedBy>
  <cp:revision>704</cp:revision>
  <cp:lastPrinted>2025-08-28T03:42:00Z</cp:lastPrinted>
  <dcterms:created xsi:type="dcterms:W3CDTF">2025-05-23T02:24:00Z</dcterms:created>
  <dcterms:modified xsi:type="dcterms:W3CDTF">2025-10-08T07:23:00Z</dcterms:modified>
</cp:coreProperties>
</file>